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5B180" w14:textId="77777777" w:rsidR="00C75D64" w:rsidRPr="00C75D64" w:rsidRDefault="00C75D64" w:rsidP="00C75D6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C75D64">
        <w:rPr>
          <w:rFonts w:ascii="Times New Roman" w:eastAsia="Times New Roman" w:hAnsi="Times New Roman" w:cs="Times New Roman"/>
          <w:b/>
          <w:bCs/>
          <w:kern w:val="0"/>
          <w:sz w:val="27"/>
          <w:szCs w:val="27"/>
          <w14:ligatures w14:val="none"/>
        </w:rPr>
        <w:t>Report on the Neural Network Model for Alphabet Soup</w:t>
      </w:r>
    </w:p>
    <w:p w14:paraId="53274A40" w14:textId="77777777" w:rsidR="00C75D64" w:rsidRPr="00C75D64" w:rsidRDefault="00113DEA" w:rsidP="00C75D64">
      <w:pPr>
        <w:rPr>
          <w:rFonts w:ascii="Times New Roman" w:eastAsia="Times New Roman" w:hAnsi="Times New Roman" w:cs="Times New Roman"/>
          <w:kern w:val="0"/>
          <w14:ligatures w14:val="none"/>
        </w:rPr>
      </w:pPr>
      <w:r w:rsidRPr="00113DEA">
        <w:rPr>
          <w:rFonts w:ascii="Times New Roman" w:eastAsia="Times New Roman" w:hAnsi="Times New Roman" w:cs="Times New Roman"/>
          <w:noProof/>
          <w:kern w:val="0"/>
        </w:rPr>
        <w:pict w14:anchorId="4B3CF625">
          <v:rect id="_x0000_i1028" alt="" style="width:468pt;height:.05pt;mso-width-percent:0;mso-height-percent:0;mso-width-percent:0;mso-height-percent:0" o:hralign="center" o:hrstd="t" o:hr="t" fillcolor="#a0a0a0" stroked="f"/>
        </w:pict>
      </w:r>
    </w:p>
    <w:p w14:paraId="25584F6B" w14:textId="77777777" w:rsidR="00C75D64" w:rsidRPr="00C75D64" w:rsidRDefault="00C75D64" w:rsidP="00C75D64">
      <w:pPr>
        <w:spacing w:before="100" w:beforeAutospacing="1" w:after="100" w:afterAutospacing="1"/>
        <w:outlineLvl w:val="3"/>
        <w:rPr>
          <w:rFonts w:ascii="Times New Roman" w:eastAsia="Times New Roman" w:hAnsi="Times New Roman" w:cs="Times New Roman"/>
          <w:b/>
          <w:bCs/>
          <w:kern w:val="0"/>
          <w14:ligatures w14:val="none"/>
        </w:rPr>
      </w:pPr>
      <w:r w:rsidRPr="00C75D64">
        <w:rPr>
          <w:rFonts w:ascii="Times New Roman" w:eastAsia="Times New Roman" w:hAnsi="Times New Roman" w:cs="Times New Roman"/>
          <w:b/>
          <w:bCs/>
          <w:kern w:val="0"/>
          <w14:ligatures w14:val="none"/>
        </w:rPr>
        <w:t>Overview of the Analysis</w:t>
      </w:r>
    </w:p>
    <w:p w14:paraId="47EB915D" w14:textId="69B0769F" w:rsidR="00C75D64" w:rsidRPr="00C75D64" w:rsidRDefault="00C75D64" w:rsidP="00C75D64">
      <w:p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 xml:space="preserve">The purpose of this analysis is to create a deep learning model that predicts the likelihood of success for organizations funded by Alphabet Soup. By analyzing a dataset of </w:t>
      </w:r>
      <w:r>
        <w:rPr>
          <w:rFonts w:ascii="Times New Roman" w:eastAsia="Times New Roman" w:hAnsi="Times New Roman" w:cs="Times New Roman"/>
          <w:kern w:val="0"/>
          <w14:ligatures w14:val="none"/>
        </w:rPr>
        <w:t>these</w:t>
      </w:r>
      <w:r w:rsidRPr="00C75D64">
        <w:rPr>
          <w:rFonts w:ascii="Times New Roman" w:eastAsia="Times New Roman" w:hAnsi="Times New Roman" w:cs="Times New Roman"/>
          <w:kern w:val="0"/>
          <w14:ligatures w14:val="none"/>
        </w:rPr>
        <w:t xml:space="preserve"> records, the model identifies patterns and relationships in the data to classify applications as successful or unsuccessful. This can help Alphabet Soup optimize its funding decisions and maximize the impact of its investments.</w:t>
      </w:r>
    </w:p>
    <w:p w14:paraId="3334804B" w14:textId="77777777" w:rsidR="00C75D64" w:rsidRPr="00C75D64" w:rsidRDefault="00113DEA" w:rsidP="00C75D64">
      <w:pPr>
        <w:rPr>
          <w:rFonts w:ascii="Times New Roman" w:eastAsia="Times New Roman" w:hAnsi="Times New Roman" w:cs="Times New Roman"/>
          <w:kern w:val="0"/>
          <w14:ligatures w14:val="none"/>
        </w:rPr>
      </w:pPr>
      <w:r w:rsidRPr="00113DEA">
        <w:rPr>
          <w:rFonts w:ascii="Times New Roman" w:eastAsia="Times New Roman" w:hAnsi="Times New Roman" w:cs="Times New Roman"/>
          <w:noProof/>
          <w:kern w:val="0"/>
        </w:rPr>
        <w:pict w14:anchorId="7CBBB39E">
          <v:rect id="_x0000_i1027" alt="" style="width:468pt;height:.05pt;mso-width-percent:0;mso-height-percent:0;mso-width-percent:0;mso-height-percent:0" o:hralign="center" o:hrstd="t" o:hr="t" fillcolor="#a0a0a0" stroked="f"/>
        </w:pict>
      </w:r>
    </w:p>
    <w:p w14:paraId="4234F6E2" w14:textId="77777777" w:rsidR="00C75D64" w:rsidRPr="00C75D64" w:rsidRDefault="00C75D64" w:rsidP="00C75D64">
      <w:pPr>
        <w:numPr>
          <w:ilvl w:val="0"/>
          <w:numId w:val="1"/>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What variable(s) are the target(s) for your model?</w:t>
      </w:r>
    </w:p>
    <w:p w14:paraId="04F01C3D" w14:textId="605FF68C" w:rsidR="00C75D64" w:rsidRPr="00C75D64" w:rsidRDefault="00C75D64" w:rsidP="00C75D64">
      <w:pPr>
        <w:numPr>
          <w:ilvl w:val="1"/>
          <w:numId w:val="1"/>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The target variable is</w:t>
      </w:r>
      <w:r>
        <w:rPr>
          <w:rFonts w:ascii="Times New Roman" w:eastAsia="Times New Roman" w:hAnsi="Times New Roman" w:cs="Times New Roman"/>
          <w:kern w:val="0"/>
          <w14:ligatures w14:val="none"/>
        </w:rPr>
        <w:t xml:space="preserve"> IS_SUCCESSFUK</w:t>
      </w:r>
      <w:r w:rsidRPr="00C75D64">
        <w:rPr>
          <w:rFonts w:ascii="Times New Roman" w:eastAsia="Times New Roman" w:hAnsi="Times New Roman" w:cs="Times New Roman"/>
          <w:kern w:val="0"/>
          <w14:ligatures w14:val="none"/>
        </w:rPr>
        <w:t xml:space="preserve">, which indicates whether an organization effectively used the </w:t>
      </w:r>
      <w:proofErr w:type="gramStart"/>
      <w:r w:rsidRPr="00C75D64">
        <w:rPr>
          <w:rFonts w:ascii="Times New Roman" w:eastAsia="Times New Roman" w:hAnsi="Times New Roman" w:cs="Times New Roman"/>
          <w:kern w:val="0"/>
          <w14:ligatures w14:val="none"/>
        </w:rPr>
        <w:t>funding</w:t>
      </w:r>
      <w:proofErr w:type="gramEnd"/>
      <w:r w:rsidRPr="00C75D64">
        <w:rPr>
          <w:rFonts w:ascii="Times New Roman" w:eastAsia="Times New Roman" w:hAnsi="Times New Roman" w:cs="Times New Roman"/>
          <w:kern w:val="0"/>
          <w14:ligatures w14:val="none"/>
        </w:rPr>
        <w:t xml:space="preserve"> </w:t>
      </w:r>
    </w:p>
    <w:p w14:paraId="0A78055D" w14:textId="77777777" w:rsidR="00C75D64" w:rsidRPr="00C75D64" w:rsidRDefault="00C75D64" w:rsidP="00C75D64">
      <w:pPr>
        <w:numPr>
          <w:ilvl w:val="0"/>
          <w:numId w:val="1"/>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What variable(s) are the features for your model?</w:t>
      </w:r>
    </w:p>
    <w:p w14:paraId="397272EA" w14:textId="1CD3D2AD" w:rsidR="00C75D64" w:rsidRDefault="00C75D64" w:rsidP="00C75D64">
      <w:pPr>
        <w:numPr>
          <w:ilvl w:val="1"/>
          <w:numId w:val="1"/>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The features include:</w:t>
      </w:r>
      <w:r>
        <w:rPr>
          <w:rFonts w:ascii="Times New Roman" w:eastAsia="Times New Roman" w:hAnsi="Times New Roman" w:cs="Times New Roman"/>
          <w:kern w:val="0"/>
          <w14:ligatures w14:val="none"/>
        </w:rPr>
        <w:t xml:space="preserve">  </w:t>
      </w:r>
    </w:p>
    <w:p w14:paraId="67F0302A" w14:textId="32BE5F83" w:rsidR="00C75D64" w:rsidRPr="00C75D64" w:rsidRDefault="00C75D64" w:rsidP="00C75D64">
      <w:pPr>
        <w:pStyle w:val="ListParagraph"/>
        <w:numPr>
          <w:ilvl w:val="2"/>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eastAsia="Times New Roman" w:hAnsi="var(--jp-code-font-family)" w:cs="Courier New"/>
          <w:kern w:val="0"/>
          <w:sz w:val="20"/>
          <w:szCs w:val="20"/>
          <w14:ligatures w14:val="none"/>
        </w:rPr>
      </w:pPr>
      <w:r w:rsidRPr="00C75D64">
        <w:rPr>
          <w:rFonts w:ascii="var(--jp-code-font-family)" w:eastAsia="Times New Roman" w:hAnsi="var(--jp-code-font-family)" w:cs="Courier New"/>
          <w:kern w:val="0"/>
          <w:sz w:val="20"/>
          <w:szCs w:val="20"/>
          <w14:ligatures w14:val="none"/>
        </w:rPr>
        <w:t>'EIN', 'NAME', 'APPLICATION_TYPE', 'AFFILIATION', 'CLASSIFICATION</w:t>
      </w:r>
      <w:proofErr w:type="gramStart"/>
      <w:r w:rsidRPr="00C75D64">
        <w:rPr>
          <w:rFonts w:ascii="var(--jp-code-font-family)" w:eastAsia="Times New Roman" w:hAnsi="var(--jp-code-font-family)" w:cs="Courier New"/>
          <w:kern w:val="0"/>
          <w:sz w:val="20"/>
          <w:szCs w:val="20"/>
          <w14:ligatures w14:val="none"/>
        </w:rPr>
        <w:t xml:space="preserve">',   </w:t>
      </w:r>
      <w:proofErr w:type="gramEnd"/>
      <w:r w:rsidRPr="00C75D64">
        <w:rPr>
          <w:rFonts w:ascii="var(--jp-code-font-family)" w:eastAsia="Times New Roman" w:hAnsi="var(--jp-code-font-family)" w:cs="Courier New"/>
          <w:kern w:val="0"/>
          <w:sz w:val="20"/>
          <w:szCs w:val="20"/>
          <w14:ligatures w14:val="none"/>
        </w:rPr>
        <w:t>'USE_CASE', 'ORGANIZATION', 'STATUS', 'INCOME_AMT',  'SPECIAL_CONSIDERATIONS', 'ASK_AMT', 'IS_SUCCESSFUL'</w:t>
      </w:r>
    </w:p>
    <w:p w14:paraId="0E1FE9A1" w14:textId="77777777" w:rsidR="00C75D64" w:rsidRPr="00C75D64" w:rsidRDefault="00C75D64" w:rsidP="00C75D64">
      <w:pPr>
        <w:numPr>
          <w:ilvl w:val="0"/>
          <w:numId w:val="1"/>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What variable(s) should be removed from the input data because they are neither targets nor features?</w:t>
      </w:r>
    </w:p>
    <w:p w14:paraId="7952809B" w14:textId="2C4D5A16" w:rsidR="00C75D64" w:rsidRPr="00C75D64" w:rsidRDefault="00C75D64" w:rsidP="00C75D64">
      <w:pPr>
        <w:numPr>
          <w:ilvl w:val="1"/>
          <w:numId w:val="1"/>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removed the EIN </w:t>
      </w:r>
      <w:r w:rsidRPr="00C75D64">
        <w:rPr>
          <w:rFonts w:ascii="Times New Roman" w:eastAsia="Times New Roman" w:hAnsi="Times New Roman" w:cs="Times New Roman"/>
          <w:kern w:val="0"/>
          <w14:ligatures w14:val="none"/>
        </w:rPr>
        <w:t xml:space="preserve">column (unique identifier) </w:t>
      </w:r>
      <w:r>
        <w:rPr>
          <w:rFonts w:ascii="Times New Roman" w:eastAsia="Times New Roman" w:hAnsi="Times New Roman" w:cs="Times New Roman"/>
          <w:kern w:val="0"/>
          <w14:ligatures w14:val="none"/>
        </w:rPr>
        <w:t xml:space="preserve">as per instructions </w:t>
      </w:r>
      <w:r w:rsidRPr="00C75D64">
        <w:rPr>
          <w:rFonts w:ascii="Times New Roman" w:eastAsia="Times New Roman" w:hAnsi="Times New Roman" w:cs="Times New Roman"/>
          <w:kern w:val="0"/>
          <w14:ligatures w14:val="none"/>
        </w:rPr>
        <w:t xml:space="preserve">and the raw </w:t>
      </w:r>
      <w:r w:rsidRPr="00C75D64">
        <w:rPr>
          <w:rFonts w:ascii="Courier New" w:eastAsia="Times New Roman" w:hAnsi="Courier New" w:cs="Courier New"/>
          <w:kern w:val="0"/>
          <w:sz w:val="20"/>
          <w:szCs w:val="20"/>
          <w14:ligatures w14:val="none"/>
        </w:rPr>
        <w:t>NAME</w:t>
      </w:r>
      <w:r w:rsidRPr="00C75D64">
        <w:rPr>
          <w:rFonts w:ascii="Times New Roman" w:eastAsia="Times New Roman" w:hAnsi="Times New Roman" w:cs="Times New Roman"/>
          <w:kern w:val="0"/>
          <w14:ligatures w14:val="none"/>
        </w:rPr>
        <w:t xml:space="preserve"> column (processed into buckets) were removed </w:t>
      </w:r>
      <w:r>
        <w:rPr>
          <w:rFonts w:ascii="Times New Roman" w:eastAsia="Times New Roman" w:hAnsi="Times New Roman" w:cs="Times New Roman"/>
          <w:kern w:val="0"/>
          <w14:ligatures w14:val="none"/>
        </w:rPr>
        <w:t>but then I added back the NAME because it contributed with my</w:t>
      </w:r>
      <w:r w:rsidRPr="00C75D64">
        <w:rPr>
          <w:rFonts w:ascii="Times New Roman" w:eastAsia="Times New Roman" w:hAnsi="Times New Roman" w:cs="Times New Roman"/>
          <w:kern w:val="0"/>
          <w14:ligatures w14:val="none"/>
        </w:rPr>
        <w:t xml:space="preserve"> prediction.</w:t>
      </w:r>
    </w:p>
    <w:p w14:paraId="6D1CA035" w14:textId="77777777" w:rsidR="00C75D64" w:rsidRPr="00C75D64" w:rsidRDefault="00113DEA" w:rsidP="00C75D64">
      <w:pPr>
        <w:rPr>
          <w:rFonts w:ascii="Times New Roman" w:eastAsia="Times New Roman" w:hAnsi="Times New Roman" w:cs="Times New Roman"/>
          <w:kern w:val="0"/>
          <w14:ligatures w14:val="none"/>
        </w:rPr>
      </w:pPr>
      <w:r w:rsidRPr="00113DEA">
        <w:rPr>
          <w:rFonts w:ascii="Times New Roman" w:eastAsia="Times New Roman" w:hAnsi="Times New Roman" w:cs="Times New Roman"/>
          <w:noProof/>
          <w:kern w:val="0"/>
        </w:rPr>
        <w:pict w14:anchorId="47E6ADDB">
          <v:rect id="_x0000_i1026" alt="" style="width:468pt;height:.05pt;mso-width-percent:0;mso-height-percent:0;mso-width-percent:0;mso-height-percent:0" o:hralign="center" o:hrstd="t" o:hr="t" fillcolor="#a0a0a0" stroked="f"/>
        </w:pict>
      </w:r>
    </w:p>
    <w:p w14:paraId="3B47852F" w14:textId="77777777" w:rsidR="00C75D64" w:rsidRPr="00C75D64" w:rsidRDefault="00C75D64" w:rsidP="00C75D64">
      <w:pPr>
        <w:numPr>
          <w:ilvl w:val="0"/>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How many neurons, layers, and activation functions did you select for your neural network model, and why?</w:t>
      </w:r>
    </w:p>
    <w:p w14:paraId="3DB46079" w14:textId="64B8C6DC" w:rsidR="00C75D64" w:rsidRPr="00C75D64" w:rsidRDefault="00C75D64" w:rsidP="00C75D64">
      <w:pPr>
        <w:numPr>
          <w:ilvl w:val="1"/>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Neurons</w:t>
      </w:r>
      <w:r w:rsidRPr="00C75D6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C75D64">
        <w:rPr>
          <w:rFonts w:ascii="Times New Roman" w:eastAsia="Times New Roman" w:hAnsi="Times New Roman" w:cs="Times New Roman"/>
          <w:kern w:val="0"/>
          <w14:ligatures w14:val="none"/>
        </w:rPr>
        <w:t>First hidden layer: 128 neurons.</w:t>
      </w:r>
      <w:r>
        <w:rPr>
          <w:rFonts w:ascii="Times New Roman" w:eastAsia="Times New Roman" w:hAnsi="Times New Roman" w:cs="Times New Roman"/>
          <w:kern w:val="0"/>
          <w14:ligatures w14:val="none"/>
        </w:rPr>
        <w:t xml:space="preserve">, </w:t>
      </w:r>
      <w:r w:rsidRPr="00C75D64">
        <w:rPr>
          <w:rFonts w:ascii="Times New Roman" w:eastAsia="Times New Roman" w:hAnsi="Times New Roman" w:cs="Times New Roman"/>
          <w:kern w:val="0"/>
          <w14:ligatures w14:val="none"/>
        </w:rPr>
        <w:t>Second hidden layer: 64 neurons.</w:t>
      </w:r>
      <w:r>
        <w:rPr>
          <w:rFonts w:ascii="Times New Roman" w:eastAsia="Times New Roman" w:hAnsi="Times New Roman" w:cs="Times New Roman"/>
          <w:kern w:val="0"/>
          <w14:ligatures w14:val="none"/>
        </w:rPr>
        <w:t xml:space="preserve">, </w:t>
      </w:r>
      <w:r w:rsidRPr="00C75D64">
        <w:rPr>
          <w:rFonts w:ascii="Times New Roman" w:eastAsia="Times New Roman" w:hAnsi="Times New Roman" w:cs="Times New Roman"/>
          <w:kern w:val="0"/>
          <w14:ligatures w14:val="none"/>
        </w:rPr>
        <w:t>Output layer: 1 neuron.</w:t>
      </w:r>
    </w:p>
    <w:p w14:paraId="4BE5C94A" w14:textId="77777777" w:rsidR="00C75D64" w:rsidRPr="00C75D64" w:rsidRDefault="00C75D64" w:rsidP="00C75D64">
      <w:pPr>
        <w:numPr>
          <w:ilvl w:val="1"/>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Activation Functions</w:t>
      </w:r>
      <w:r w:rsidRPr="00C75D64">
        <w:rPr>
          <w:rFonts w:ascii="Times New Roman" w:eastAsia="Times New Roman" w:hAnsi="Times New Roman" w:cs="Times New Roman"/>
          <w:kern w:val="0"/>
          <w14:ligatures w14:val="none"/>
        </w:rPr>
        <w:t>:</w:t>
      </w:r>
    </w:p>
    <w:p w14:paraId="33D7910E" w14:textId="1C0BCE92" w:rsidR="00C75D64" w:rsidRPr="00C75D64" w:rsidRDefault="00C75D64" w:rsidP="00C75D64">
      <w:pPr>
        <w:numPr>
          <w:ilvl w:val="2"/>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Hidden layers:</w:t>
      </w:r>
      <w:r>
        <w:rPr>
          <w:rFonts w:ascii="Times New Roman" w:eastAsia="Times New Roman" w:hAnsi="Times New Roman" w:cs="Times New Roman"/>
          <w:kern w:val="0"/>
          <w14:ligatures w14:val="none"/>
        </w:rPr>
        <w:t xml:space="preserve"> RELU</w:t>
      </w:r>
      <w:r w:rsidRPr="00C75D64">
        <w:rPr>
          <w:rFonts w:ascii="Times New Roman" w:eastAsia="Times New Roman" w:hAnsi="Times New Roman" w:cs="Times New Roman"/>
          <w:kern w:val="0"/>
          <w14:ligatures w14:val="none"/>
        </w:rPr>
        <w:t xml:space="preserve"> activation function was chosen for its efficiency in handling non-linear relationships.</w:t>
      </w:r>
      <w:r>
        <w:rPr>
          <w:rFonts w:ascii="Times New Roman" w:eastAsia="Times New Roman" w:hAnsi="Times New Roman" w:cs="Times New Roman"/>
          <w:kern w:val="0"/>
          <w14:ligatures w14:val="none"/>
        </w:rPr>
        <w:t xml:space="preserve"> </w:t>
      </w:r>
      <w:r w:rsidRPr="00C75D64">
        <w:rPr>
          <w:rFonts w:ascii="Times New Roman" w:eastAsia="Times New Roman" w:hAnsi="Times New Roman" w:cs="Times New Roman"/>
          <w:kern w:val="0"/>
          <w14:ligatures w14:val="none"/>
        </w:rPr>
        <w:t>Output layer:</w:t>
      </w:r>
      <w:r>
        <w:rPr>
          <w:rFonts w:ascii="Times New Roman" w:eastAsia="Times New Roman" w:hAnsi="Times New Roman" w:cs="Times New Roman"/>
          <w:kern w:val="0"/>
          <w14:ligatures w14:val="none"/>
        </w:rPr>
        <w:t xml:space="preserve"> SIGMOID </w:t>
      </w:r>
      <w:r w:rsidRPr="00C75D64">
        <w:rPr>
          <w:rFonts w:ascii="Times New Roman" w:eastAsia="Times New Roman" w:hAnsi="Times New Roman" w:cs="Times New Roman"/>
          <w:kern w:val="0"/>
          <w14:ligatures w14:val="none"/>
        </w:rPr>
        <w:t>activation function was used to output probabilities for binary classification.</w:t>
      </w:r>
    </w:p>
    <w:p w14:paraId="6FE48480" w14:textId="45579D9F" w:rsidR="00C75D64" w:rsidRPr="00C75D64" w:rsidRDefault="00C75D64" w:rsidP="00C75D64">
      <w:pPr>
        <w:numPr>
          <w:ilvl w:val="1"/>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w:t>
      </w:r>
      <w:r w:rsidRPr="00C75D64">
        <w:rPr>
          <w:rFonts w:ascii="Times New Roman" w:eastAsia="Times New Roman" w:hAnsi="Times New Roman" w:cs="Times New Roman"/>
          <w:kern w:val="0"/>
          <w14:ligatures w14:val="none"/>
        </w:rPr>
        <w:t xml:space="preserve">I set up the model with enough neurons to find important patterns in the data without making it too </w:t>
      </w:r>
      <w:proofErr w:type="gramStart"/>
      <w:r w:rsidRPr="00C75D64">
        <w:rPr>
          <w:rFonts w:ascii="Times New Roman" w:eastAsia="Times New Roman" w:hAnsi="Times New Roman" w:cs="Times New Roman"/>
          <w:kern w:val="0"/>
          <w14:ligatures w14:val="none"/>
        </w:rPr>
        <w:t>complicated</w:t>
      </w:r>
      <w:proofErr w:type="gramEnd"/>
    </w:p>
    <w:p w14:paraId="448FB2F9" w14:textId="77777777" w:rsidR="00C75D64" w:rsidRPr="00C75D64" w:rsidRDefault="00C75D64" w:rsidP="00C75D64">
      <w:pPr>
        <w:numPr>
          <w:ilvl w:val="0"/>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Were you able to achieve the target model performance?</w:t>
      </w:r>
    </w:p>
    <w:p w14:paraId="57D1D904" w14:textId="7697BADE" w:rsidR="00C75D64" w:rsidRPr="00C75D64" w:rsidRDefault="00C75D64" w:rsidP="00C75D64">
      <w:pPr>
        <w:numPr>
          <w:ilvl w:val="1"/>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 xml:space="preserve">Yes, the final model achieved an accuracy of </w:t>
      </w:r>
      <w:r w:rsidRPr="00C75D64">
        <w:rPr>
          <w:rFonts w:ascii="Times New Roman" w:eastAsia="Times New Roman" w:hAnsi="Times New Roman" w:cs="Times New Roman"/>
          <w:b/>
          <w:bCs/>
          <w:kern w:val="0"/>
          <w14:ligatures w14:val="none"/>
        </w:rPr>
        <w:t>78.70%</w:t>
      </w:r>
      <w:r w:rsidRPr="00C75D64">
        <w:rPr>
          <w:rFonts w:ascii="Times New Roman" w:eastAsia="Times New Roman" w:hAnsi="Times New Roman" w:cs="Times New Roman"/>
          <w:kern w:val="0"/>
          <w14:ligatures w14:val="none"/>
        </w:rPr>
        <w:t>, exceeding the target accuracy of 75%</w:t>
      </w:r>
      <w:r>
        <w:rPr>
          <w:rFonts w:ascii="Times New Roman" w:eastAsia="Times New Roman" w:hAnsi="Times New Roman" w:cs="Times New Roman"/>
          <w:kern w:val="0"/>
          <w14:ligatures w14:val="none"/>
        </w:rPr>
        <w:t xml:space="preserve"> when I when back and didn’t drop the NAME. </w:t>
      </w:r>
    </w:p>
    <w:p w14:paraId="287F5123" w14:textId="77777777" w:rsidR="00C75D64" w:rsidRPr="00C75D64" w:rsidRDefault="00C75D64" w:rsidP="00C75D64">
      <w:pPr>
        <w:numPr>
          <w:ilvl w:val="0"/>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What steps did you take in your attempts to increase model performance?</w:t>
      </w:r>
    </w:p>
    <w:p w14:paraId="375867A9" w14:textId="153E5BFD" w:rsidR="00C75D64" w:rsidRPr="00C75D64" w:rsidRDefault="00C75D64" w:rsidP="00C75D64">
      <w:pPr>
        <w:numPr>
          <w:ilvl w:val="1"/>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Categorized the</w:t>
      </w:r>
      <w:r>
        <w:rPr>
          <w:rFonts w:ascii="Times New Roman" w:eastAsia="Times New Roman" w:hAnsi="Times New Roman" w:cs="Times New Roman"/>
          <w:kern w:val="0"/>
          <w14:ligatures w14:val="none"/>
        </w:rPr>
        <w:t xml:space="preserve"> NAME</w:t>
      </w:r>
      <w:r w:rsidRPr="00C75D64">
        <w:rPr>
          <w:rFonts w:ascii="Times New Roman" w:eastAsia="Times New Roman" w:hAnsi="Times New Roman" w:cs="Times New Roman"/>
          <w:kern w:val="0"/>
          <w14:ligatures w14:val="none"/>
        </w:rPr>
        <w:t xml:space="preserve"> column into buckets </w:t>
      </w:r>
      <w:r>
        <w:rPr>
          <w:rFonts w:ascii="Times New Roman" w:eastAsia="Times New Roman" w:hAnsi="Times New Roman" w:cs="Times New Roman"/>
          <w:kern w:val="0"/>
          <w14:ligatures w14:val="none"/>
        </w:rPr>
        <w:t xml:space="preserve">and scale it. </w:t>
      </w:r>
    </w:p>
    <w:p w14:paraId="558D7DDC" w14:textId="18845DB0" w:rsidR="00C75D64" w:rsidRPr="00C75D64" w:rsidRDefault="00C75D64" w:rsidP="00C75D64">
      <w:pPr>
        <w:numPr>
          <w:ilvl w:val="1"/>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Grouped rare categories in</w:t>
      </w:r>
      <w:r>
        <w:rPr>
          <w:rFonts w:ascii="Times New Roman" w:eastAsia="Times New Roman" w:hAnsi="Times New Roman" w:cs="Times New Roman"/>
          <w:kern w:val="0"/>
          <w14:ligatures w14:val="none"/>
        </w:rPr>
        <w:t xml:space="preserve"> APPLICATION TYPE </w:t>
      </w:r>
      <w:r w:rsidRPr="00C75D64">
        <w:rPr>
          <w:rFonts w:ascii="Times New Roman" w:eastAsia="Times New Roman" w:hAnsi="Times New Roman" w:cs="Times New Roman"/>
          <w:kern w:val="0"/>
          <w14:ligatures w14:val="none"/>
        </w:rPr>
        <w:t>and</w:t>
      </w:r>
      <w:r>
        <w:rPr>
          <w:rFonts w:ascii="Times New Roman" w:eastAsia="Times New Roman" w:hAnsi="Times New Roman" w:cs="Times New Roman"/>
          <w:kern w:val="0"/>
          <w14:ligatures w14:val="none"/>
        </w:rPr>
        <w:t xml:space="preserve"> CLASSIFICATION</w:t>
      </w:r>
      <w:r w:rsidRPr="00C75D64">
        <w:rPr>
          <w:rFonts w:ascii="Times New Roman" w:eastAsia="Times New Roman" w:hAnsi="Times New Roman" w:cs="Times New Roman"/>
          <w:kern w:val="0"/>
          <w14:ligatures w14:val="none"/>
        </w:rPr>
        <w:t xml:space="preserve"> </w:t>
      </w:r>
    </w:p>
    <w:p w14:paraId="302234FE" w14:textId="5CB6AA04" w:rsidR="00C75D64" w:rsidRPr="00C75D64" w:rsidRDefault="00C75D64" w:rsidP="00C75D64">
      <w:pPr>
        <w:numPr>
          <w:ilvl w:val="1"/>
          <w:numId w:val="2"/>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Normalized the numerical data usin</w:t>
      </w:r>
      <w:r>
        <w:rPr>
          <w:rFonts w:ascii="Times New Roman" w:eastAsia="Times New Roman" w:hAnsi="Times New Roman" w:cs="Times New Roman"/>
          <w:kern w:val="0"/>
          <w14:ligatures w14:val="none"/>
        </w:rPr>
        <w:t xml:space="preserve">g STANDARD SCALER </w:t>
      </w:r>
    </w:p>
    <w:p w14:paraId="198599CC" w14:textId="77777777" w:rsidR="00C75D64" w:rsidRPr="00C75D64" w:rsidRDefault="00113DEA" w:rsidP="00C75D64">
      <w:pPr>
        <w:rPr>
          <w:rFonts w:ascii="Times New Roman" w:eastAsia="Times New Roman" w:hAnsi="Times New Roman" w:cs="Times New Roman"/>
          <w:kern w:val="0"/>
          <w14:ligatures w14:val="none"/>
        </w:rPr>
      </w:pPr>
      <w:r w:rsidRPr="00113DEA">
        <w:rPr>
          <w:rFonts w:ascii="Times New Roman" w:eastAsia="Times New Roman" w:hAnsi="Times New Roman" w:cs="Times New Roman"/>
          <w:noProof/>
          <w:kern w:val="0"/>
        </w:rPr>
        <w:lastRenderedPageBreak/>
        <w:pict w14:anchorId="77A89554">
          <v:rect id="_x0000_i1025" alt="" style="width:468pt;height:.05pt;mso-width-percent:0;mso-height-percent:0;mso-width-percent:0;mso-height-percent:0" o:hralign="center" o:hrstd="t" o:hr="t" fillcolor="#a0a0a0" stroked="f"/>
        </w:pict>
      </w:r>
    </w:p>
    <w:p w14:paraId="3569F57C" w14:textId="77777777" w:rsidR="00C75D64" w:rsidRPr="00C75D64" w:rsidRDefault="00C75D64" w:rsidP="00C75D64">
      <w:pPr>
        <w:spacing w:before="100" w:beforeAutospacing="1" w:after="100" w:afterAutospacing="1"/>
        <w:outlineLvl w:val="3"/>
        <w:rPr>
          <w:rFonts w:ascii="Times New Roman" w:eastAsia="Times New Roman" w:hAnsi="Times New Roman" w:cs="Times New Roman"/>
          <w:b/>
          <w:bCs/>
          <w:kern w:val="0"/>
          <w14:ligatures w14:val="none"/>
        </w:rPr>
      </w:pPr>
      <w:r w:rsidRPr="00C75D64">
        <w:rPr>
          <w:rFonts w:ascii="Times New Roman" w:eastAsia="Times New Roman" w:hAnsi="Times New Roman" w:cs="Times New Roman"/>
          <w:b/>
          <w:bCs/>
          <w:kern w:val="0"/>
          <w14:ligatures w14:val="none"/>
        </w:rPr>
        <w:t>Summary</w:t>
      </w:r>
    </w:p>
    <w:p w14:paraId="3CFB6FBD" w14:textId="77777777" w:rsidR="00C75D64" w:rsidRDefault="00C75D64" w:rsidP="00C75D64">
      <w:pPr>
        <w:numPr>
          <w:ilvl w:val="0"/>
          <w:numId w:val="3"/>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 xml:space="preserve">The deep learning model successfully achieved the target accuracy of over 75% with a final accuracy of </w:t>
      </w:r>
      <w:r w:rsidRPr="00C75D64">
        <w:rPr>
          <w:rFonts w:ascii="Times New Roman" w:eastAsia="Times New Roman" w:hAnsi="Times New Roman" w:cs="Times New Roman"/>
          <w:b/>
          <w:bCs/>
          <w:kern w:val="0"/>
          <w14:ligatures w14:val="none"/>
        </w:rPr>
        <w:t>78.70%</w:t>
      </w:r>
      <w:r w:rsidRPr="00C75D64">
        <w:rPr>
          <w:rFonts w:ascii="Times New Roman" w:eastAsia="Times New Roman" w:hAnsi="Times New Roman" w:cs="Times New Roman"/>
          <w:kern w:val="0"/>
          <w14:ligatures w14:val="none"/>
        </w:rPr>
        <w:t>.</w:t>
      </w:r>
    </w:p>
    <w:p w14:paraId="56AAF82F" w14:textId="118F0243" w:rsidR="00C75D64" w:rsidRPr="00C75D64" w:rsidRDefault="00C75D64" w:rsidP="00C75D64">
      <w:pPr>
        <w:numPr>
          <w:ilvl w:val="0"/>
          <w:numId w:val="3"/>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kern w:val="0"/>
          <w14:ligatures w14:val="none"/>
        </w:rPr>
        <w:t xml:space="preserve">To get this accuracy, I focused on improving the data by organizing the NAME column and other categories to make them more useful. I also made the model better by adding more neurons and </w:t>
      </w:r>
      <w:proofErr w:type="gramStart"/>
      <w:r w:rsidRPr="00C75D64">
        <w:rPr>
          <w:rFonts w:ascii="Times New Roman" w:eastAsia="Times New Roman" w:hAnsi="Times New Roman" w:cs="Times New Roman"/>
          <w:kern w:val="0"/>
          <w14:ligatures w14:val="none"/>
        </w:rPr>
        <w:t>layers</w:t>
      </w:r>
      <w:proofErr w:type="gramEnd"/>
    </w:p>
    <w:p w14:paraId="70FC4CC7" w14:textId="05C05A92" w:rsidR="00D331B5" w:rsidRPr="00C75D64" w:rsidRDefault="00C75D64" w:rsidP="00C75D64">
      <w:pPr>
        <w:numPr>
          <w:ilvl w:val="0"/>
          <w:numId w:val="3"/>
        </w:numPr>
        <w:spacing w:before="100" w:beforeAutospacing="1" w:after="100" w:afterAutospacing="1"/>
        <w:rPr>
          <w:rFonts w:ascii="Times New Roman" w:eastAsia="Times New Roman" w:hAnsi="Times New Roman" w:cs="Times New Roman"/>
          <w:kern w:val="0"/>
          <w14:ligatures w14:val="none"/>
        </w:rPr>
      </w:pPr>
      <w:r w:rsidRPr="00C75D64">
        <w:rPr>
          <w:rFonts w:ascii="Times New Roman" w:eastAsia="Times New Roman" w:hAnsi="Times New Roman" w:cs="Times New Roman"/>
          <w:b/>
          <w:bCs/>
          <w:kern w:val="0"/>
          <w14:ligatures w14:val="none"/>
        </w:rPr>
        <w:t>Recommendation for an Alternative Model</w:t>
      </w:r>
      <w:r w:rsidRPr="00C75D6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C75D64">
        <w:rPr>
          <w:rFonts w:ascii="Times New Roman" w:eastAsia="Times New Roman" w:hAnsi="Times New Roman" w:cs="Times New Roman"/>
          <w:kern w:val="0"/>
          <w14:ligatures w14:val="none"/>
        </w:rPr>
        <w:t>You could try using models like Random Forests or Gradient Boosting because they work well with this kind of data. These models can handle categories better without needing a lot of prep work and even show which features are the most important, which can help improve the model.</w:t>
      </w:r>
    </w:p>
    <w:sectPr w:rsidR="00D331B5" w:rsidRPr="00C7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jp-code-font-famil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98782C"/>
    <w:multiLevelType w:val="multilevel"/>
    <w:tmpl w:val="F0E07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06B1F"/>
    <w:multiLevelType w:val="multilevel"/>
    <w:tmpl w:val="85AE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833E2"/>
    <w:multiLevelType w:val="multilevel"/>
    <w:tmpl w:val="3974A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127485">
    <w:abstractNumId w:val="0"/>
  </w:num>
  <w:num w:numId="2" w16cid:durableId="147524223">
    <w:abstractNumId w:val="2"/>
  </w:num>
  <w:num w:numId="3" w16cid:durableId="1105883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64"/>
    <w:rsid w:val="00113DEA"/>
    <w:rsid w:val="00352247"/>
    <w:rsid w:val="00632BBD"/>
    <w:rsid w:val="00C75D64"/>
    <w:rsid w:val="00D33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C2F4"/>
  <w15:chartTrackingRefBased/>
  <w15:docId w15:val="{AC178941-2C34-BA44-9C2E-E3D83AD2F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7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D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7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64"/>
    <w:rPr>
      <w:rFonts w:eastAsiaTheme="majorEastAsia" w:cstheme="majorBidi"/>
      <w:color w:val="272727" w:themeColor="text1" w:themeTint="D8"/>
    </w:rPr>
  </w:style>
  <w:style w:type="paragraph" w:styleId="Title">
    <w:name w:val="Title"/>
    <w:basedOn w:val="Normal"/>
    <w:next w:val="Normal"/>
    <w:link w:val="TitleChar"/>
    <w:uiPriority w:val="10"/>
    <w:qFormat/>
    <w:rsid w:val="00C75D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5D64"/>
    <w:rPr>
      <w:i/>
      <w:iCs/>
      <w:color w:val="404040" w:themeColor="text1" w:themeTint="BF"/>
    </w:rPr>
  </w:style>
  <w:style w:type="paragraph" w:styleId="ListParagraph">
    <w:name w:val="List Paragraph"/>
    <w:basedOn w:val="Normal"/>
    <w:uiPriority w:val="34"/>
    <w:qFormat/>
    <w:rsid w:val="00C75D64"/>
    <w:pPr>
      <w:ind w:left="720"/>
      <w:contextualSpacing/>
    </w:pPr>
  </w:style>
  <w:style w:type="character" w:styleId="IntenseEmphasis">
    <w:name w:val="Intense Emphasis"/>
    <w:basedOn w:val="DefaultParagraphFont"/>
    <w:uiPriority w:val="21"/>
    <w:qFormat/>
    <w:rsid w:val="00C75D64"/>
    <w:rPr>
      <w:i/>
      <w:iCs/>
      <w:color w:val="0F4761" w:themeColor="accent1" w:themeShade="BF"/>
    </w:rPr>
  </w:style>
  <w:style w:type="paragraph" w:styleId="IntenseQuote">
    <w:name w:val="Intense Quote"/>
    <w:basedOn w:val="Normal"/>
    <w:next w:val="Normal"/>
    <w:link w:val="IntenseQuoteChar"/>
    <w:uiPriority w:val="30"/>
    <w:qFormat/>
    <w:rsid w:val="00C7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D64"/>
    <w:rPr>
      <w:i/>
      <w:iCs/>
      <w:color w:val="0F4761" w:themeColor="accent1" w:themeShade="BF"/>
    </w:rPr>
  </w:style>
  <w:style w:type="character" w:styleId="IntenseReference">
    <w:name w:val="Intense Reference"/>
    <w:basedOn w:val="DefaultParagraphFont"/>
    <w:uiPriority w:val="32"/>
    <w:qFormat/>
    <w:rsid w:val="00C75D64"/>
    <w:rPr>
      <w:b/>
      <w:bCs/>
      <w:smallCaps/>
      <w:color w:val="0F4761" w:themeColor="accent1" w:themeShade="BF"/>
      <w:spacing w:val="5"/>
    </w:rPr>
  </w:style>
  <w:style w:type="character" w:styleId="Strong">
    <w:name w:val="Strong"/>
    <w:basedOn w:val="DefaultParagraphFont"/>
    <w:uiPriority w:val="22"/>
    <w:qFormat/>
    <w:rsid w:val="00C75D64"/>
    <w:rPr>
      <w:b/>
      <w:bCs/>
    </w:rPr>
  </w:style>
  <w:style w:type="paragraph" w:styleId="NormalWeb">
    <w:name w:val="Normal (Web)"/>
    <w:basedOn w:val="Normal"/>
    <w:uiPriority w:val="99"/>
    <w:semiHidden/>
    <w:unhideWhenUsed/>
    <w:rsid w:val="00C75D64"/>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75D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75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5D6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535771">
      <w:bodyDiv w:val="1"/>
      <w:marLeft w:val="0"/>
      <w:marRight w:val="0"/>
      <w:marTop w:val="0"/>
      <w:marBottom w:val="0"/>
      <w:divBdr>
        <w:top w:val="none" w:sz="0" w:space="0" w:color="auto"/>
        <w:left w:val="none" w:sz="0" w:space="0" w:color="auto"/>
        <w:bottom w:val="none" w:sz="0" w:space="0" w:color="auto"/>
        <w:right w:val="none" w:sz="0" w:space="0" w:color="auto"/>
      </w:divBdr>
    </w:div>
    <w:div w:id="990866252">
      <w:bodyDiv w:val="1"/>
      <w:marLeft w:val="0"/>
      <w:marRight w:val="0"/>
      <w:marTop w:val="0"/>
      <w:marBottom w:val="0"/>
      <w:divBdr>
        <w:top w:val="none" w:sz="0" w:space="0" w:color="auto"/>
        <w:left w:val="none" w:sz="0" w:space="0" w:color="auto"/>
        <w:bottom w:val="none" w:sz="0" w:space="0" w:color="auto"/>
        <w:right w:val="none" w:sz="0" w:space="0" w:color="auto"/>
      </w:divBdr>
    </w:div>
    <w:div w:id="1026911188">
      <w:bodyDiv w:val="1"/>
      <w:marLeft w:val="0"/>
      <w:marRight w:val="0"/>
      <w:marTop w:val="0"/>
      <w:marBottom w:val="0"/>
      <w:divBdr>
        <w:top w:val="none" w:sz="0" w:space="0" w:color="auto"/>
        <w:left w:val="none" w:sz="0" w:space="0" w:color="auto"/>
        <w:bottom w:val="none" w:sz="0" w:space="0" w:color="auto"/>
        <w:right w:val="none" w:sz="0" w:space="0" w:color="auto"/>
      </w:divBdr>
    </w:div>
    <w:div w:id="1172186555">
      <w:bodyDiv w:val="1"/>
      <w:marLeft w:val="0"/>
      <w:marRight w:val="0"/>
      <w:marTop w:val="0"/>
      <w:marBottom w:val="0"/>
      <w:divBdr>
        <w:top w:val="none" w:sz="0" w:space="0" w:color="auto"/>
        <w:left w:val="none" w:sz="0" w:space="0" w:color="auto"/>
        <w:bottom w:val="none" w:sz="0" w:space="0" w:color="auto"/>
        <w:right w:val="none" w:sz="0" w:space="0" w:color="auto"/>
      </w:divBdr>
    </w:div>
    <w:div w:id="1313827723">
      <w:bodyDiv w:val="1"/>
      <w:marLeft w:val="0"/>
      <w:marRight w:val="0"/>
      <w:marTop w:val="0"/>
      <w:marBottom w:val="0"/>
      <w:divBdr>
        <w:top w:val="none" w:sz="0" w:space="0" w:color="auto"/>
        <w:left w:val="none" w:sz="0" w:space="0" w:color="auto"/>
        <w:bottom w:val="none" w:sz="0" w:space="0" w:color="auto"/>
        <w:right w:val="none" w:sz="0" w:space="0" w:color="auto"/>
      </w:divBdr>
    </w:div>
    <w:div w:id="1471703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Nathaly Lamas</dc:creator>
  <cp:keywords/>
  <dc:description/>
  <cp:lastModifiedBy>Nathaly Lamas</cp:lastModifiedBy>
  <cp:revision>1</cp:revision>
  <dcterms:created xsi:type="dcterms:W3CDTF">2025-01-13T06:17:00Z</dcterms:created>
  <dcterms:modified xsi:type="dcterms:W3CDTF">2025-01-13T06:28:00Z</dcterms:modified>
</cp:coreProperties>
</file>