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9A3" w:rsidRPr="009D2339" w:rsidRDefault="00E209A3" w:rsidP="00E209A3">
      <w:pPr>
        <w:numPr>
          <w:ilvl w:val="0"/>
          <w:numId w:val="1"/>
        </w:numPr>
        <w:spacing w:before="100" w:beforeAutospacing="1" w:after="100" w:afterAutospacing="1"/>
        <w:rPr>
          <w:rFonts w:eastAsia="Times New Roman"/>
          <w:b/>
          <w:sz w:val="22"/>
          <w:szCs w:val="22"/>
        </w:rPr>
      </w:pPr>
      <w:r w:rsidRPr="009D2339">
        <w:rPr>
          <w:rFonts w:eastAsia="Times New Roman"/>
          <w:b/>
          <w:sz w:val="22"/>
          <w:szCs w:val="22"/>
        </w:rPr>
        <w:t xml:space="preserve">How does the mapping work for a fresh setup, i mean when the </w:t>
      </w:r>
      <w:r w:rsidR="009D2339" w:rsidRPr="009D2339">
        <w:rPr>
          <w:rFonts w:eastAsia="Times New Roman"/>
          <w:b/>
          <w:sz w:val="22"/>
          <w:szCs w:val="22"/>
        </w:rPr>
        <w:t>“</w:t>
      </w:r>
      <w:r w:rsidRPr="009D2339">
        <w:rPr>
          <w:rFonts w:eastAsia="Times New Roman"/>
          <w:b/>
          <w:sz w:val="22"/>
          <w:szCs w:val="22"/>
        </w:rPr>
        <w:t>integrati</w:t>
      </w:r>
      <w:bookmarkStart w:id="0" w:name="_GoBack"/>
      <w:bookmarkEnd w:id="0"/>
      <w:r w:rsidRPr="009D2339">
        <w:rPr>
          <w:rFonts w:eastAsia="Times New Roman"/>
          <w:b/>
          <w:sz w:val="22"/>
          <w:szCs w:val="22"/>
        </w:rPr>
        <w:t>ons.freshdesk</w:t>
      </w:r>
      <w:r w:rsidR="009D2339" w:rsidRPr="009D2339">
        <w:rPr>
          <w:rFonts w:eastAsia="Times New Roman"/>
          <w:b/>
          <w:sz w:val="22"/>
          <w:szCs w:val="22"/>
        </w:rPr>
        <w:t xml:space="preserve"> / </w:t>
      </w:r>
      <w:proofErr w:type="spellStart"/>
      <w:r w:rsidR="009D2339" w:rsidRPr="009D2339">
        <w:rPr>
          <w:rFonts w:eastAsia="Times New Roman"/>
          <w:b/>
          <w:sz w:val="22"/>
          <w:szCs w:val="22"/>
        </w:rPr>
        <w:t>integrations.</w:t>
      </w:r>
      <w:r w:rsidR="009D2339" w:rsidRPr="009D2339">
        <w:rPr>
          <w:rFonts w:eastAsia="Times New Roman"/>
          <w:b/>
          <w:sz w:val="22"/>
          <w:szCs w:val="22"/>
        </w:rPr>
        <w:t>zendesk</w:t>
      </w:r>
      <w:proofErr w:type="spellEnd"/>
      <w:r w:rsidR="009D2339" w:rsidRPr="009D2339">
        <w:rPr>
          <w:rFonts w:eastAsia="Times New Roman"/>
          <w:b/>
          <w:sz w:val="22"/>
          <w:szCs w:val="22"/>
        </w:rPr>
        <w:t xml:space="preserve">/ </w:t>
      </w:r>
      <w:proofErr w:type="spellStart"/>
      <w:r w:rsidR="009D2339" w:rsidRPr="009D2339">
        <w:rPr>
          <w:rFonts w:eastAsia="Times New Roman"/>
          <w:b/>
          <w:sz w:val="22"/>
          <w:szCs w:val="22"/>
        </w:rPr>
        <w:t>integrations.</w:t>
      </w:r>
      <w:r w:rsidR="009D2339" w:rsidRPr="009D2339">
        <w:rPr>
          <w:rFonts w:eastAsia="Times New Roman"/>
          <w:b/>
          <w:sz w:val="22"/>
          <w:szCs w:val="22"/>
        </w:rPr>
        <w:t>salesforce</w:t>
      </w:r>
      <w:proofErr w:type="spellEnd"/>
      <w:r w:rsidR="009D2339" w:rsidRPr="009D2339">
        <w:rPr>
          <w:rFonts w:eastAsia="Times New Roman"/>
          <w:b/>
          <w:sz w:val="22"/>
          <w:szCs w:val="22"/>
        </w:rPr>
        <w:t xml:space="preserve">” is </w:t>
      </w:r>
      <w:proofErr w:type="gramStart"/>
      <w:r w:rsidR="009D2339" w:rsidRPr="009D2339">
        <w:rPr>
          <w:rFonts w:eastAsia="Times New Roman"/>
          <w:b/>
          <w:sz w:val="22"/>
          <w:szCs w:val="22"/>
        </w:rPr>
        <w:t>null/undefined</w:t>
      </w:r>
      <w:proofErr w:type="gramEnd"/>
      <w:r w:rsidR="009D2339">
        <w:rPr>
          <w:rFonts w:eastAsia="Times New Roman"/>
          <w:b/>
          <w:sz w:val="22"/>
          <w:szCs w:val="22"/>
        </w:rPr>
        <w:t>?</w:t>
      </w:r>
    </w:p>
    <w:p w:rsidR="00E209A3" w:rsidRDefault="00E209A3" w:rsidP="009D2339">
      <w:pPr>
        <w:pStyle w:val="NormalWeb"/>
        <w:ind w:left="720"/>
        <w:jc w:val="both"/>
      </w:pPr>
      <w:r>
        <w:rPr>
          <w:color w:val="3366FF"/>
        </w:rPr>
        <w:t>For all integrations (FD/ZD/SF) some default mappings must exist</w:t>
      </w:r>
      <w:proofErr w:type="gramStart"/>
      <w:r>
        <w:rPr>
          <w:color w:val="3366FF"/>
        </w:rPr>
        <w:t>.(</w:t>
      </w:r>
      <w:proofErr w:type="gramEnd"/>
      <w:r>
        <w:rPr>
          <w:color w:val="3366FF"/>
        </w:rPr>
        <w:t xml:space="preserve">for </w:t>
      </w:r>
      <w:proofErr w:type="spellStart"/>
      <w:r>
        <w:rPr>
          <w:color w:val="3366FF"/>
        </w:rPr>
        <w:t>eg</w:t>
      </w:r>
      <w:proofErr w:type="spellEnd"/>
      <w:r>
        <w:rPr>
          <w:color w:val="3366FF"/>
        </w:rPr>
        <w:t>:- Email tag of CC to Email field of fresh desk)</w:t>
      </w:r>
    </w:p>
    <w:p w:rsidR="00E209A3" w:rsidRDefault="00E209A3" w:rsidP="009D2339">
      <w:pPr>
        <w:pStyle w:val="NormalWeb"/>
        <w:ind w:left="720"/>
        <w:jc w:val="both"/>
      </w:pPr>
      <w:r>
        <w:rPr>
          <w:color w:val="3366FF"/>
        </w:rPr>
        <w:t>For fresh desk  the default mappings are email, subject, mobile, description, name so whenever integrations.freshdesk is null these fields will be ins</w:t>
      </w:r>
      <w:r w:rsidR="009D2339">
        <w:rPr>
          <w:color w:val="3366FF"/>
        </w:rPr>
        <w:t xml:space="preserve">erted through a web api </w:t>
      </w:r>
      <w:r>
        <w:rPr>
          <w:color w:val="3366FF"/>
        </w:rPr>
        <w:t>call from FDSettings page.</w:t>
      </w:r>
    </w:p>
    <w:p w:rsidR="00E209A3" w:rsidRDefault="00E209A3" w:rsidP="009D2339">
      <w:pPr>
        <w:pStyle w:val="NormalWeb"/>
        <w:spacing w:after="240"/>
        <w:ind w:left="720"/>
        <w:jc w:val="both"/>
      </w:pPr>
      <w:r>
        <w:rPr>
          <w:color w:val="3366FF"/>
        </w:rPr>
        <w:t xml:space="preserve">For inserting mappings we are </w:t>
      </w:r>
      <w:proofErr w:type="gramStart"/>
      <w:r>
        <w:rPr>
          <w:color w:val="3366FF"/>
        </w:rPr>
        <w:t xml:space="preserve">using </w:t>
      </w:r>
      <w:r>
        <w:rPr>
          <w:rStyle w:val="Strong"/>
          <w:color w:val="3366FF"/>
        </w:rPr>
        <w:t> "</w:t>
      </w:r>
      <w:proofErr w:type="gramEnd"/>
      <w:r>
        <w:rPr>
          <w:rStyle w:val="Strong"/>
          <w:color w:val="3366FF"/>
        </w:rPr>
        <w:fldChar w:fldCharType="begin"/>
      </w:r>
      <w:r>
        <w:rPr>
          <w:rStyle w:val="Strong"/>
          <w:color w:val="3366FF"/>
        </w:rPr>
        <w:instrText xml:space="preserve"> HYPERLINK "https://www.getcloudcherry.com/explore/" \l "!/CloudAPI/CloudAPI_SetUserData" \t "_blank" </w:instrText>
      </w:r>
      <w:r>
        <w:rPr>
          <w:rStyle w:val="Strong"/>
          <w:color w:val="3366FF"/>
        </w:rPr>
        <w:fldChar w:fldCharType="separate"/>
      </w:r>
      <w:r>
        <w:rPr>
          <w:rStyle w:val="Hyperlink"/>
          <w:b/>
          <w:bCs/>
          <w:color w:val="3366FF"/>
        </w:rPr>
        <w:t>/api/UserData/</w:t>
      </w:r>
      <w:r>
        <w:rPr>
          <w:rStyle w:val="Strong"/>
          <w:color w:val="3366FF"/>
        </w:rPr>
        <w:fldChar w:fldCharType="end"/>
      </w:r>
      <w:r>
        <w:rPr>
          <w:rStyle w:val="Strong"/>
          <w:color w:val="3366FF"/>
        </w:rPr>
        <w:t>" integrations.freshdesk as key</w:t>
      </w:r>
    </w:p>
    <w:p w:rsidR="009D2339" w:rsidRDefault="00E209A3" w:rsidP="009D2339">
      <w:pPr>
        <w:pStyle w:val="NormalWeb"/>
        <w:numPr>
          <w:ilvl w:val="0"/>
          <w:numId w:val="1"/>
        </w:numPr>
      </w:pPr>
      <w:r w:rsidRPr="009D2339">
        <w:rPr>
          <w:b/>
          <w:sz w:val="22"/>
          <w:szCs w:val="22"/>
        </w:rPr>
        <w:t xml:space="preserve">What happens if there is no API key generated in </w:t>
      </w:r>
      <w:r w:rsidR="003B2129" w:rsidRPr="009D2339">
        <w:rPr>
          <w:b/>
          <w:sz w:val="22"/>
          <w:szCs w:val="22"/>
        </w:rPr>
        <w:t xml:space="preserve">CC? </w:t>
      </w:r>
      <w:r w:rsidR="009D2339">
        <w:t>–</w:t>
      </w:r>
    </w:p>
    <w:p w:rsidR="009D2339" w:rsidRDefault="00E209A3" w:rsidP="009D2339">
      <w:pPr>
        <w:pStyle w:val="NormalWeb"/>
        <w:ind w:left="720"/>
        <w:rPr>
          <w:color w:val="3366FF"/>
        </w:rPr>
      </w:pPr>
      <w:r>
        <w:rPr>
          <w:color w:val="3366FF"/>
        </w:rPr>
        <w:t>The FD.component.ts Component accepts an input of APIKey which is passed as input parameter from parent component it is a compulsory parameter. We are</w:t>
      </w:r>
      <w:r w:rsidR="009D2339">
        <w:rPr>
          <w:color w:val="3366FF"/>
        </w:rPr>
        <w:t xml:space="preserve"> not </w:t>
      </w:r>
      <w:r w:rsidR="003B2129">
        <w:rPr>
          <w:color w:val="3366FF"/>
        </w:rPr>
        <w:t>handling it</w:t>
      </w:r>
      <w:r w:rsidR="009D2339">
        <w:rPr>
          <w:color w:val="3366FF"/>
        </w:rPr>
        <w:t xml:space="preserve"> in FD.component.ts</w:t>
      </w:r>
      <w:r w:rsidR="008426E2">
        <w:rPr>
          <w:color w:val="3366FF"/>
        </w:rPr>
        <w:t xml:space="preserve"> (same for ZenDesk and SalesForce)</w:t>
      </w:r>
    </w:p>
    <w:p w:rsidR="009D2339" w:rsidRDefault="009D2339" w:rsidP="009D2339">
      <w:pPr>
        <w:pStyle w:val="NormalWeb"/>
        <w:numPr>
          <w:ilvl w:val="0"/>
          <w:numId w:val="1"/>
        </w:numPr>
        <w:rPr>
          <w:color w:val="3366FF"/>
        </w:rPr>
      </w:pPr>
      <w:r w:rsidRPr="009D2339">
        <w:rPr>
          <w:b/>
          <w:sz w:val="22"/>
          <w:szCs w:val="22"/>
        </w:rPr>
        <w:t>Pagination</w:t>
      </w:r>
      <w:r>
        <w:rPr>
          <w:b/>
          <w:sz w:val="22"/>
          <w:szCs w:val="22"/>
        </w:rPr>
        <w:t xml:space="preserve"> for FD/SF/ZD</w:t>
      </w:r>
    </w:p>
    <w:p w:rsidR="009D2339" w:rsidRDefault="009D2339" w:rsidP="009D2339">
      <w:pPr>
        <w:pStyle w:val="NormalWeb"/>
        <w:ind w:firstLine="720"/>
        <w:rPr>
          <w:color w:val="3366FF"/>
        </w:rPr>
      </w:pPr>
      <w:r>
        <w:rPr>
          <w:color w:val="3366FF"/>
        </w:rPr>
        <w:t>For all integrations we are using client side paging</w:t>
      </w:r>
    </w:p>
    <w:p w:rsidR="008426E2" w:rsidRDefault="008426E2" w:rsidP="009D2339">
      <w:pPr>
        <w:pStyle w:val="NormalWeb"/>
        <w:ind w:firstLine="720"/>
        <w:rPr>
          <w:color w:val="3366FF"/>
        </w:rPr>
      </w:pPr>
    </w:p>
    <w:p w:rsidR="003B2129" w:rsidRPr="003B2129" w:rsidRDefault="008426E2" w:rsidP="003B2129">
      <w:pPr>
        <w:pStyle w:val="NormalWeb"/>
        <w:numPr>
          <w:ilvl w:val="0"/>
          <w:numId w:val="1"/>
        </w:numPr>
        <w:spacing w:after="240"/>
        <w:rPr>
          <w:color w:val="3366FF"/>
        </w:rPr>
      </w:pPr>
      <w:r w:rsidRPr="003B2129">
        <w:rPr>
          <w:b/>
          <w:sz w:val="22"/>
          <w:szCs w:val="22"/>
        </w:rPr>
        <w:t>When can i say that an user has successfully integrated with Freshdesk/SalesForce/</w:t>
      </w:r>
      <w:proofErr w:type="gramStart"/>
      <w:r w:rsidRPr="003B2129">
        <w:rPr>
          <w:b/>
          <w:sz w:val="22"/>
          <w:szCs w:val="22"/>
        </w:rPr>
        <w:t>Zendesk ?</w:t>
      </w:r>
      <w:proofErr w:type="gramEnd"/>
      <w:r w:rsidRPr="003B2129">
        <w:rPr>
          <w:b/>
          <w:sz w:val="22"/>
          <w:szCs w:val="22"/>
        </w:rPr>
        <w:t xml:space="preserve"> How does the parent component </w:t>
      </w:r>
      <w:proofErr w:type="gramStart"/>
      <w:r w:rsidRPr="003B2129">
        <w:rPr>
          <w:b/>
          <w:sz w:val="22"/>
          <w:szCs w:val="22"/>
        </w:rPr>
        <w:t>know ?</w:t>
      </w:r>
      <w:r w:rsidRPr="003B2129">
        <w:rPr>
          <w:sz w:val="22"/>
          <w:szCs w:val="22"/>
        </w:rPr>
        <w:t> </w:t>
      </w:r>
      <w:proofErr w:type="gramEnd"/>
      <w:r w:rsidR="00E209A3" w:rsidRPr="003B2129">
        <w:rPr>
          <w:color w:val="3366FF"/>
        </w:rPr>
        <w:br/>
      </w:r>
      <w:r w:rsidR="00E209A3" w:rsidRPr="003B2129">
        <w:rPr>
          <w:color w:val="3366FF"/>
        </w:rPr>
        <w:br/>
      </w:r>
      <w:r w:rsidR="003B2129" w:rsidRPr="003B2129">
        <w:rPr>
          <w:color w:val="3366FF"/>
        </w:rPr>
        <w:t> </w:t>
      </w:r>
      <w:r w:rsidR="00E209A3" w:rsidRPr="003B2129">
        <w:rPr>
          <w:color w:val="3366FF"/>
        </w:rPr>
        <w:t>We can say a user is successfully integrated with Freshdesk when the said user satisfies below two</w:t>
      </w:r>
      <w:r w:rsidR="00E209A3" w:rsidRPr="003B2129">
        <w:rPr>
          <w:color w:val="3366FF"/>
        </w:rPr>
        <w:br/>
      </w:r>
      <w:r w:rsidR="00E209A3">
        <w:t>          </w:t>
      </w:r>
      <w:r w:rsidR="00E209A3" w:rsidRPr="003B2129">
        <w:rPr>
          <w:color w:val="3366FF"/>
        </w:rPr>
        <w:t xml:space="preserve">a. </w:t>
      </w:r>
      <w:r w:rsidRPr="003B2129">
        <w:rPr>
          <w:color w:val="3366FF"/>
        </w:rPr>
        <w:t>integrations</w:t>
      </w:r>
      <w:r w:rsidR="00884D78" w:rsidRPr="003B2129">
        <w:rPr>
          <w:color w:val="3366FF"/>
        </w:rPr>
        <w:t>. (</w:t>
      </w:r>
      <w:r w:rsidR="00E209A3" w:rsidRPr="003B2129">
        <w:rPr>
          <w:color w:val="3366FF"/>
        </w:rPr>
        <w:t>freshdesk</w:t>
      </w:r>
      <w:r w:rsidRPr="003B2129">
        <w:rPr>
          <w:color w:val="3366FF"/>
        </w:rPr>
        <w:t>/salesforce/zendesk)</w:t>
      </w:r>
      <w:r w:rsidR="00E209A3" w:rsidRPr="003B2129">
        <w:rPr>
          <w:color w:val="3366FF"/>
        </w:rPr>
        <w:t xml:space="preserve"> must not be null or undefined means </w:t>
      </w:r>
      <w:r w:rsidR="003B2129" w:rsidRPr="003B2129">
        <w:rPr>
          <w:color w:val="3366FF"/>
        </w:rPr>
        <w:t xml:space="preserve">   </w:t>
      </w:r>
      <w:r w:rsidR="00E209A3" w:rsidRPr="003B2129">
        <w:rPr>
          <w:color w:val="3366FF"/>
        </w:rPr>
        <w:t>the Field mappings must exist.</w:t>
      </w:r>
      <w:r w:rsidR="00E209A3">
        <w:br/>
      </w:r>
      <w:r w:rsidR="00E209A3" w:rsidRPr="003B2129">
        <w:rPr>
          <w:color w:val="3366FF"/>
        </w:rPr>
        <w:t xml:space="preserve">          b. Notification needs to be created under notification with APIPOSTURL which points to web </w:t>
      </w:r>
      <w:proofErr w:type="gramStart"/>
      <w:r w:rsidR="00E209A3" w:rsidRPr="003B2129">
        <w:rPr>
          <w:color w:val="3366FF"/>
        </w:rPr>
        <w:t>api</w:t>
      </w:r>
      <w:proofErr w:type="gramEnd"/>
      <w:r w:rsidR="00E209A3" w:rsidRPr="003B2129">
        <w:rPr>
          <w:color w:val="3366FF"/>
        </w:rPr>
        <w:t xml:space="preserve"> which accepts the response and creates a ticket in FD</w:t>
      </w:r>
      <w:r w:rsidRPr="003B2129">
        <w:rPr>
          <w:color w:val="3366FF"/>
        </w:rPr>
        <w:t>/SF/ZD</w:t>
      </w:r>
      <w:r w:rsidR="00E209A3" w:rsidRPr="003B2129">
        <w:rPr>
          <w:color w:val="3366FF"/>
        </w:rPr>
        <w:t>.</w:t>
      </w:r>
    </w:p>
    <w:p w:rsidR="00E209A3" w:rsidRDefault="00E209A3" w:rsidP="003B2129">
      <w:pPr>
        <w:pStyle w:val="NormalWeb"/>
        <w:spacing w:after="240"/>
        <w:rPr>
          <w:color w:val="3366FF"/>
        </w:rPr>
      </w:pPr>
      <w:r>
        <w:rPr>
          <w:color w:val="3366FF"/>
        </w:rPr>
        <w:t>If the above two are there then we can say a user is successfully integrated with Freshdesk.</w:t>
      </w:r>
    </w:p>
    <w:p w:rsidR="00F501F1" w:rsidRDefault="00F501F1" w:rsidP="003B2129">
      <w:pPr>
        <w:pStyle w:val="NormalWeb"/>
        <w:spacing w:after="240"/>
        <w:rPr>
          <w:color w:val="3366FF"/>
        </w:rPr>
      </w:pPr>
    </w:p>
    <w:p w:rsidR="00F501F1" w:rsidRDefault="00F501F1" w:rsidP="003B2129">
      <w:pPr>
        <w:pStyle w:val="NormalWeb"/>
        <w:spacing w:after="240"/>
        <w:rPr>
          <w:color w:val="3366FF"/>
        </w:rPr>
      </w:pPr>
    </w:p>
    <w:p w:rsidR="00F501F1" w:rsidRDefault="00F501F1" w:rsidP="003B2129">
      <w:pPr>
        <w:pStyle w:val="NormalWeb"/>
        <w:spacing w:after="240"/>
        <w:rPr>
          <w:color w:val="3366FF"/>
        </w:rPr>
      </w:pPr>
    </w:p>
    <w:p w:rsidR="00F501F1" w:rsidRDefault="00F501F1" w:rsidP="003B2129">
      <w:pPr>
        <w:pStyle w:val="NormalWeb"/>
        <w:spacing w:after="240"/>
        <w:rPr>
          <w:color w:val="3366FF"/>
        </w:rPr>
      </w:pPr>
    </w:p>
    <w:p w:rsidR="00F501F1" w:rsidRDefault="00F501F1" w:rsidP="003B2129">
      <w:pPr>
        <w:pStyle w:val="NormalWeb"/>
        <w:spacing w:after="240"/>
      </w:pPr>
    </w:p>
    <w:p w:rsidR="001F4834" w:rsidRDefault="001F4834"/>
    <w:p w:rsidR="009D2339" w:rsidRDefault="009D2339"/>
    <w:p w:rsidR="009D2339" w:rsidRDefault="009D2339"/>
    <w:p w:rsidR="009D2339" w:rsidRDefault="009D2339"/>
    <w:p w:rsidR="009D2339" w:rsidRDefault="009D2339"/>
    <w:p w:rsidR="009D2339" w:rsidRDefault="009D2339"/>
    <w:p w:rsidR="009D2339" w:rsidRDefault="009D2339"/>
    <w:p w:rsidR="009D2339" w:rsidRDefault="009D2339"/>
    <w:p w:rsidR="009D2339" w:rsidRDefault="009D2339"/>
    <w:p w:rsidR="009D2339" w:rsidRDefault="009D2339"/>
    <w:p w:rsidR="009D2339" w:rsidRDefault="009D2339" w:rsidP="009D2339">
      <w:pPr>
        <w:rPr>
          <w:rFonts w:ascii="Calibri" w:hAnsi="Calibri" w:cs="Calibri"/>
          <w:b/>
          <w:bCs/>
          <w:color w:val="1F497D"/>
          <w:sz w:val="22"/>
          <w:szCs w:val="22"/>
        </w:rPr>
      </w:pPr>
      <w:r>
        <w:rPr>
          <w:rFonts w:ascii="Calibri" w:hAnsi="Calibri" w:cs="Calibri"/>
          <w:b/>
          <w:bCs/>
          <w:color w:val="1F497D"/>
          <w:sz w:val="22"/>
          <w:szCs w:val="22"/>
        </w:rPr>
        <w:t>Case</w:t>
      </w:r>
      <w:proofErr w:type="gramStart"/>
      <w:r>
        <w:rPr>
          <w:rFonts w:ascii="Calibri" w:hAnsi="Calibri" w:cs="Calibri"/>
          <w:b/>
          <w:bCs/>
          <w:color w:val="1F497D"/>
          <w:sz w:val="22"/>
          <w:szCs w:val="22"/>
        </w:rPr>
        <w:t>:-</w:t>
      </w:r>
      <w:proofErr w:type="gramEnd"/>
      <w:r>
        <w:rPr>
          <w:rFonts w:ascii="Calibri" w:hAnsi="Calibri" w:cs="Calibri"/>
          <w:b/>
          <w:bCs/>
          <w:color w:val="1F497D"/>
          <w:sz w:val="22"/>
          <w:szCs w:val="22"/>
        </w:rPr>
        <w:t xml:space="preserve"> 1. When the user is new</w:t>
      </w:r>
    </w:p>
    <w:p w:rsidR="009D2339" w:rsidRDefault="009D2339" w:rsidP="009D2339">
      <w:pPr>
        <w:rPr>
          <w:rFonts w:ascii="Calibri" w:hAnsi="Calibri" w:cs="Calibri"/>
          <w:color w:val="1F497D"/>
          <w:sz w:val="22"/>
          <w:szCs w:val="22"/>
        </w:rPr>
      </w:pPr>
    </w:p>
    <w:p w:rsidR="009D2339" w:rsidRPr="00C152BB" w:rsidRDefault="009D2339" w:rsidP="00C152BB">
      <w:pPr>
        <w:pStyle w:val="ListParagraph"/>
        <w:numPr>
          <w:ilvl w:val="0"/>
          <w:numId w:val="4"/>
        </w:numPr>
        <w:rPr>
          <w:rFonts w:ascii="Calibri" w:hAnsi="Calibri" w:cs="Calibri"/>
          <w:color w:val="1F497D"/>
          <w:sz w:val="22"/>
          <w:szCs w:val="22"/>
        </w:rPr>
      </w:pPr>
      <w:r w:rsidRPr="00C152BB">
        <w:rPr>
          <w:rFonts w:ascii="Calibri" w:hAnsi="Calibri" w:cs="Calibri"/>
          <w:color w:val="1F497D"/>
          <w:sz w:val="22"/>
          <w:szCs w:val="22"/>
        </w:rPr>
        <w:t xml:space="preserve">In this case if a user is coming to </w:t>
      </w:r>
      <w:r w:rsidR="00884D78" w:rsidRPr="00C152BB">
        <w:rPr>
          <w:rFonts w:ascii="Calibri" w:hAnsi="Calibri" w:cs="Calibri"/>
          <w:color w:val="1F497D"/>
          <w:sz w:val="22"/>
          <w:szCs w:val="22"/>
        </w:rPr>
        <w:t>(</w:t>
      </w:r>
      <w:r w:rsidRPr="00C152BB">
        <w:rPr>
          <w:rFonts w:ascii="Calibri" w:hAnsi="Calibri" w:cs="Calibri"/>
          <w:color w:val="1F497D"/>
          <w:sz w:val="22"/>
          <w:szCs w:val="22"/>
        </w:rPr>
        <w:t>FreshDesk</w:t>
      </w:r>
      <w:r w:rsidR="00884D78" w:rsidRPr="00C152BB">
        <w:rPr>
          <w:rFonts w:ascii="Calibri" w:hAnsi="Calibri" w:cs="Calibri"/>
          <w:color w:val="1F497D"/>
          <w:sz w:val="22"/>
          <w:szCs w:val="22"/>
        </w:rPr>
        <w:t>/Salesforce/Zendesk)</w:t>
      </w:r>
      <w:r w:rsidRPr="00C152BB">
        <w:rPr>
          <w:rFonts w:ascii="Calibri" w:hAnsi="Calibri" w:cs="Calibri"/>
          <w:color w:val="1F497D"/>
          <w:sz w:val="22"/>
          <w:szCs w:val="22"/>
        </w:rPr>
        <w:t xml:space="preserve"> page, he doesn't setup anything </w:t>
      </w:r>
      <w:r w:rsidR="00884D78" w:rsidRPr="00C152BB">
        <w:rPr>
          <w:rFonts w:ascii="Calibri" w:hAnsi="Calibri" w:cs="Calibri"/>
          <w:color w:val="1F497D"/>
          <w:sz w:val="22"/>
          <w:szCs w:val="22"/>
        </w:rPr>
        <w:t xml:space="preserve"> </w:t>
      </w:r>
      <w:r w:rsidRPr="00C152BB">
        <w:rPr>
          <w:rFonts w:ascii="Calibri" w:hAnsi="Calibri" w:cs="Calibri"/>
          <w:color w:val="1F497D"/>
          <w:sz w:val="22"/>
          <w:szCs w:val="22"/>
        </w:rPr>
        <w:t>and our api call "GET /api/UserData/{key}" (key will be integrations.</w:t>
      </w:r>
      <w:r w:rsidR="00884D78" w:rsidRPr="00C152BB">
        <w:rPr>
          <w:rFonts w:ascii="Calibri" w:hAnsi="Calibri" w:cs="Calibri"/>
          <w:color w:val="1F497D"/>
          <w:sz w:val="22"/>
          <w:szCs w:val="22"/>
        </w:rPr>
        <w:t xml:space="preserve"> (</w:t>
      </w:r>
      <w:r w:rsidRPr="00C152BB">
        <w:rPr>
          <w:rFonts w:ascii="Calibri" w:hAnsi="Calibri" w:cs="Calibri"/>
          <w:color w:val="1F497D"/>
          <w:sz w:val="22"/>
          <w:szCs w:val="22"/>
        </w:rPr>
        <w:t>freshdesk</w:t>
      </w:r>
      <w:r w:rsidR="00884D78" w:rsidRPr="00C152BB">
        <w:rPr>
          <w:rFonts w:ascii="Calibri" w:hAnsi="Calibri" w:cs="Calibri"/>
          <w:color w:val="1F497D"/>
          <w:sz w:val="22"/>
          <w:szCs w:val="22"/>
        </w:rPr>
        <w:t>/salesforce/zendesk</w:t>
      </w:r>
      <w:r w:rsidRPr="00C152BB">
        <w:rPr>
          <w:rFonts w:ascii="Calibri" w:hAnsi="Calibri" w:cs="Calibri"/>
          <w:color w:val="1F497D"/>
          <w:sz w:val="22"/>
          <w:szCs w:val="22"/>
        </w:rPr>
        <w:t>)</w:t>
      </w:r>
      <w:r w:rsidR="00C152BB">
        <w:rPr>
          <w:rFonts w:ascii="Calibri" w:hAnsi="Calibri" w:cs="Calibri"/>
          <w:color w:val="1F497D"/>
          <w:sz w:val="22"/>
          <w:szCs w:val="22"/>
        </w:rPr>
        <w:t xml:space="preserve"> </w:t>
      </w:r>
      <w:r w:rsidRPr="00C152BB">
        <w:rPr>
          <w:rFonts w:ascii="Calibri" w:hAnsi="Calibri" w:cs="Calibri"/>
          <w:color w:val="1F497D"/>
          <w:sz w:val="22"/>
          <w:szCs w:val="22"/>
        </w:rPr>
        <w:t>will return null</w:t>
      </w:r>
      <w:proofErr w:type="gramStart"/>
      <w:r w:rsidRPr="00C152BB">
        <w:rPr>
          <w:rFonts w:ascii="Calibri" w:hAnsi="Calibri" w:cs="Calibri"/>
          <w:color w:val="1F497D"/>
          <w:sz w:val="22"/>
          <w:szCs w:val="22"/>
        </w:rPr>
        <w:t>,  which</w:t>
      </w:r>
      <w:proofErr w:type="gramEnd"/>
      <w:r w:rsidRPr="00C152BB">
        <w:rPr>
          <w:rFonts w:ascii="Calibri" w:hAnsi="Calibri" w:cs="Calibri"/>
          <w:color w:val="1F497D"/>
          <w:sz w:val="22"/>
          <w:szCs w:val="22"/>
        </w:rPr>
        <w:t xml:space="preserve"> is passed from the parent component to FDSettings</w:t>
      </w:r>
      <w:r w:rsidR="00884D78" w:rsidRPr="00C152BB">
        <w:rPr>
          <w:rFonts w:ascii="Calibri" w:hAnsi="Calibri" w:cs="Calibri"/>
          <w:color w:val="1F497D"/>
          <w:sz w:val="22"/>
          <w:szCs w:val="22"/>
        </w:rPr>
        <w:t>/</w:t>
      </w:r>
      <w:proofErr w:type="spellStart"/>
      <w:r w:rsidR="00884D78" w:rsidRPr="00C152BB">
        <w:rPr>
          <w:rFonts w:ascii="Calibri" w:hAnsi="Calibri" w:cs="Calibri"/>
          <w:color w:val="1F497D"/>
          <w:sz w:val="22"/>
          <w:szCs w:val="22"/>
        </w:rPr>
        <w:t>SFSettings</w:t>
      </w:r>
      <w:proofErr w:type="spellEnd"/>
      <w:r w:rsidR="00884D78" w:rsidRPr="00C152BB">
        <w:rPr>
          <w:rFonts w:ascii="Calibri" w:hAnsi="Calibri" w:cs="Calibri"/>
          <w:color w:val="1F497D"/>
          <w:sz w:val="22"/>
          <w:szCs w:val="22"/>
        </w:rPr>
        <w:t>/</w:t>
      </w:r>
      <w:proofErr w:type="spellStart"/>
      <w:r w:rsidR="00884D78" w:rsidRPr="00C152BB">
        <w:rPr>
          <w:rFonts w:ascii="Calibri" w:hAnsi="Calibri" w:cs="Calibri"/>
          <w:color w:val="1F497D"/>
          <w:sz w:val="22"/>
          <w:szCs w:val="22"/>
        </w:rPr>
        <w:t>ZDSettings</w:t>
      </w:r>
      <w:proofErr w:type="spellEnd"/>
      <w:r w:rsidRPr="00C152BB">
        <w:rPr>
          <w:rFonts w:ascii="Calibri" w:hAnsi="Calibri" w:cs="Calibri"/>
          <w:color w:val="1F497D"/>
          <w:sz w:val="22"/>
          <w:szCs w:val="22"/>
        </w:rPr>
        <w:t xml:space="preserve"> as input [CCMappings]="null",  means he does not have </w:t>
      </w:r>
      <w:r w:rsidR="00884D78" w:rsidRPr="00C152BB">
        <w:rPr>
          <w:rFonts w:ascii="Calibri" w:hAnsi="Calibri" w:cs="Calibri"/>
          <w:color w:val="1F497D"/>
          <w:sz w:val="22"/>
          <w:szCs w:val="22"/>
        </w:rPr>
        <w:t>done any integration with Freshd</w:t>
      </w:r>
      <w:r w:rsidRPr="00C152BB">
        <w:rPr>
          <w:rFonts w:ascii="Calibri" w:hAnsi="Calibri" w:cs="Calibri"/>
          <w:color w:val="1F497D"/>
          <w:sz w:val="22"/>
          <w:szCs w:val="22"/>
        </w:rPr>
        <w:t>esk</w:t>
      </w:r>
      <w:r w:rsidR="00884D78" w:rsidRPr="00C152BB">
        <w:rPr>
          <w:rFonts w:ascii="Calibri" w:hAnsi="Calibri" w:cs="Calibri"/>
          <w:color w:val="1F497D"/>
          <w:sz w:val="22"/>
          <w:szCs w:val="22"/>
        </w:rPr>
        <w:t>/Salesforce/Zendesk</w:t>
      </w:r>
      <w:r w:rsidRPr="00C152BB">
        <w:rPr>
          <w:rFonts w:ascii="Calibri" w:hAnsi="Calibri" w:cs="Calibri"/>
          <w:color w:val="1F497D"/>
          <w:sz w:val="22"/>
          <w:szCs w:val="22"/>
        </w:rPr>
        <w:t>.</w:t>
      </w:r>
    </w:p>
    <w:p w:rsidR="009D2339" w:rsidRDefault="009D2339" w:rsidP="00C152BB">
      <w:pPr>
        <w:ind w:firstLine="405"/>
        <w:rPr>
          <w:rFonts w:ascii="Calibri" w:hAnsi="Calibri" w:cs="Calibri"/>
          <w:color w:val="1F497D"/>
          <w:sz w:val="22"/>
          <w:szCs w:val="22"/>
        </w:rPr>
      </w:pPr>
    </w:p>
    <w:p w:rsidR="009D2339" w:rsidRPr="00C152BB" w:rsidRDefault="009D2339" w:rsidP="00C152BB">
      <w:pPr>
        <w:pStyle w:val="ListParagraph"/>
        <w:rPr>
          <w:rFonts w:ascii="Calibri" w:hAnsi="Calibri" w:cs="Calibri"/>
          <w:color w:val="1F497D"/>
          <w:sz w:val="22"/>
          <w:szCs w:val="22"/>
        </w:rPr>
      </w:pPr>
      <w:r w:rsidRPr="00C152BB">
        <w:rPr>
          <w:rFonts w:ascii="Calibri" w:hAnsi="Calibri" w:cs="Calibri"/>
          <w:color w:val="1F497D"/>
          <w:sz w:val="22"/>
          <w:szCs w:val="22"/>
        </w:rPr>
        <w:t xml:space="preserve">If he has done any mappings the integrations.freshdesk would </w:t>
      </w:r>
      <w:proofErr w:type="spellStart"/>
      <w:r w:rsidRPr="00C152BB">
        <w:rPr>
          <w:rFonts w:ascii="Calibri" w:hAnsi="Calibri" w:cs="Calibri"/>
          <w:color w:val="1F497D"/>
          <w:sz w:val="22"/>
          <w:szCs w:val="22"/>
        </w:rPr>
        <w:t>retrun</w:t>
      </w:r>
      <w:proofErr w:type="spellEnd"/>
      <w:r w:rsidRPr="00C152BB">
        <w:rPr>
          <w:rFonts w:ascii="Calibri" w:hAnsi="Calibri" w:cs="Calibri"/>
          <w:color w:val="1F497D"/>
          <w:sz w:val="22"/>
          <w:szCs w:val="22"/>
        </w:rPr>
        <w:t xml:space="preserve"> below </w:t>
      </w:r>
      <w:proofErr w:type="spellStart"/>
      <w:r w:rsidRPr="00C152BB">
        <w:rPr>
          <w:rFonts w:ascii="Calibri" w:hAnsi="Calibri" w:cs="Calibri"/>
          <w:color w:val="1F497D"/>
          <w:sz w:val="22"/>
          <w:szCs w:val="22"/>
        </w:rPr>
        <w:t>json</w:t>
      </w:r>
      <w:proofErr w:type="spellEnd"/>
      <w:r w:rsidR="00884D78" w:rsidRPr="00C152BB">
        <w:rPr>
          <w:rFonts w:ascii="Calibri" w:hAnsi="Calibri" w:cs="Calibri"/>
          <w:color w:val="1F497D"/>
          <w:sz w:val="22"/>
          <w:szCs w:val="22"/>
        </w:rPr>
        <w:t xml:space="preserve"> (same will be there for Salesforce/zendesk)</w:t>
      </w:r>
    </w:p>
    <w:p w:rsidR="009D2339" w:rsidRDefault="009D2339" w:rsidP="009D2339">
      <w:pPr>
        <w:rPr>
          <w:rFonts w:ascii="Calibri" w:hAnsi="Calibri" w:cs="Calibri"/>
          <w:color w:val="1F497D"/>
          <w:sz w:val="22"/>
          <w:szCs w:val="22"/>
        </w:rPr>
      </w:pPr>
    </w:p>
    <w:p w:rsidR="009D2339" w:rsidRPr="00C152BB" w:rsidRDefault="009D2339" w:rsidP="00C152BB">
      <w:pPr>
        <w:pStyle w:val="ListParagraph"/>
        <w:ind w:left="1440"/>
        <w:rPr>
          <w:rFonts w:ascii="Calibri" w:hAnsi="Calibri" w:cs="Calibri"/>
          <w:color w:val="1F497D"/>
          <w:sz w:val="22"/>
          <w:szCs w:val="22"/>
        </w:rPr>
      </w:pPr>
      <w:r>
        <w:rPr>
          <w:noProof/>
        </w:rPr>
        <w:drawing>
          <wp:inline distT="0" distB="0" distL="0" distR="0" wp14:anchorId="08D8D99D" wp14:editId="022107DF">
            <wp:extent cx="5365750" cy="1337310"/>
            <wp:effectExtent l="0" t="0" r="6350" b="0"/>
            <wp:docPr id="1" name="Picture 1" descr="cid:image003.jpg@01D278F1.3DB2B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278F1.3DB2B8A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365750" cy="1337310"/>
                    </a:xfrm>
                    <a:prstGeom prst="rect">
                      <a:avLst/>
                    </a:prstGeom>
                    <a:noFill/>
                    <a:ln>
                      <a:noFill/>
                    </a:ln>
                  </pic:spPr>
                </pic:pic>
              </a:graphicData>
            </a:graphic>
          </wp:inline>
        </w:drawing>
      </w:r>
    </w:p>
    <w:p w:rsidR="009D2339" w:rsidRDefault="009D2339" w:rsidP="009D2339">
      <w:pPr>
        <w:rPr>
          <w:rFonts w:ascii="Calibri" w:hAnsi="Calibri" w:cs="Calibri"/>
          <w:color w:val="1F497D"/>
          <w:sz w:val="22"/>
          <w:szCs w:val="22"/>
        </w:rPr>
      </w:pPr>
    </w:p>
    <w:p w:rsidR="009D2339" w:rsidRPr="00C152BB" w:rsidRDefault="009D2339" w:rsidP="00C152BB">
      <w:pPr>
        <w:pStyle w:val="ListParagraph"/>
        <w:numPr>
          <w:ilvl w:val="0"/>
          <w:numId w:val="4"/>
        </w:numPr>
        <w:rPr>
          <w:rFonts w:ascii="Calibri" w:hAnsi="Calibri" w:cs="Calibri"/>
          <w:color w:val="1F497D"/>
          <w:sz w:val="22"/>
          <w:szCs w:val="22"/>
        </w:rPr>
      </w:pPr>
      <w:r w:rsidRPr="00C152BB">
        <w:rPr>
          <w:rFonts w:ascii="Calibri" w:hAnsi="Calibri" w:cs="Calibri"/>
          <w:color w:val="1F497D"/>
          <w:sz w:val="22"/>
          <w:szCs w:val="22"/>
        </w:rPr>
        <w:t xml:space="preserve">Unless all the </w:t>
      </w:r>
      <w:r w:rsidR="00884D78" w:rsidRPr="00C152BB">
        <w:rPr>
          <w:rFonts w:ascii="Calibri" w:hAnsi="Calibri" w:cs="Calibri"/>
          <w:color w:val="1F497D"/>
          <w:sz w:val="22"/>
          <w:szCs w:val="22"/>
        </w:rPr>
        <w:t xml:space="preserve">parameters of respective integrations are filled </w:t>
      </w:r>
      <w:r w:rsidRPr="00C152BB">
        <w:rPr>
          <w:rFonts w:ascii="Calibri" w:hAnsi="Calibri" w:cs="Calibri"/>
          <w:color w:val="1F497D"/>
          <w:sz w:val="22"/>
          <w:szCs w:val="22"/>
        </w:rPr>
        <w:t xml:space="preserve"> i.e.;</w:t>
      </w:r>
      <w:r w:rsidR="00884D78" w:rsidRPr="00C152BB">
        <w:rPr>
          <w:rFonts w:ascii="Calibri" w:hAnsi="Calibri" w:cs="Calibri"/>
          <w:color w:val="1F497D"/>
          <w:sz w:val="22"/>
          <w:szCs w:val="22"/>
        </w:rPr>
        <w:t xml:space="preserve"> for </w:t>
      </w:r>
      <w:proofErr w:type="spellStart"/>
      <w:r w:rsidR="00884D78" w:rsidRPr="00C152BB">
        <w:rPr>
          <w:rFonts w:ascii="Calibri" w:hAnsi="Calibri" w:cs="Calibri"/>
          <w:color w:val="1F497D"/>
          <w:sz w:val="22"/>
          <w:szCs w:val="22"/>
        </w:rPr>
        <w:t>eg</w:t>
      </w:r>
      <w:proofErr w:type="spellEnd"/>
      <w:r w:rsidR="00884D78" w:rsidRPr="00C152BB">
        <w:rPr>
          <w:rFonts w:ascii="Calibri" w:hAnsi="Calibri" w:cs="Calibri"/>
          <w:color w:val="1F497D"/>
          <w:sz w:val="22"/>
          <w:szCs w:val="22"/>
        </w:rPr>
        <w:t>:- for Freshdesk</w:t>
      </w:r>
      <w:r w:rsidRPr="00C152BB">
        <w:rPr>
          <w:rFonts w:ascii="Calibri" w:hAnsi="Calibri" w:cs="Calibri"/>
          <w:color w:val="1F497D"/>
          <w:sz w:val="22"/>
          <w:szCs w:val="22"/>
        </w:rPr>
        <w:t xml:space="preserve"> </w:t>
      </w:r>
      <w:proofErr w:type="spellStart"/>
      <w:r w:rsidRPr="00C152BB">
        <w:rPr>
          <w:rFonts w:ascii="Calibri" w:hAnsi="Calibri" w:cs="Calibri"/>
          <w:color w:val="1F497D"/>
          <w:sz w:val="22"/>
          <w:szCs w:val="22"/>
        </w:rPr>
        <w:t>Freshdesk</w:t>
      </w:r>
      <w:proofErr w:type="spellEnd"/>
      <w:r w:rsidRPr="00C152BB">
        <w:rPr>
          <w:rFonts w:ascii="Calibri" w:hAnsi="Calibri" w:cs="Calibri"/>
          <w:color w:val="1F497D"/>
          <w:sz w:val="22"/>
          <w:szCs w:val="22"/>
        </w:rPr>
        <w:t xml:space="preserve"> admin APIKey, Freshdesk Domain are entered and they are valid then only the default mappings are inserted through hosted service.</w:t>
      </w:r>
    </w:p>
    <w:p w:rsidR="009D2339" w:rsidRDefault="009D2339" w:rsidP="009D2339">
      <w:pPr>
        <w:rPr>
          <w:rFonts w:ascii="Calibri" w:hAnsi="Calibri" w:cs="Calibri"/>
          <w:color w:val="1F497D"/>
          <w:sz w:val="22"/>
          <w:szCs w:val="22"/>
        </w:rPr>
      </w:pPr>
    </w:p>
    <w:p w:rsidR="009D2339" w:rsidRPr="00C152BB" w:rsidRDefault="009D2339" w:rsidP="00C152BB">
      <w:pPr>
        <w:pStyle w:val="ListParagraph"/>
        <w:numPr>
          <w:ilvl w:val="0"/>
          <w:numId w:val="4"/>
        </w:numPr>
        <w:rPr>
          <w:rFonts w:ascii="Calibri" w:hAnsi="Calibri" w:cs="Calibri"/>
          <w:color w:val="1F497D"/>
          <w:sz w:val="22"/>
          <w:szCs w:val="22"/>
        </w:rPr>
      </w:pPr>
      <w:r w:rsidRPr="00C152BB">
        <w:rPr>
          <w:rFonts w:ascii="Calibri" w:hAnsi="Calibri" w:cs="Calibri"/>
          <w:color w:val="1F497D"/>
          <w:sz w:val="22"/>
          <w:szCs w:val="22"/>
        </w:rPr>
        <w:t xml:space="preserve">The User can add more mappings if he needs, all the mappings will be sent as output to the parent component using (PostIntegration) which will be in JSON this needs to be caught in </w:t>
      </w:r>
    </w:p>
    <w:p w:rsidR="009D2339" w:rsidRPr="00C152BB" w:rsidRDefault="009D2339" w:rsidP="00C152BB">
      <w:pPr>
        <w:pStyle w:val="ListParagraph"/>
        <w:rPr>
          <w:rFonts w:ascii="Calibri" w:hAnsi="Calibri" w:cs="Calibri"/>
          <w:color w:val="1F497D"/>
          <w:sz w:val="22"/>
          <w:szCs w:val="22"/>
        </w:rPr>
      </w:pPr>
      <w:proofErr w:type="gramStart"/>
      <w:r w:rsidRPr="00C152BB">
        <w:rPr>
          <w:rFonts w:ascii="Calibri" w:hAnsi="Calibri" w:cs="Calibri"/>
          <w:color w:val="1F497D"/>
          <w:sz w:val="22"/>
          <w:szCs w:val="22"/>
        </w:rPr>
        <w:t>par</w:t>
      </w:r>
      <w:r w:rsidR="00884D78" w:rsidRPr="00C152BB">
        <w:rPr>
          <w:rFonts w:ascii="Calibri" w:hAnsi="Calibri" w:cs="Calibri"/>
          <w:color w:val="1F497D"/>
          <w:sz w:val="22"/>
          <w:szCs w:val="22"/>
        </w:rPr>
        <w:t>ent</w:t>
      </w:r>
      <w:proofErr w:type="gramEnd"/>
      <w:r w:rsidR="00884D78" w:rsidRPr="00C152BB">
        <w:rPr>
          <w:rFonts w:ascii="Calibri" w:hAnsi="Calibri" w:cs="Calibri"/>
          <w:color w:val="1F497D"/>
          <w:sz w:val="22"/>
          <w:szCs w:val="22"/>
        </w:rPr>
        <w:t xml:space="preserve"> component as below (This same for all integrations SF/FD/ZD)</w:t>
      </w:r>
    </w:p>
    <w:p w:rsidR="009D2339" w:rsidRDefault="009D2339" w:rsidP="00C152BB">
      <w:pPr>
        <w:ind w:firstLine="495"/>
        <w:rPr>
          <w:rFonts w:ascii="Calibri" w:hAnsi="Calibri" w:cs="Calibri"/>
          <w:color w:val="1F497D"/>
          <w:sz w:val="22"/>
          <w:szCs w:val="22"/>
        </w:rPr>
      </w:pPr>
    </w:p>
    <w:p w:rsidR="009D2339" w:rsidRPr="00C152BB" w:rsidRDefault="009D2339" w:rsidP="00C152BB">
      <w:pPr>
        <w:ind w:left="1980"/>
        <w:rPr>
          <w:rFonts w:ascii="Calibri" w:hAnsi="Calibri" w:cs="Calibri"/>
          <w:i/>
          <w:iCs/>
          <w:color w:val="1F497D"/>
          <w:sz w:val="22"/>
          <w:szCs w:val="22"/>
        </w:rPr>
      </w:pPr>
      <w:proofErr w:type="gramStart"/>
      <w:r w:rsidRPr="00C152BB">
        <w:rPr>
          <w:rFonts w:ascii="Calibri" w:hAnsi="Calibri" w:cs="Calibri"/>
          <w:i/>
          <w:iCs/>
          <w:color w:val="1F497D"/>
          <w:sz w:val="22"/>
          <w:szCs w:val="22"/>
        </w:rPr>
        <w:t>PostIntegrationData(</w:t>
      </w:r>
      <w:proofErr w:type="gramEnd"/>
      <w:r w:rsidRPr="00C152BB">
        <w:rPr>
          <w:rFonts w:ascii="Calibri" w:hAnsi="Calibri" w:cs="Calibri"/>
          <w:i/>
          <w:iCs/>
          <w:color w:val="1F497D"/>
          <w:sz w:val="22"/>
          <w:szCs w:val="22"/>
        </w:rPr>
        <w:t>event) {</w:t>
      </w:r>
    </w:p>
    <w:p w:rsidR="009D2339" w:rsidRPr="00C152BB" w:rsidRDefault="009D2339" w:rsidP="00C152BB">
      <w:pPr>
        <w:ind w:left="1980"/>
        <w:rPr>
          <w:rFonts w:ascii="Calibri" w:hAnsi="Calibri" w:cs="Calibri"/>
          <w:i/>
          <w:iCs/>
          <w:color w:val="1F497D"/>
          <w:sz w:val="22"/>
          <w:szCs w:val="22"/>
        </w:rPr>
      </w:pPr>
      <w:r w:rsidRPr="00C152BB">
        <w:rPr>
          <w:rFonts w:ascii="Calibri" w:hAnsi="Calibri" w:cs="Calibri"/>
          <w:i/>
          <w:iCs/>
          <w:color w:val="1F497D"/>
          <w:sz w:val="22"/>
          <w:szCs w:val="22"/>
        </w:rPr>
        <w:t>this.Tagmapping = event.mapping;</w:t>
      </w:r>
    </w:p>
    <w:p w:rsidR="009D2339" w:rsidRPr="00C152BB" w:rsidRDefault="009D2339" w:rsidP="00C152BB">
      <w:pPr>
        <w:ind w:left="1980"/>
        <w:rPr>
          <w:rFonts w:ascii="Calibri" w:hAnsi="Calibri" w:cs="Calibri"/>
          <w:i/>
          <w:iCs/>
          <w:color w:val="1F497D"/>
          <w:sz w:val="22"/>
          <w:szCs w:val="22"/>
        </w:rPr>
      </w:pPr>
      <w:r w:rsidRPr="00C152BB">
        <w:rPr>
          <w:rFonts w:ascii="Calibri" w:hAnsi="Calibri" w:cs="Calibri"/>
          <w:i/>
          <w:iCs/>
          <w:color w:val="1F497D"/>
          <w:sz w:val="22"/>
          <w:szCs w:val="22"/>
        </w:rPr>
        <w:t>this.CurrentIntegrationKey = event.value;</w:t>
      </w:r>
    </w:p>
    <w:p w:rsidR="009D2339" w:rsidRPr="00C152BB" w:rsidRDefault="009D2339" w:rsidP="00C152BB">
      <w:pPr>
        <w:ind w:left="1980"/>
        <w:rPr>
          <w:rFonts w:ascii="Calibri" w:hAnsi="Calibri" w:cs="Calibri"/>
          <w:i/>
          <w:iCs/>
          <w:color w:val="1F497D"/>
          <w:sz w:val="22"/>
          <w:szCs w:val="22"/>
        </w:rPr>
      </w:pPr>
      <w:r w:rsidRPr="00C152BB">
        <w:rPr>
          <w:rFonts w:ascii="Calibri" w:hAnsi="Calibri" w:cs="Calibri"/>
          <w:i/>
          <w:iCs/>
          <w:color w:val="1F497D"/>
          <w:sz w:val="22"/>
          <w:szCs w:val="22"/>
        </w:rPr>
        <w:t>}</w:t>
      </w:r>
    </w:p>
    <w:p w:rsidR="009D2339" w:rsidRPr="00C152BB" w:rsidRDefault="009D2339" w:rsidP="00C152BB">
      <w:pPr>
        <w:ind w:left="1980"/>
        <w:rPr>
          <w:rFonts w:ascii="Calibri" w:hAnsi="Calibri" w:cs="Calibri"/>
          <w:i/>
          <w:iCs/>
          <w:color w:val="1F497D"/>
          <w:sz w:val="22"/>
          <w:szCs w:val="22"/>
        </w:rPr>
      </w:pPr>
      <w:proofErr w:type="gramStart"/>
      <w:r w:rsidRPr="00C152BB">
        <w:rPr>
          <w:rFonts w:ascii="Calibri" w:hAnsi="Calibri" w:cs="Calibri"/>
          <w:i/>
          <w:iCs/>
          <w:color w:val="1F497D"/>
          <w:sz w:val="22"/>
          <w:szCs w:val="22"/>
        </w:rPr>
        <w:t>then</w:t>
      </w:r>
      <w:proofErr w:type="gramEnd"/>
      <w:r w:rsidRPr="00C152BB">
        <w:rPr>
          <w:rFonts w:ascii="Calibri" w:hAnsi="Calibri" w:cs="Calibri"/>
          <w:i/>
          <w:iCs/>
          <w:color w:val="1F497D"/>
          <w:sz w:val="22"/>
          <w:szCs w:val="22"/>
        </w:rPr>
        <w:t xml:space="preserve"> </w:t>
      </w:r>
    </w:p>
    <w:p w:rsidR="009D2339" w:rsidRPr="00C152BB" w:rsidRDefault="009D2339" w:rsidP="00C152BB">
      <w:pPr>
        <w:ind w:left="1980"/>
        <w:rPr>
          <w:rFonts w:ascii="Calibri" w:hAnsi="Calibri" w:cs="Calibri"/>
          <w:i/>
          <w:iCs/>
          <w:color w:val="1F497D"/>
          <w:sz w:val="22"/>
          <w:szCs w:val="22"/>
        </w:rPr>
      </w:pPr>
      <w:r w:rsidRPr="00C152BB">
        <w:rPr>
          <w:rFonts w:ascii="Calibri" w:hAnsi="Calibri" w:cs="Calibri"/>
          <w:i/>
          <w:iCs/>
          <w:color w:val="1F497D"/>
          <w:sz w:val="22"/>
          <w:szCs w:val="22"/>
        </w:rPr>
        <w:t xml:space="preserve">"this.Tagmapping" will contain all the JSON of field mappings </w:t>
      </w:r>
    </w:p>
    <w:p w:rsidR="009D2339" w:rsidRPr="00C152BB" w:rsidRDefault="009D2339" w:rsidP="00C152BB">
      <w:pPr>
        <w:ind w:left="1980"/>
        <w:rPr>
          <w:rFonts w:ascii="Calibri" w:hAnsi="Calibri" w:cs="Calibri"/>
          <w:i/>
          <w:iCs/>
          <w:color w:val="1F497D"/>
          <w:sz w:val="22"/>
          <w:szCs w:val="22"/>
        </w:rPr>
      </w:pPr>
      <w:r w:rsidRPr="00C152BB">
        <w:rPr>
          <w:rFonts w:ascii="Calibri" w:hAnsi="Calibri" w:cs="Calibri"/>
          <w:i/>
          <w:iCs/>
          <w:color w:val="1F497D"/>
          <w:sz w:val="22"/>
          <w:szCs w:val="22"/>
        </w:rPr>
        <w:t>"this.CurrentIntegrationKey" will contain integrations.freshdesk</w:t>
      </w:r>
    </w:p>
    <w:p w:rsidR="009D2339" w:rsidRDefault="009D2339" w:rsidP="00C152BB">
      <w:pPr>
        <w:ind w:firstLine="540"/>
        <w:rPr>
          <w:rFonts w:ascii="Calibri" w:hAnsi="Calibri" w:cs="Calibri"/>
          <w:color w:val="1F497D"/>
          <w:sz w:val="22"/>
          <w:szCs w:val="22"/>
        </w:rPr>
      </w:pPr>
    </w:p>
    <w:p w:rsidR="009D2339" w:rsidRPr="00C152BB" w:rsidRDefault="009D2339" w:rsidP="00C152BB">
      <w:pPr>
        <w:pStyle w:val="ListParagraph"/>
        <w:rPr>
          <w:rFonts w:ascii="Calibri" w:hAnsi="Calibri" w:cs="Calibri"/>
          <w:i/>
          <w:iCs/>
          <w:color w:val="1F497D"/>
          <w:sz w:val="22"/>
          <w:szCs w:val="22"/>
        </w:rPr>
      </w:pPr>
      <w:proofErr w:type="gramStart"/>
      <w:r w:rsidRPr="00C152BB">
        <w:rPr>
          <w:rFonts w:ascii="Calibri" w:hAnsi="Calibri" w:cs="Calibri"/>
          <w:i/>
          <w:iCs/>
          <w:color w:val="1F497D"/>
          <w:sz w:val="22"/>
          <w:szCs w:val="22"/>
        </w:rPr>
        <w:t>on</w:t>
      </w:r>
      <w:proofErr w:type="gramEnd"/>
      <w:r w:rsidRPr="00C152BB">
        <w:rPr>
          <w:rFonts w:ascii="Calibri" w:hAnsi="Calibri" w:cs="Calibri"/>
          <w:i/>
          <w:iCs/>
          <w:color w:val="1F497D"/>
          <w:sz w:val="22"/>
          <w:szCs w:val="22"/>
        </w:rPr>
        <w:t xml:space="preserve"> the update click of parent component You can just call "POST UserData API" in parent component with the above details key as "this.CurrentIntegrationKey" , body will be "this.Tagmapping"</w:t>
      </w:r>
    </w:p>
    <w:p w:rsidR="009D2339" w:rsidRDefault="009D2339" w:rsidP="009D2339">
      <w:pPr>
        <w:rPr>
          <w:rFonts w:ascii="Calibri" w:hAnsi="Calibri" w:cs="Calibri"/>
          <w:color w:val="1F497D"/>
          <w:sz w:val="22"/>
          <w:szCs w:val="22"/>
        </w:rPr>
      </w:pPr>
    </w:p>
    <w:p w:rsidR="009D2339" w:rsidRDefault="009D2339" w:rsidP="009D2339">
      <w:pPr>
        <w:rPr>
          <w:rFonts w:ascii="Calibri" w:hAnsi="Calibri" w:cs="Calibri"/>
          <w:b/>
          <w:bCs/>
          <w:color w:val="1F497D"/>
          <w:sz w:val="22"/>
          <w:szCs w:val="22"/>
        </w:rPr>
      </w:pPr>
      <w:r>
        <w:rPr>
          <w:rFonts w:ascii="Calibri" w:hAnsi="Calibri" w:cs="Calibri"/>
          <w:b/>
          <w:bCs/>
          <w:color w:val="1F497D"/>
          <w:sz w:val="22"/>
          <w:szCs w:val="22"/>
        </w:rPr>
        <w:t>Case</w:t>
      </w:r>
      <w:proofErr w:type="gramStart"/>
      <w:r>
        <w:rPr>
          <w:rFonts w:ascii="Calibri" w:hAnsi="Calibri" w:cs="Calibri"/>
          <w:b/>
          <w:bCs/>
          <w:color w:val="1F497D"/>
          <w:sz w:val="22"/>
          <w:szCs w:val="22"/>
        </w:rPr>
        <w:t>:-</w:t>
      </w:r>
      <w:proofErr w:type="gramEnd"/>
      <w:r>
        <w:rPr>
          <w:rFonts w:ascii="Calibri" w:hAnsi="Calibri" w:cs="Calibri"/>
          <w:b/>
          <w:bCs/>
          <w:color w:val="1F497D"/>
          <w:sz w:val="22"/>
          <w:szCs w:val="22"/>
        </w:rPr>
        <w:t xml:space="preserve"> 2. When the </w:t>
      </w:r>
      <w:proofErr w:type="gramStart"/>
      <w:r>
        <w:rPr>
          <w:rFonts w:ascii="Calibri" w:hAnsi="Calibri" w:cs="Calibri"/>
          <w:b/>
          <w:bCs/>
          <w:color w:val="1F497D"/>
          <w:sz w:val="22"/>
          <w:szCs w:val="22"/>
        </w:rPr>
        <w:t>user exists and already have</w:t>
      </w:r>
      <w:proofErr w:type="gramEnd"/>
      <w:r>
        <w:rPr>
          <w:rFonts w:ascii="Calibri" w:hAnsi="Calibri" w:cs="Calibri"/>
          <w:b/>
          <w:bCs/>
          <w:color w:val="1F497D"/>
          <w:sz w:val="22"/>
          <w:szCs w:val="22"/>
        </w:rPr>
        <w:t xml:space="preserve"> done FD</w:t>
      </w:r>
      <w:r w:rsidR="00EA1B9E">
        <w:rPr>
          <w:rFonts w:ascii="Calibri" w:hAnsi="Calibri" w:cs="Calibri"/>
          <w:b/>
          <w:bCs/>
          <w:color w:val="1F497D"/>
          <w:sz w:val="22"/>
          <w:szCs w:val="22"/>
        </w:rPr>
        <w:t>/SF/ZD</w:t>
      </w:r>
      <w:r>
        <w:rPr>
          <w:rFonts w:ascii="Calibri" w:hAnsi="Calibri" w:cs="Calibri"/>
          <w:b/>
          <w:bCs/>
          <w:color w:val="1F497D"/>
          <w:sz w:val="22"/>
          <w:szCs w:val="22"/>
        </w:rPr>
        <w:t xml:space="preserve"> integration.</w:t>
      </w:r>
    </w:p>
    <w:p w:rsidR="009D2339" w:rsidRDefault="009D2339" w:rsidP="009D2339">
      <w:pPr>
        <w:rPr>
          <w:rFonts w:ascii="Calibri" w:hAnsi="Calibri" w:cs="Calibri"/>
          <w:color w:val="1F497D"/>
          <w:sz w:val="22"/>
          <w:szCs w:val="22"/>
        </w:rPr>
      </w:pPr>
    </w:p>
    <w:p w:rsidR="009D2339" w:rsidRPr="00EA1B9E" w:rsidRDefault="009D2339" w:rsidP="00EA1B9E">
      <w:pPr>
        <w:pStyle w:val="ListParagraph"/>
        <w:numPr>
          <w:ilvl w:val="0"/>
          <w:numId w:val="2"/>
        </w:numPr>
        <w:rPr>
          <w:rFonts w:ascii="Calibri" w:hAnsi="Calibri" w:cs="Calibri"/>
          <w:color w:val="1F497D"/>
          <w:sz w:val="22"/>
          <w:szCs w:val="22"/>
        </w:rPr>
      </w:pPr>
      <w:r w:rsidRPr="00EA1B9E">
        <w:rPr>
          <w:rFonts w:ascii="Calibri" w:hAnsi="Calibri" w:cs="Calibri"/>
          <w:color w:val="1F497D"/>
          <w:sz w:val="22"/>
          <w:szCs w:val="22"/>
        </w:rPr>
        <w:t xml:space="preserve">In this case if a user is coming to </w:t>
      </w:r>
      <w:r w:rsidR="00EA1B9E" w:rsidRPr="00EA1B9E">
        <w:rPr>
          <w:rFonts w:ascii="Calibri" w:hAnsi="Calibri" w:cs="Calibri"/>
          <w:color w:val="1F497D"/>
          <w:sz w:val="22"/>
          <w:szCs w:val="22"/>
        </w:rPr>
        <w:t>integrations (</w:t>
      </w:r>
      <w:r w:rsidRPr="00EA1B9E">
        <w:rPr>
          <w:rFonts w:ascii="Calibri" w:hAnsi="Calibri" w:cs="Calibri"/>
          <w:color w:val="1F497D"/>
          <w:sz w:val="22"/>
          <w:szCs w:val="22"/>
        </w:rPr>
        <w:t>Fresh</w:t>
      </w:r>
      <w:r w:rsidR="00EA1B9E" w:rsidRPr="00EA1B9E">
        <w:rPr>
          <w:rFonts w:ascii="Calibri" w:hAnsi="Calibri" w:cs="Calibri"/>
          <w:color w:val="1F497D"/>
          <w:sz w:val="22"/>
          <w:szCs w:val="22"/>
        </w:rPr>
        <w:t>d</w:t>
      </w:r>
      <w:r w:rsidRPr="00EA1B9E">
        <w:rPr>
          <w:rFonts w:ascii="Calibri" w:hAnsi="Calibri" w:cs="Calibri"/>
          <w:color w:val="1F497D"/>
          <w:sz w:val="22"/>
          <w:szCs w:val="22"/>
        </w:rPr>
        <w:t>esk</w:t>
      </w:r>
      <w:r w:rsidR="00EA1B9E" w:rsidRPr="00EA1B9E">
        <w:rPr>
          <w:rFonts w:ascii="Calibri" w:hAnsi="Calibri" w:cs="Calibri"/>
          <w:color w:val="1F497D"/>
          <w:sz w:val="22"/>
          <w:szCs w:val="22"/>
        </w:rPr>
        <w:t>/Salesforce/Zendesk)</w:t>
      </w:r>
      <w:r w:rsidRPr="00EA1B9E">
        <w:rPr>
          <w:rFonts w:ascii="Calibri" w:hAnsi="Calibri" w:cs="Calibri"/>
          <w:color w:val="1F497D"/>
          <w:sz w:val="22"/>
          <w:szCs w:val="22"/>
        </w:rPr>
        <w:t xml:space="preserve"> page our api call "GET /api/UserData/{key}" key will be integrations.</w:t>
      </w:r>
      <w:r w:rsidR="00EA1B9E" w:rsidRPr="00EA1B9E">
        <w:rPr>
          <w:rFonts w:ascii="Calibri" w:hAnsi="Calibri" w:cs="Calibri"/>
          <w:color w:val="1F497D"/>
          <w:sz w:val="22"/>
          <w:szCs w:val="22"/>
        </w:rPr>
        <w:t>(</w:t>
      </w:r>
      <w:r w:rsidRPr="00EA1B9E">
        <w:rPr>
          <w:rFonts w:ascii="Calibri" w:hAnsi="Calibri" w:cs="Calibri"/>
          <w:color w:val="1F497D"/>
          <w:sz w:val="22"/>
          <w:szCs w:val="22"/>
        </w:rPr>
        <w:t>freshdesk</w:t>
      </w:r>
      <w:r w:rsidR="00EA1B9E" w:rsidRPr="00EA1B9E">
        <w:rPr>
          <w:rFonts w:ascii="Calibri" w:hAnsi="Calibri" w:cs="Calibri"/>
          <w:color w:val="1F497D"/>
          <w:sz w:val="22"/>
          <w:szCs w:val="22"/>
        </w:rPr>
        <w:t>/salesforce/zendesk)</w:t>
      </w:r>
    </w:p>
    <w:p w:rsidR="009D2339" w:rsidRPr="00EA1B9E" w:rsidRDefault="009D2339" w:rsidP="00EA1B9E">
      <w:pPr>
        <w:pStyle w:val="ListParagraph"/>
        <w:numPr>
          <w:ilvl w:val="0"/>
          <w:numId w:val="2"/>
        </w:numPr>
        <w:rPr>
          <w:rFonts w:ascii="Calibri" w:hAnsi="Calibri" w:cs="Calibri"/>
          <w:color w:val="1F497D"/>
          <w:sz w:val="22"/>
          <w:szCs w:val="22"/>
        </w:rPr>
      </w:pPr>
      <w:proofErr w:type="gramStart"/>
      <w:r w:rsidRPr="00EA1B9E">
        <w:rPr>
          <w:rFonts w:ascii="Calibri" w:hAnsi="Calibri" w:cs="Calibri"/>
          <w:color w:val="1F497D"/>
          <w:sz w:val="22"/>
          <w:szCs w:val="22"/>
        </w:rPr>
        <w:t>will</w:t>
      </w:r>
      <w:proofErr w:type="gramEnd"/>
      <w:r w:rsidRPr="00EA1B9E">
        <w:rPr>
          <w:rFonts w:ascii="Calibri" w:hAnsi="Calibri" w:cs="Calibri"/>
          <w:color w:val="1F497D"/>
          <w:sz w:val="22"/>
          <w:szCs w:val="22"/>
        </w:rPr>
        <w:t xml:space="preserve"> return the JSON which is passed from the parent component to </w:t>
      </w:r>
      <w:r w:rsidR="00EA1B9E" w:rsidRPr="00EA1B9E">
        <w:rPr>
          <w:rFonts w:ascii="Calibri" w:hAnsi="Calibri" w:cs="Calibri"/>
          <w:color w:val="1F497D"/>
          <w:sz w:val="22"/>
          <w:szCs w:val="22"/>
        </w:rPr>
        <w:t xml:space="preserve">either </w:t>
      </w:r>
      <w:r w:rsidR="00EA1B9E" w:rsidRPr="00EA1B9E">
        <w:rPr>
          <w:rFonts w:ascii="Calibri" w:hAnsi="Calibri" w:cs="Calibri"/>
          <w:color w:val="1F497D"/>
          <w:sz w:val="22"/>
          <w:szCs w:val="22"/>
        </w:rPr>
        <w:t>FDSettings/</w:t>
      </w:r>
      <w:proofErr w:type="spellStart"/>
      <w:r w:rsidR="00EA1B9E" w:rsidRPr="00EA1B9E">
        <w:rPr>
          <w:rFonts w:ascii="Calibri" w:hAnsi="Calibri" w:cs="Calibri"/>
          <w:color w:val="1F497D"/>
          <w:sz w:val="22"/>
          <w:szCs w:val="22"/>
        </w:rPr>
        <w:t>SFSettings</w:t>
      </w:r>
      <w:proofErr w:type="spellEnd"/>
      <w:r w:rsidR="00EA1B9E" w:rsidRPr="00EA1B9E">
        <w:rPr>
          <w:rFonts w:ascii="Calibri" w:hAnsi="Calibri" w:cs="Calibri"/>
          <w:color w:val="1F497D"/>
          <w:sz w:val="22"/>
          <w:szCs w:val="22"/>
        </w:rPr>
        <w:t>/</w:t>
      </w:r>
      <w:proofErr w:type="spellStart"/>
      <w:r w:rsidR="00EA1B9E" w:rsidRPr="00EA1B9E">
        <w:rPr>
          <w:rFonts w:ascii="Calibri" w:hAnsi="Calibri" w:cs="Calibri"/>
          <w:color w:val="1F497D"/>
          <w:sz w:val="22"/>
          <w:szCs w:val="22"/>
        </w:rPr>
        <w:t>ZDSettings</w:t>
      </w:r>
      <w:proofErr w:type="spellEnd"/>
      <w:r w:rsidR="00EA1B9E" w:rsidRPr="00EA1B9E">
        <w:rPr>
          <w:rFonts w:ascii="Calibri" w:hAnsi="Calibri" w:cs="Calibri"/>
          <w:color w:val="1F497D"/>
          <w:sz w:val="22"/>
          <w:szCs w:val="22"/>
        </w:rPr>
        <w:t xml:space="preserve"> </w:t>
      </w:r>
      <w:r w:rsidRPr="00EA1B9E">
        <w:rPr>
          <w:rFonts w:ascii="Calibri" w:hAnsi="Calibri" w:cs="Calibri"/>
          <w:color w:val="1F497D"/>
          <w:sz w:val="22"/>
          <w:szCs w:val="22"/>
        </w:rPr>
        <w:t>as input [CCMappings]="Json returned by UserData api".</w:t>
      </w:r>
    </w:p>
    <w:p w:rsidR="00EA1B9E" w:rsidRDefault="00EA1B9E" w:rsidP="009D2339">
      <w:pPr>
        <w:rPr>
          <w:rFonts w:ascii="Calibri" w:hAnsi="Calibri" w:cs="Calibri"/>
          <w:color w:val="1F497D"/>
          <w:sz w:val="22"/>
          <w:szCs w:val="22"/>
        </w:rPr>
      </w:pPr>
    </w:p>
    <w:p w:rsidR="009D2339" w:rsidRPr="00EA1B9E" w:rsidRDefault="00EA1B9E" w:rsidP="00EA1B9E">
      <w:pPr>
        <w:pStyle w:val="ListParagraph"/>
        <w:rPr>
          <w:rFonts w:ascii="Calibri" w:hAnsi="Calibri" w:cs="Calibri"/>
          <w:color w:val="1F497D"/>
          <w:sz w:val="22"/>
          <w:szCs w:val="22"/>
        </w:rPr>
      </w:pPr>
      <w:r w:rsidRPr="00EA1B9E">
        <w:rPr>
          <w:rFonts w:ascii="Calibri" w:hAnsi="Calibri" w:cs="Calibri"/>
          <w:color w:val="1F497D"/>
          <w:sz w:val="22"/>
          <w:szCs w:val="22"/>
        </w:rPr>
        <w:lastRenderedPageBreak/>
        <w:t>For e.g.:- Freshdesk</w:t>
      </w:r>
    </w:p>
    <w:p w:rsidR="009D2339" w:rsidRPr="00EA1B9E" w:rsidRDefault="009D2339" w:rsidP="00EA1B9E">
      <w:pPr>
        <w:pStyle w:val="ListParagraph"/>
        <w:numPr>
          <w:ilvl w:val="0"/>
          <w:numId w:val="2"/>
        </w:numPr>
        <w:rPr>
          <w:rFonts w:ascii="Calibri" w:hAnsi="Calibri" w:cs="Calibri"/>
          <w:color w:val="1F497D"/>
          <w:sz w:val="22"/>
          <w:szCs w:val="22"/>
        </w:rPr>
      </w:pPr>
      <w:r w:rsidRPr="00EA1B9E">
        <w:rPr>
          <w:rFonts w:ascii="Calibri" w:hAnsi="Calibri" w:cs="Calibri"/>
          <w:color w:val="1F497D"/>
          <w:sz w:val="22"/>
          <w:szCs w:val="22"/>
        </w:rPr>
        <w:t>Freshdesk admin APIKey, Freshdesk Domain , connect button will be disabled</w:t>
      </w:r>
    </w:p>
    <w:p w:rsidR="009D2339" w:rsidRDefault="009D2339" w:rsidP="009D2339">
      <w:pPr>
        <w:rPr>
          <w:rFonts w:ascii="Calibri" w:hAnsi="Calibri" w:cs="Calibri"/>
          <w:color w:val="1F497D"/>
          <w:sz w:val="22"/>
          <w:szCs w:val="22"/>
        </w:rPr>
      </w:pPr>
    </w:p>
    <w:p w:rsidR="009D2339" w:rsidRPr="00EA1B9E" w:rsidRDefault="009D2339" w:rsidP="00EA1B9E">
      <w:pPr>
        <w:pStyle w:val="ListParagraph"/>
        <w:numPr>
          <w:ilvl w:val="0"/>
          <w:numId w:val="2"/>
        </w:numPr>
        <w:rPr>
          <w:rFonts w:ascii="Calibri" w:hAnsi="Calibri" w:cs="Calibri"/>
          <w:color w:val="1F497D"/>
          <w:sz w:val="22"/>
          <w:szCs w:val="22"/>
        </w:rPr>
      </w:pPr>
      <w:r w:rsidRPr="00EA1B9E">
        <w:rPr>
          <w:rFonts w:ascii="Calibri" w:hAnsi="Calibri" w:cs="Calibri"/>
          <w:color w:val="1F497D"/>
          <w:sz w:val="22"/>
          <w:szCs w:val="22"/>
        </w:rPr>
        <w:t>Mapp</w:t>
      </w:r>
      <w:r w:rsidR="0077618D">
        <w:rPr>
          <w:rFonts w:ascii="Calibri" w:hAnsi="Calibri" w:cs="Calibri"/>
          <w:color w:val="1F497D"/>
          <w:sz w:val="22"/>
          <w:szCs w:val="22"/>
        </w:rPr>
        <w:t>ings are loaded in table format.</w:t>
      </w:r>
    </w:p>
    <w:p w:rsidR="009D2339" w:rsidRDefault="009D2339" w:rsidP="009D2339">
      <w:pPr>
        <w:rPr>
          <w:rFonts w:ascii="Calibri" w:hAnsi="Calibri" w:cs="Calibri"/>
          <w:color w:val="1F497D"/>
          <w:sz w:val="22"/>
          <w:szCs w:val="22"/>
        </w:rPr>
      </w:pPr>
    </w:p>
    <w:p w:rsidR="009D2339" w:rsidRPr="0077618D" w:rsidRDefault="009D2339" w:rsidP="0077618D">
      <w:pPr>
        <w:rPr>
          <w:rFonts w:ascii="Calibri" w:hAnsi="Calibri" w:cs="Calibri"/>
          <w:color w:val="1F497D"/>
          <w:sz w:val="22"/>
          <w:szCs w:val="22"/>
        </w:rPr>
      </w:pPr>
    </w:p>
    <w:p w:rsidR="009D2339" w:rsidRDefault="009D2339"/>
    <w:sectPr w:rsidR="009D2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32B02"/>
    <w:multiLevelType w:val="hybridMultilevel"/>
    <w:tmpl w:val="387ECB26"/>
    <w:lvl w:ilvl="0" w:tplc="EF5E6CD8">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nsid w:val="25A90DA5"/>
    <w:multiLevelType w:val="hybridMultilevel"/>
    <w:tmpl w:val="6652BB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133548"/>
    <w:multiLevelType w:val="hybridMultilevel"/>
    <w:tmpl w:val="17B60C7C"/>
    <w:lvl w:ilvl="0" w:tplc="DCB49B16">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nsid w:val="2C20009F"/>
    <w:multiLevelType w:val="multilevel"/>
    <w:tmpl w:val="AE686BE8"/>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56E5FAF"/>
    <w:multiLevelType w:val="hybridMultilevel"/>
    <w:tmpl w:val="219CAE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F9E"/>
    <w:rsid w:val="001F4834"/>
    <w:rsid w:val="003B2129"/>
    <w:rsid w:val="0077618D"/>
    <w:rsid w:val="008426E2"/>
    <w:rsid w:val="00884D78"/>
    <w:rsid w:val="009D2339"/>
    <w:rsid w:val="00A16F9E"/>
    <w:rsid w:val="00C152BB"/>
    <w:rsid w:val="00E209A3"/>
    <w:rsid w:val="00EA1B9E"/>
    <w:rsid w:val="00F5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9A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09A3"/>
    <w:rPr>
      <w:color w:val="0000FF"/>
      <w:u w:val="single"/>
    </w:rPr>
  </w:style>
  <w:style w:type="paragraph" w:styleId="NormalWeb">
    <w:name w:val="Normal (Web)"/>
    <w:basedOn w:val="Normal"/>
    <w:uiPriority w:val="99"/>
    <w:unhideWhenUsed/>
    <w:rsid w:val="00E209A3"/>
  </w:style>
  <w:style w:type="character" w:styleId="Strong">
    <w:name w:val="Strong"/>
    <w:basedOn w:val="DefaultParagraphFont"/>
    <w:uiPriority w:val="22"/>
    <w:qFormat/>
    <w:rsid w:val="00E209A3"/>
    <w:rPr>
      <w:b/>
      <w:bCs/>
    </w:rPr>
  </w:style>
  <w:style w:type="paragraph" w:styleId="BalloonText">
    <w:name w:val="Balloon Text"/>
    <w:basedOn w:val="Normal"/>
    <w:link w:val="BalloonTextChar"/>
    <w:uiPriority w:val="99"/>
    <w:semiHidden/>
    <w:unhideWhenUsed/>
    <w:rsid w:val="009D2339"/>
    <w:rPr>
      <w:rFonts w:ascii="Tahoma" w:hAnsi="Tahoma" w:cs="Tahoma"/>
      <w:sz w:val="16"/>
      <w:szCs w:val="16"/>
    </w:rPr>
  </w:style>
  <w:style w:type="character" w:customStyle="1" w:styleId="BalloonTextChar">
    <w:name w:val="Balloon Text Char"/>
    <w:basedOn w:val="DefaultParagraphFont"/>
    <w:link w:val="BalloonText"/>
    <w:uiPriority w:val="99"/>
    <w:semiHidden/>
    <w:rsid w:val="009D2339"/>
    <w:rPr>
      <w:rFonts w:ascii="Tahoma" w:hAnsi="Tahoma" w:cs="Tahoma"/>
      <w:sz w:val="16"/>
      <w:szCs w:val="16"/>
    </w:rPr>
  </w:style>
  <w:style w:type="paragraph" w:styleId="ListParagraph">
    <w:name w:val="List Paragraph"/>
    <w:basedOn w:val="Normal"/>
    <w:uiPriority w:val="34"/>
    <w:qFormat/>
    <w:rsid w:val="00EA1B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9A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09A3"/>
    <w:rPr>
      <w:color w:val="0000FF"/>
      <w:u w:val="single"/>
    </w:rPr>
  </w:style>
  <w:style w:type="paragraph" w:styleId="NormalWeb">
    <w:name w:val="Normal (Web)"/>
    <w:basedOn w:val="Normal"/>
    <w:uiPriority w:val="99"/>
    <w:unhideWhenUsed/>
    <w:rsid w:val="00E209A3"/>
  </w:style>
  <w:style w:type="character" w:styleId="Strong">
    <w:name w:val="Strong"/>
    <w:basedOn w:val="DefaultParagraphFont"/>
    <w:uiPriority w:val="22"/>
    <w:qFormat/>
    <w:rsid w:val="00E209A3"/>
    <w:rPr>
      <w:b/>
      <w:bCs/>
    </w:rPr>
  </w:style>
  <w:style w:type="paragraph" w:styleId="BalloonText">
    <w:name w:val="Balloon Text"/>
    <w:basedOn w:val="Normal"/>
    <w:link w:val="BalloonTextChar"/>
    <w:uiPriority w:val="99"/>
    <w:semiHidden/>
    <w:unhideWhenUsed/>
    <w:rsid w:val="009D2339"/>
    <w:rPr>
      <w:rFonts w:ascii="Tahoma" w:hAnsi="Tahoma" w:cs="Tahoma"/>
      <w:sz w:val="16"/>
      <w:szCs w:val="16"/>
    </w:rPr>
  </w:style>
  <w:style w:type="character" w:customStyle="1" w:styleId="BalloonTextChar">
    <w:name w:val="Balloon Text Char"/>
    <w:basedOn w:val="DefaultParagraphFont"/>
    <w:link w:val="BalloonText"/>
    <w:uiPriority w:val="99"/>
    <w:semiHidden/>
    <w:rsid w:val="009D2339"/>
    <w:rPr>
      <w:rFonts w:ascii="Tahoma" w:hAnsi="Tahoma" w:cs="Tahoma"/>
      <w:sz w:val="16"/>
      <w:szCs w:val="16"/>
    </w:rPr>
  </w:style>
  <w:style w:type="paragraph" w:styleId="ListParagraph">
    <w:name w:val="List Paragraph"/>
    <w:basedOn w:val="Normal"/>
    <w:uiPriority w:val="34"/>
    <w:qFormat/>
    <w:rsid w:val="00EA1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47087">
      <w:bodyDiv w:val="1"/>
      <w:marLeft w:val="0"/>
      <w:marRight w:val="0"/>
      <w:marTop w:val="0"/>
      <w:marBottom w:val="0"/>
      <w:divBdr>
        <w:top w:val="none" w:sz="0" w:space="0" w:color="auto"/>
        <w:left w:val="none" w:sz="0" w:space="0" w:color="auto"/>
        <w:bottom w:val="none" w:sz="0" w:space="0" w:color="auto"/>
        <w:right w:val="none" w:sz="0" w:space="0" w:color="auto"/>
      </w:divBdr>
    </w:div>
    <w:div w:id="48590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cid:image003.jpg@01D278F1.3DB2B8A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DELL01</dc:creator>
  <cp:keywords/>
  <dc:description/>
  <cp:lastModifiedBy>DELL01</cp:lastModifiedBy>
  <cp:revision>8</cp:revision>
  <dcterms:created xsi:type="dcterms:W3CDTF">2017-02-07T12:50:00Z</dcterms:created>
  <dcterms:modified xsi:type="dcterms:W3CDTF">2017-02-07T13:17:00Z</dcterms:modified>
</cp:coreProperties>
</file>