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离线装docker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方式安装：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/home/docker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将rpm上传到此目录下面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docker-ce-cli-18.09.8-3.el7.x86_64.rpm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container-selinux-2.107-3.el7.noarch.rpm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containerd.io-1.2.2-3.el7.x86_64.rpm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docker-ce-18.09.8-3.el7.x86_64.rpm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注意：当提示类似policycoreutils-python is needed by container-selinux提示，可以这样解决：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1.主动安装依赖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install policycoreutils-python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2.强制安装，忽略相关依赖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***.rmp --nodeps --force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default"/>
          <w:lang w:val="en-US" w:eastAsia="zh-CN"/>
        </w:rPr>
        <w:t>启动docker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start docker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status docker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tgz方式安装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</w:t>
      </w:r>
    </w:p>
    <w:p>
      <w:pP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</w:pPr>
      <w: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  <w:t>tar -zxvf docker-20.10.12.tgz</w:t>
      </w:r>
    </w:p>
    <w:p>
      <w:pP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将解压出来的docker文件内的内容复制到/usr/bin/目录下</w:t>
      </w:r>
    </w:p>
    <w:p>
      <w:pP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</w:pPr>
      <w: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  <w:t>cp docker/* /usr/bin/</w:t>
      </w:r>
    </w:p>
    <w:p>
      <w:pP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进入/etc/systemd/system/目录，并创建docker.service文件</w:t>
      </w:r>
    </w:p>
    <w:p>
      <w:pP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</w:pPr>
      <w: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  <w:t>cd /etc/systemd/system/</w:t>
      </w:r>
    </w:p>
    <w:p>
      <w:pP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</w:pPr>
      <w: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  <w:t>touch docker.service</w:t>
      </w:r>
    </w:p>
    <w:p>
      <w:pP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打开docker.service文件，将以下内容复制</w:t>
      </w:r>
    </w:p>
    <w:p>
      <w:pP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</w:pPr>
      <w: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  <w:t>vim docker.service</w:t>
      </w:r>
    </w:p>
    <w:p>
      <w:pP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注意：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--insecure-registry=192.168.200.128 此处改为你自己服务器ip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[Unit]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Description=Docker Application Container Engine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Documentation=https://docs.docker.com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After=network-online.target firewalld.service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Wants=network-online.target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[Service]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Type=notify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 the default is not to use systemd for cgroups because the delegate issues still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 exists and systemd currently does not support the cgroup feature set required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 for containers run by docker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ExecStart=/usr/bin/dockerd --selinux-enabled=false --insecure-registry=192.168.200.128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ExecReload=/bin/kill -s HUP $MAINPID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 Having non-zero Limit*s causes performance problems due to accounting overhead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 in the kernel. We recommend using cgroups to do container-local accounting.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LimitNOFILE=infinity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LimitNPROC=infinity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LimitCORE=infinity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 Uncomment TasksMax if your systemd version supports it.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 Only systemd 226 and above support this version.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#TasksMax=infinity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TimeoutStartSec=0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 set delegate yes so that systemd does not reset the cgroups of docker containers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Delegate=yes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 kill only the docker process, not all processes in the cgroup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KillMode=process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 restart the docker process if it exits prematurely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Restart=on-failure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StartLimitBurst=3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StartLimitInterval=60s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[Install]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WantedBy=multi-user.target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给docker.service文件添加执行权限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 xml:space="preserve">chmod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</w:rPr>
        <w:t>777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</w:rPr>
        <w:t>/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etc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</w:rPr>
        <w:t>/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systemd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</w:rPr>
        <w:t>/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</w:rPr>
        <w:t>system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</w:rPr>
        <w:t>/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docker.service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重新加载配置文件（每次修改docker.service文件时都要重新加载下）</w:t>
      </w:r>
    </w:p>
    <w:p>
      <w:pP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</w:pPr>
      <w: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  <w:t>systemctl daemon-reload</w:t>
      </w:r>
    </w:p>
    <w:p>
      <w:pP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启动docker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 xml:space="preserve">systemctl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</w:rPr>
        <w:t>start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 xml:space="preserve"> docker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设置开机自启动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i/>
          <w:iCs/>
          <w:caps w:val="0"/>
          <w:color w:val="A0A1A7"/>
          <w:spacing w:val="0"/>
          <w:sz w:val="14"/>
          <w:szCs w:val="14"/>
          <w:shd w:val="clear" w:fill="FAFAFA"/>
        </w:rPr>
        <w:t>systemctl enable docker.service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8DF809"/>
    <w:multiLevelType w:val="singleLevel"/>
    <w:tmpl w:val="308DF8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jMTlkZWRhN2VlZTQxNzhjOTEwMDVjNjk2ZDg1YTEifQ=="/>
  </w:docVars>
  <w:rsids>
    <w:rsidRoot w:val="00000000"/>
    <w:rsid w:val="00A239D2"/>
    <w:rsid w:val="03BF6974"/>
    <w:rsid w:val="05205078"/>
    <w:rsid w:val="0A2D2663"/>
    <w:rsid w:val="0FED5C47"/>
    <w:rsid w:val="119A13F1"/>
    <w:rsid w:val="11C74921"/>
    <w:rsid w:val="15847C99"/>
    <w:rsid w:val="162C7CB7"/>
    <w:rsid w:val="192D1CC7"/>
    <w:rsid w:val="288E5E56"/>
    <w:rsid w:val="29FA6E69"/>
    <w:rsid w:val="2A723401"/>
    <w:rsid w:val="31055323"/>
    <w:rsid w:val="33D55DD9"/>
    <w:rsid w:val="35C24769"/>
    <w:rsid w:val="43C0042F"/>
    <w:rsid w:val="46D669D6"/>
    <w:rsid w:val="4D7D5DEB"/>
    <w:rsid w:val="4E2E48B5"/>
    <w:rsid w:val="4F555985"/>
    <w:rsid w:val="53CF0126"/>
    <w:rsid w:val="57C7226D"/>
    <w:rsid w:val="5ABE7745"/>
    <w:rsid w:val="5ACF4493"/>
    <w:rsid w:val="62ED3873"/>
    <w:rsid w:val="659216BA"/>
    <w:rsid w:val="6785255D"/>
    <w:rsid w:val="67E75368"/>
    <w:rsid w:val="716B400E"/>
    <w:rsid w:val="73CC7269"/>
    <w:rsid w:val="78393FFF"/>
    <w:rsid w:val="79183C14"/>
    <w:rsid w:val="7DAA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385</Words>
  <Characters>1928</Characters>
  <Lines>0</Lines>
  <Paragraphs>0</Paragraphs>
  <TotalTime>64</TotalTime>
  <ScaleCrop>false</ScaleCrop>
  <LinksUpToDate>false</LinksUpToDate>
  <CharactersWithSpaces>2086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2022-09-14T03:29:00Z</dcterms:created>
  <dc:creator>lgn</dc:creator>
  <cp:lastModifiedBy>贾鲁河桥对面的程序</cp:lastModifiedBy>
  <dcterms:modified xsi:type="dcterms:W3CDTF">2022-09-14T04:54:55Z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DA93E17C07824E8E9DCD3A5471C50A56</vt:lpwstr>
  </property>
</Properties>
</file>