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Checking for missing values: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1,2,NA)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is.na(x)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FALSE </w:t>
      </w:r>
      <w:proofErr w:type="spellStart"/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  <w:proofErr w:type="gramEnd"/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1,2,NA,3)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mean(x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,na.rm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Testing if double quoted value is Null?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x2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&lt;-c("A","B","NA",NA)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is.na(x2)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FALSE </w:t>
      </w:r>
      <w:proofErr w:type="spell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  <w:proofErr w:type="gramEnd"/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</w:rPr>
        <w:t>How to remove NA: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a&lt;-</w:t>
      </w:r>
      <w:proofErr w:type="spellStart"/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matrix(c(1:5,NA),</w:t>
      </w:r>
      <w:proofErr w:type="spell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2))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X1 X2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3  3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NA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 omit a value: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X1 X2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x1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&lt;-c(1,5,3,NA,7)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mean(x1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,na.rm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</w:rPr>
        <w:t>Summary: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x1)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1.0     2.5     4.0     4.0     5.5     7.0       1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&gt; sort(x1)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3 5 7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x1,na.last=TRUE)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5  7 NA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D16984">
        <w:rPr>
          <w:rFonts w:ascii="Lucida Console" w:eastAsia="Times New Roman" w:hAnsi="Lucida Console" w:cs="Courier New"/>
          <w:color w:val="0000FF"/>
          <w:sz w:val="20"/>
          <w:szCs w:val="20"/>
        </w:rPr>
        <w:t>x1,na.last=FALSE)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[1] </w:t>
      </w:r>
      <w:proofErr w:type="gramStart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  1</w:t>
      </w:r>
      <w:proofErr w:type="gramEnd"/>
      <w:r w:rsidRPr="00D169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3  5  7</w:t>
      </w: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Pr="00D16984" w:rsidRDefault="00D16984" w:rsidP="00D1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16984" w:rsidRDefault="00D16984">
      <w:bookmarkStart w:id="0" w:name="_GoBack"/>
      <w:bookmarkEnd w:id="0"/>
    </w:p>
    <w:sectPr w:rsidR="00D1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84"/>
    <w:rsid w:val="00D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67CA7-828E-4A49-96F0-7740A3F4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2019-04-24T18:32:00Z</dcterms:created>
  <dcterms:modified xsi:type="dcterms:W3CDTF">2019-04-24T18:33:00Z</dcterms:modified>
</cp:coreProperties>
</file>