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E30AD" w14:textId="77777777" w:rsidR="00FA54FC" w:rsidRDefault="00FA54FC"/>
    <w:sectPr w:rsidR="00FA54F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397"/>
    <w:rsid w:val="000A2AD6"/>
    <w:rsid w:val="00756397"/>
    <w:rsid w:val="00834C69"/>
    <w:rsid w:val="00FA5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B4A419"/>
  <w15:chartTrackingRefBased/>
  <w15:docId w15:val="{AC15EEE4-543F-4080-B1CE-58CCE2881F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XuanJian</dc:creator>
  <cp:keywords/>
  <dc:description/>
  <cp:lastModifiedBy>XuanJian</cp:lastModifiedBy>
  <cp:revision>2</cp:revision>
  <dcterms:created xsi:type="dcterms:W3CDTF">2020-09-07T05:57:00Z</dcterms:created>
  <dcterms:modified xsi:type="dcterms:W3CDTF">2020-09-07T05:57:00Z</dcterms:modified>
</cp:coreProperties>
</file>