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161D" w14:textId="1038B295" w:rsidR="00DE29FF" w:rsidRDefault="00DE29FF" w:rsidP="00DE29FF">
      <w:pPr>
        <w:spacing w:line="240" w:lineRule="auto"/>
        <w:rPr>
          <w:rFonts w:ascii="Times New Roman" w:eastAsiaTheme="minorEastAsia" w:hAnsi="Times New Roman"/>
          <w:b/>
          <w:caps/>
          <w:sz w:val="28"/>
          <w:szCs w:val="28"/>
        </w:rPr>
      </w:pPr>
      <w:r>
        <w:rPr>
          <w:rFonts w:ascii="Times New Roman" w:eastAsiaTheme="minorEastAsia" w:hAnsi="Times New Roman"/>
          <w:b/>
          <w:caps/>
          <w:sz w:val="28"/>
          <w:szCs w:val="28"/>
        </w:rPr>
        <w:t xml:space="preserve">5. </w:t>
      </w:r>
      <w:bookmarkStart w:id="0" w:name="_Hlk103502834"/>
      <w:r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  <w:bookmarkEnd w:id="0"/>
    </w:p>
    <w:p w14:paraId="38292848" w14:textId="77777777" w:rsidR="00DE29FF" w:rsidRDefault="00DE29FF" w:rsidP="00DE29FF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Формула расчёта временных затрат на умножение:</w:t>
      </w:r>
    </w:p>
    <w:p w14:paraId="1DFB3284" w14:textId="77777777" w:rsidR="00DE29FF" w:rsidRDefault="00DE29FF" w:rsidP="00DE29FF">
      <w:pPr>
        <w:ind w:right="-17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Т=n*(T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СДВГ</w:t>
      </w:r>
      <w:r>
        <w:rPr>
          <w:rFonts w:ascii="Times New Roman" w:hAnsi="Times New Roman"/>
          <w:color w:val="000000"/>
          <w:sz w:val="28"/>
          <w:szCs w:val="28"/>
        </w:rPr>
        <w:t xml:space="preserve"> +T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ПМ </w:t>
      </w:r>
      <w:r>
        <w:rPr>
          <w:rFonts w:ascii="Times New Roman" w:hAnsi="Times New Roman"/>
          <w:color w:val="000000"/>
          <w:sz w:val="28"/>
          <w:szCs w:val="28"/>
        </w:rPr>
        <w:t>+ 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ФДК </w:t>
      </w:r>
      <w:r>
        <w:rPr>
          <w:rFonts w:ascii="Times New Roman" w:hAnsi="Times New Roman"/>
          <w:color w:val="000000"/>
          <w:sz w:val="28"/>
          <w:szCs w:val="28"/>
        </w:rPr>
        <w:t>+ 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ОЧУ </w:t>
      </w:r>
      <w:r>
        <w:rPr>
          <w:rFonts w:ascii="Times New Roman" w:hAnsi="Times New Roman"/>
          <w:color w:val="000000"/>
          <w:sz w:val="28"/>
          <w:szCs w:val="28"/>
        </w:rPr>
        <w:t xml:space="preserve">+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*T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ОЧС</w:t>
      </w:r>
      <w:r>
        <w:rPr>
          <w:rFonts w:ascii="Times New Roman" w:hAnsi="Times New Roman"/>
          <w:color w:val="000000"/>
          <w:sz w:val="28"/>
          <w:szCs w:val="28"/>
        </w:rPr>
        <w:t>), где</w:t>
      </w:r>
    </w:p>
    <w:p w14:paraId="48CDBC0F" w14:textId="77777777" w:rsidR="00DE29FF" w:rsidRDefault="00DE29FF" w:rsidP="00DE29FF">
      <w:pPr>
        <w:ind w:right="-17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СДВГ </w:t>
      </w:r>
      <w:r>
        <w:rPr>
          <w:rFonts w:ascii="Times New Roman" w:hAnsi="Times New Roman"/>
          <w:color w:val="000000"/>
          <w:sz w:val="28"/>
          <w:szCs w:val="28"/>
        </w:rPr>
        <w:t>– время сдвигов,</w:t>
      </w:r>
    </w:p>
    <w:p w14:paraId="17B45794" w14:textId="77777777" w:rsidR="00DE29FF" w:rsidRDefault="00DE29FF" w:rsidP="00DE29FF">
      <w:pPr>
        <w:ind w:right="-1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ПМ</w:t>
      </w:r>
      <w:r>
        <w:rPr>
          <w:rFonts w:ascii="Times New Roman" w:hAnsi="Times New Roman"/>
          <w:color w:val="000000"/>
          <w:sz w:val="28"/>
          <w:szCs w:val="28"/>
        </w:rPr>
        <w:t xml:space="preserve"> – время преобразования множителя,</w:t>
      </w:r>
    </w:p>
    <w:p w14:paraId="7C909138" w14:textId="77777777" w:rsidR="00DE29FF" w:rsidRDefault="00DE29FF" w:rsidP="00DE29FF">
      <w:pPr>
        <w:ind w:right="-17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ФДК</w:t>
      </w:r>
      <w:r>
        <w:rPr>
          <w:rFonts w:ascii="Times New Roman" w:hAnsi="Times New Roman"/>
          <w:color w:val="000000"/>
          <w:sz w:val="28"/>
          <w:szCs w:val="28"/>
        </w:rPr>
        <w:t xml:space="preserve"> – время формирования дополнительного кода множимого,</w:t>
      </w:r>
    </w:p>
    <w:p w14:paraId="512003FC" w14:textId="77777777" w:rsidR="00DE29FF" w:rsidRDefault="00DE29FF" w:rsidP="00DE29FF">
      <w:pPr>
        <w:ind w:right="-17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ОЧУ</w:t>
      </w:r>
      <w:r>
        <w:rPr>
          <w:rFonts w:ascii="Times New Roman" w:hAnsi="Times New Roman"/>
          <w:color w:val="000000"/>
          <w:sz w:val="28"/>
          <w:szCs w:val="28"/>
        </w:rPr>
        <w:t xml:space="preserve"> – время работы ОЧУ,</w:t>
      </w:r>
    </w:p>
    <w:p w14:paraId="5445B117" w14:textId="77777777" w:rsidR="00DE29FF" w:rsidRDefault="00DE29FF" w:rsidP="00DE29FF">
      <w:pPr>
        <w:ind w:right="-17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ОЧС</w:t>
      </w:r>
      <w:r>
        <w:rPr>
          <w:rFonts w:ascii="Times New Roman" w:hAnsi="Times New Roman"/>
          <w:color w:val="000000"/>
          <w:sz w:val="28"/>
          <w:szCs w:val="28"/>
        </w:rPr>
        <w:t xml:space="preserve"> – время работы ОЧС,</w:t>
      </w:r>
    </w:p>
    <w:p w14:paraId="077F126B" w14:textId="521E96DB" w:rsidR="00DE29FF" w:rsidRPr="00DE29FF" w:rsidRDefault="00DE29FF" w:rsidP="00DE29FF">
      <w:pPr>
        <w:ind w:right="-17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 – количество разрядов множителя.</w:t>
      </w:r>
    </w:p>
    <w:p w14:paraId="30F2509D" w14:textId="77777777" w:rsidR="00DE29FF" w:rsidRDefault="00DE29FF" w:rsidP="00DE29FF">
      <w:pPr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работы устройств определяется самой длинной цепочкой:</w:t>
      </w:r>
    </w:p>
    <w:p w14:paraId="5B0B6449" w14:textId="77777777" w:rsidR="00DE29FF" w:rsidRDefault="00DE29FF" w:rsidP="00DE29FF">
      <w:pPr>
        <w:ind w:right="-170"/>
        <w:rPr>
          <w:rFonts w:ascii="Times New Roman" w:hAnsi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ОЧУ  </w:t>
      </w:r>
      <w:r>
        <w:rPr>
          <w:rFonts w:ascii="Times New Roman" w:hAnsi="Times New Roman"/>
          <w:color w:val="000000"/>
          <w:sz w:val="28"/>
          <w:szCs w:val="28"/>
        </w:rPr>
        <w:t>= 3*Т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ЭЛ</w:t>
      </w:r>
    </w:p>
    <w:p w14:paraId="5F1328C6" w14:textId="77777777" w:rsidR="00DE29FF" w:rsidRDefault="00DE29FF" w:rsidP="00DE29FF">
      <w:pPr>
        <w:ind w:right="-170"/>
        <w:rPr>
          <w:rFonts w:ascii="Times New Roman" w:hAnsi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ОЧС  </w:t>
      </w:r>
      <w:r>
        <w:rPr>
          <w:rFonts w:ascii="Times New Roman" w:hAnsi="Times New Roman"/>
          <w:color w:val="000000"/>
          <w:sz w:val="28"/>
          <w:szCs w:val="28"/>
        </w:rPr>
        <w:t>= 4*Т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ЭЛ</w:t>
      </w:r>
    </w:p>
    <w:p w14:paraId="7D100F1D" w14:textId="77777777" w:rsidR="00DE29FF" w:rsidRDefault="00DE29FF" w:rsidP="00DE29FF">
      <w:pPr>
        <w:ind w:right="-170"/>
        <w:rPr>
          <w:rFonts w:ascii="Times New Roman" w:hAnsi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ПМ  </w:t>
      </w:r>
      <w:r>
        <w:rPr>
          <w:rFonts w:ascii="Times New Roman" w:hAnsi="Times New Roman"/>
          <w:color w:val="000000"/>
          <w:sz w:val="28"/>
          <w:szCs w:val="28"/>
        </w:rPr>
        <w:t>= 3*Т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ЭЛ</w:t>
      </w:r>
    </w:p>
    <w:p w14:paraId="6C20CDE8" w14:textId="77777777" w:rsidR="00DE29FF" w:rsidRDefault="00DE29FF" w:rsidP="00DE29FF">
      <w:pPr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ЭЛ </w:t>
      </w:r>
      <w:r>
        <w:rPr>
          <w:rFonts w:ascii="Times New Roman" w:hAnsi="Times New Roman"/>
          <w:color w:val="000000"/>
          <w:sz w:val="28"/>
          <w:szCs w:val="28"/>
        </w:rPr>
        <w:t>– время работы элемента.</w:t>
      </w:r>
    </w:p>
    <w:p w14:paraId="0C177102" w14:textId="3630C2D3" w:rsidR="00E63607" w:rsidRDefault="00DE29FF" w:rsidP="00DE29F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7AEE6A8" w14:textId="5BD371E1" w:rsidR="00716EEC" w:rsidRPr="00716EEC" w:rsidRDefault="00716EEC" w:rsidP="00716EEC"/>
    <w:p w14:paraId="59C49D14" w14:textId="66CAE806" w:rsidR="00716EEC" w:rsidRPr="00716EEC" w:rsidRDefault="00716EEC" w:rsidP="00716EEC"/>
    <w:p w14:paraId="11340D44" w14:textId="14EDB070" w:rsidR="00716EEC" w:rsidRPr="00716EEC" w:rsidRDefault="00716EEC" w:rsidP="00716EEC"/>
    <w:p w14:paraId="7D967E25" w14:textId="117239E5" w:rsidR="00716EEC" w:rsidRPr="00716EEC" w:rsidRDefault="00716EEC" w:rsidP="00716EEC"/>
    <w:p w14:paraId="6623C1C2" w14:textId="04CD18D4" w:rsidR="00716EEC" w:rsidRPr="00716EEC" w:rsidRDefault="00716EEC" w:rsidP="00716EEC"/>
    <w:p w14:paraId="4B3E3F54" w14:textId="2E1049D7" w:rsidR="00716EEC" w:rsidRPr="00716EEC" w:rsidRDefault="00716EEC" w:rsidP="00716EEC"/>
    <w:p w14:paraId="41ED8C28" w14:textId="5126A635" w:rsidR="00716EEC" w:rsidRPr="00716EEC" w:rsidRDefault="00716EEC" w:rsidP="00716EEC"/>
    <w:p w14:paraId="52C32AA0" w14:textId="24472121" w:rsidR="00716EEC" w:rsidRPr="00716EEC" w:rsidRDefault="00716EEC" w:rsidP="00716EEC"/>
    <w:p w14:paraId="57CEC322" w14:textId="3220C884" w:rsidR="00716EEC" w:rsidRPr="00716EEC" w:rsidRDefault="00716EEC" w:rsidP="00716EEC"/>
    <w:p w14:paraId="2EB94FA3" w14:textId="77777777" w:rsidR="00716EEC" w:rsidRPr="00716EEC" w:rsidRDefault="00716EEC" w:rsidP="00716EEC">
      <w:pPr>
        <w:jc w:val="right"/>
      </w:pPr>
    </w:p>
    <w:sectPr w:rsidR="00716EEC" w:rsidRPr="00716EEC" w:rsidSect="00DE29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436B" w14:textId="77777777" w:rsidR="0047396A" w:rsidRDefault="0047396A" w:rsidP="00DE29FF">
      <w:pPr>
        <w:spacing w:after="0" w:line="240" w:lineRule="auto"/>
      </w:pPr>
      <w:r>
        <w:separator/>
      </w:r>
    </w:p>
  </w:endnote>
  <w:endnote w:type="continuationSeparator" w:id="0">
    <w:p w14:paraId="28273592" w14:textId="77777777" w:rsidR="0047396A" w:rsidRDefault="0047396A" w:rsidP="00DE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8D0D" w14:textId="77777777" w:rsidR="00716EEC" w:rsidRDefault="00716E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614640"/>
      <w:docPartObj>
        <w:docPartGallery w:val="Page Numbers (Bottom of Page)"/>
        <w:docPartUnique/>
      </w:docPartObj>
    </w:sdtPr>
    <w:sdtEndPr/>
    <w:sdtContent>
      <w:p w14:paraId="07EE0C7B" w14:textId="064ED568" w:rsidR="00DE29FF" w:rsidRDefault="00716EEC">
        <w:pPr>
          <w:pStyle w:val="a5"/>
          <w:jc w:val="right"/>
        </w:pPr>
        <w:r>
          <w:t>25</w:t>
        </w:r>
      </w:p>
    </w:sdtContent>
  </w:sdt>
  <w:p w14:paraId="57591C40" w14:textId="77777777" w:rsidR="00DE29FF" w:rsidRDefault="00DE29F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DDD4" w14:textId="77777777" w:rsidR="00716EEC" w:rsidRDefault="00716E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E562" w14:textId="77777777" w:rsidR="0047396A" w:rsidRDefault="0047396A" w:rsidP="00DE29FF">
      <w:pPr>
        <w:spacing w:after="0" w:line="240" w:lineRule="auto"/>
      </w:pPr>
      <w:r>
        <w:separator/>
      </w:r>
    </w:p>
  </w:footnote>
  <w:footnote w:type="continuationSeparator" w:id="0">
    <w:p w14:paraId="6D571591" w14:textId="77777777" w:rsidR="0047396A" w:rsidRDefault="0047396A" w:rsidP="00DE2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9FBB" w14:textId="77777777" w:rsidR="00716EEC" w:rsidRDefault="00716E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D95B" w14:textId="77777777" w:rsidR="00716EEC" w:rsidRDefault="00716E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DBB7" w14:textId="77777777" w:rsidR="00716EEC" w:rsidRDefault="00716E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00"/>
    <w:rsid w:val="00174044"/>
    <w:rsid w:val="003C450D"/>
    <w:rsid w:val="0047396A"/>
    <w:rsid w:val="00567A00"/>
    <w:rsid w:val="00716EEC"/>
    <w:rsid w:val="00A54AC3"/>
    <w:rsid w:val="00D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1AD0"/>
  <w15:chartTrackingRefBased/>
  <w15:docId w15:val="{E7CF9843-47AF-410D-9B15-79D80E2C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F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29FF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DE2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29FF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Velikovich</dc:creator>
  <cp:keywords/>
  <dc:description/>
  <cp:lastModifiedBy>Vladimir Velikovich</cp:lastModifiedBy>
  <cp:revision>3</cp:revision>
  <dcterms:created xsi:type="dcterms:W3CDTF">2022-05-15T07:26:00Z</dcterms:created>
  <dcterms:modified xsi:type="dcterms:W3CDTF">2022-05-15T20:43:00Z</dcterms:modified>
</cp:coreProperties>
</file>