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DDF0" w14:textId="41261FB4" w:rsidR="001715BC" w:rsidRPr="00354544" w:rsidRDefault="00A57D8C" w:rsidP="00FB6BAB">
      <w:pPr>
        <w:ind w:firstLine="284"/>
        <w:rPr>
          <w:b/>
          <w:sz w:val="28"/>
        </w:rPr>
      </w:pPr>
      <w:r>
        <w:rPr>
          <w:b/>
          <w:sz w:val="28"/>
          <w:lang w:val="en-US"/>
        </w:rPr>
        <w:t>3.3</w:t>
      </w:r>
      <w:r w:rsidR="00FB6BAB">
        <w:rPr>
          <w:b/>
          <w:sz w:val="28"/>
        </w:rPr>
        <w:t xml:space="preserve">. </w:t>
      </w:r>
      <w:r w:rsidR="00354544">
        <w:rPr>
          <w:b/>
          <w:sz w:val="28"/>
        </w:rPr>
        <w:t>ЛОГИЧЕСКИЙ СИНТЕЗ ПРЕОБРАЗОВАТЕЛЯ МНОЖИТЕЛЯ</w:t>
      </w:r>
    </w:p>
    <w:p w14:paraId="5B652258" w14:textId="75F35B3A" w:rsidR="00CD2A78" w:rsidRPr="00EC4A97" w:rsidRDefault="00447155" w:rsidP="00354544">
      <w:pPr>
        <w:ind w:firstLine="284"/>
        <w:rPr>
          <w:rFonts w:eastAsiaTheme="minorEastAsia"/>
          <w:sz w:val="28"/>
          <w:szCs w:val="28"/>
          <w:lang w:val="en-US"/>
        </w:rPr>
      </w:pPr>
      <w:r>
        <w:rPr>
          <w:sz w:val="28"/>
        </w:rPr>
        <w:t xml:space="preserve">Преобразователь множителя служит для исключения из множителя триад 11, заменяя их на триады </w:t>
      </w:r>
      <m:oMath>
        <m:r>
          <w:rPr>
            <w:rFonts w:ascii="Cambria Math" w:hAnsi="Cambria Math"/>
            <w:sz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1</m:t>
            </m:r>
          </m:e>
        </m:bar>
      </m:oMath>
      <w:r>
        <w:rPr>
          <w:rFonts w:eastAsiaTheme="minorEastAsia"/>
          <w:sz w:val="28"/>
        </w:rPr>
        <w:t>.</w:t>
      </w:r>
      <w:r w:rsidR="00FB6BAB" w:rsidRPr="00FB6BAB">
        <w:t xml:space="preserve"> </w:t>
      </w:r>
      <w:r w:rsidR="00FB6BAB" w:rsidRPr="00FB6BAB">
        <w:rPr>
          <w:sz w:val="28"/>
          <w:szCs w:val="28"/>
        </w:rPr>
        <w:t>Принцип работы преобразователя множителя описывается с помощью таблицы истинности</w:t>
      </w:r>
      <w:r w:rsidR="00136AB0">
        <w:rPr>
          <w:sz w:val="28"/>
          <w:szCs w:val="28"/>
        </w:rPr>
        <w:t xml:space="preserve"> </w:t>
      </w:r>
      <w:r w:rsidR="00A57D8C">
        <w:rPr>
          <w:sz w:val="28"/>
          <w:szCs w:val="28"/>
          <w:lang w:val="en-US"/>
        </w:rPr>
        <w:t>3.3</w:t>
      </w:r>
      <w:r w:rsidR="00136AB0">
        <w:rPr>
          <w:sz w:val="28"/>
          <w:szCs w:val="28"/>
        </w:rPr>
        <w:t>.1</w:t>
      </w:r>
      <w:r w:rsidR="00EC4A97">
        <w:rPr>
          <w:sz w:val="28"/>
          <w:szCs w:val="28"/>
          <w:lang w:val="en-US"/>
        </w:rPr>
        <w:t>.</w:t>
      </w:r>
    </w:p>
    <w:tbl>
      <w:tblPr>
        <w:tblStyle w:val="a6"/>
        <w:tblpPr w:leftFromText="180" w:rightFromText="180" w:vertAnchor="text" w:horzAnchor="margin" w:tblpXSpec="center" w:tblpY="22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567"/>
        <w:gridCol w:w="567"/>
        <w:gridCol w:w="567"/>
        <w:gridCol w:w="567"/>
        <w:gridCol w:w="567"/>
      </w:tblGrid>
      <w:tr w:rsidR="0076571C" w14:paraId="787666D0" w14:textId="77777777" w:rsidTr="0076571C">
        <w:tc>
          <w:tcPr>
            <w:tcW w:w="1980" w:type="dxa"/>
            <w:gridSpan w:val="3"/>
            <w:tcBorders>
              <w:right w:val="single" w:sz="12" w:space="0" w:color="auto"/>
            </w:tcBorders>
          </w:tcPr>
          <w:p w14:paraId="1E702769" w14:textId="77777777" w:rsidR="0076571C" w:rsidRDefault="0076571C" w:rsidP="007657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Входы ПМ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  <w:bottom w:val="single" w:sz="4" w:space="0" w:color="auto"/>
            </w:tcBorders>
          </w:tcPr>
          <w:p w14:paraId="4FA4985F" w14:textId="77777777" w:rsidR="0076571C" w:rsidRDefault="0076571C" w:rsidP="007657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Выходы ПМ</w:t>
            </w:r>
          </w:p>
        </w:tc>
      </w:tr>
      <w:tr w:rsidR="0076571C" w14:paraId="115AFCC6" w14:textId="77777777" w:rsidTr="0076571C">
        <w:tc>
          <w:tcPr>
            <w:tcW w:w="704" w:type="dxa"/>
          </w:tcPr>
          <w:p w14:paraId="71532A1A" w14:textId="77777777" w:rsidR="0076571C" w:rsidRPr="0006199A" w:rsidRDefault="0076571C" w:rsidP="0076571C">
            <w:pPr>
              <w:jc w:val="center"/>
              <w:rPr>
                <w:b/>
                <w:sz w:val="28"/>
                <w:lang w:val="en-US"/>
              </w:rPr>
            </w:pPr>
            <w:r w:rsidRPr="0006199A">
              <w:rPr>
                <w:b/>
                <w:sz w:val="28"/>
                <w:lang w:val="en-US"/>
              </w:rPr>
              <w:t>Q1</w:t>
            </w:r>
          </w:p>
        </w:tc>
        <w:tc>
          <w:tcPr>
            <w:tcW w:w="709" w:type="dxa"/>
          </w:tcPr>
          <w:p w14:paraId="1E83210E" w14:textId="77777777" w:rsidR="0076571C" w:rsidRPr="0006199A" w:rsidRDefault="0076571C" w:rsidP="0076571C">
            <w:pPr>
              <w:jc w:val="center"/>
              <w:rPr>
                <w:b/>
                <w:sz w:val="28"/>
                <w:lang w:val="en-US"/>
              </w:rPr>
            </w:pPr>
            <w:r w:rsidRPr="0006199A">
              <w:rPr>
                <w:b/>
                <w:sz w:val="28"/>
                <w:lang w:val="en-US"/>
              </w:rPr>
              <w:t>Q2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797E86F" w14:textId="77777777" w:rsidR="0076571C" w:rsidRPr="0006199A" w:rsidRDefault="0076571C" w:rsidP="0076571C">
            <w:pPr>
              <w:jc w:val="center"/>
              <w:rPr>
                <w:b/>
                <w:sz w:val="28"/>
                <w:lang w:val="en-US"/>
              </w:rPr>
            </w:pPr>
            <w:r w:rsidRPr="0006199A">
              <w:rPr>
                <w:b/>
                <w:sz w:val="28"/>
                <w:lang w:val="en-US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9BCB5B5" w14:textId="77777777" w:rsidR="0076571C" w:rsidRPr="0006199A" w:rsidRDefault="0076571C" w:rsidP="0076571C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79389E4" w14:textId="77777777" w:rsidR="0076571C" w:rsidRPr="0006199A" w:rsidRDefault="0076571C" w:rsidP="0076571C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z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21DBEF3" w14:textId="77777777" w:rsidR="0076571C" w:rsidRPr="0006199A" w:rsidRDefault="0076571C" w:rsidP="0076571C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y1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A33694A" w14:textId="77777777" w:rsidR="0076571C" w:rsidRPr="0006199A" w:rsidRDefault="0076571C" w:rsidP="0076571C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y2</w:t>
            </w:r>
          </w:p>
        </w:tc>
      </w:tr>
      <w:tr w:rsidR="0076571C" w14:paraId="76219B2B" w14:textId="77777777" w:rsidTr="0076571C">
        <w:tc>
          <w:tcPr>
            <w:tcW w:w="704" w:type="dxa"/>
          </w:tcPr>
          <w:p w14:paraId="6A9FF6F1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5D1728A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F23DCB2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DD653DC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25BE56D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A7D83E0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C391D30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76571C" w14:paraId="4DF9281B" w14:textId="77777777" w:rsidTr="0076571C">
        <w:tc>
          <w:tcPr>
            <w:tcW w:w="704" w:type="dxa"/>
          </w:tcPr>
          <w:p w14:paraId="024AAD92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5F171B7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AA42B63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7213E63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16326DB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3D67B50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6455C78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76571C" w14:paraId="5A33DA4E" w14:textId="77777777" w:rsidTr="0076571C">
        <w:tc>
          <w:tcPr>
            <w:tcW w:w="704" w:type="dxa"/>
          </w:tcPr>
          <w:p w14:paraId="6A847CB5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7B110FB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EE5563B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F2A08C0" w14:textId="77777777" w:rsidR="0076571C" w:rsidRPr="00F54D5B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A9E7622" w14:textId="77777777" w:rsidR="0076571C" w:rsidRPr="00F54D5B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C26BBAA" w14:textId="77777777" w:rsidR="0076571C" w:rsidRPr="00F54D5B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4FA1CE9" w14:textId="77777777" w:rsidR="0076571C" w:rsidRPr="00F54D5B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76571C" w14:paraId="4BDCC208" w14:textId="77777777" w:rsidTr="0076571C">
        <w:tc>
          <w:tcPr>
            <w:tcW w:w="704" w:type="dxa"/>
          </w:tcPr>
          <w:p w14:paraId="124ABD01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8417A99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3091200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E0482B5" w14:textId="77777777" w:rsidR="0076571C" w:rsidRPr="00F54D5B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E174B7F" w14:textId="77777777" w:rsidR="0076571C" w:rsidRPr="00F54D5B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EB816CA" w14:textId="77777777" w:rsidR="0076571C" w:rsidRPr="00F54D5B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74EFA15" w14:textId="77777777" w:rsidR="0076571C" w:rsidRPr="00F54D5B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76571C" w14:paraId="039DB9DB" w14:textId="77777777" w:rsidTr="0076571C">
        <w:tc>
          <w:tcPr>
            <w:tcW w:w="704" w:type="dxa"/>
          </w:tcPr>
          <w:p w14:paraId="6F0C94E7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50B9669E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3A2893F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D782B86" w14:textId="77777777" w:rsidR="0076571C" w:rsidRPr="00F54D5B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62A9469" w14:textId="77777777" w:rsidR="0076571C" w:rsidRPr="00F54D5B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A8C6D17" w14:textId="77777777" w:rsidR="0076571C" w:rsidRPr="00F54D5B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841E93E" w14:textId="77777777" w:rsidR="0076571C" w:rsidRPr="00F54D5B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76571C" w14:paraId="67640FD6" w14:textId="77777777" w:rsidTr="0076571C">
        <w:tc>
          <w:tcPr>
            <w:tcW w:w="704" w:type="dxa"/>
          </w:tcPr>
          <w:p w14:paraId="54EFC13A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CD4B088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684F871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63BF93E" w14:textId="77777777" w:rsidR="0076571C" w:rsidRPr="00EC4BBD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5D59279" w14:textId="77777777" w:rsidR="0076571C" w:rsidRPr="00EC4BBD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D60E25A" w14:textId="77777777" w:rsidR="0076571C" w:rsidRPr="00EC4BBD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8D891F4" w14:textId="77777777" w:rsidR="0076571C" w:rsidRPr="00EC4BBD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76571C" w14:paraId="418FA146" w14:textId="77777777" w:rsidTr="0076571C">
        <w:tc>
          <w:tcPr>
            <w:tcW w:w="704" w:type="dxa"/>
          </w:tcPr>
          <w:p w14:paraId="04C0688D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4779A99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B72D452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F48277A" w14:textId="77777777" w:rsidR="0076571C" w:rsidRPr="00EC4BBD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E1F5D6B" w14:textId="77777777" w:rsidR="0076571C" w:rsidRPr="00EC4BBD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44FB381" w14:textId="77777777" w:rsidR="0076571C" w:rsidRPr="00EC4BBD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0A6296A" w14:textId="77777777" w:rsidR="0076571C" w:rsidRPr="00EC4BBD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76571C" w14:paraId="26AF1002" w14:textId="77777777" w:rsidTr="0076571C">
        <w:tc>
          <w:tcPr>
            <w:tcW w:w="704" w:type="dxa"/>
          </w:tcPr>
          <w:p w14:paraId="3E2AC522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9D986DE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9179A22" w14:textId="77777777" w:rsidR="0076571C" w:rsidRPr="00D04202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</w:tcBorders>
          </w:tcPr>
          <w:p w14:paraId="1980FFFE" w14:textId="77777777" w:rsidR="0076571C" w:rsidRPr="00EC4BBD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4E96DA6" w14:textId="77777777" w:rsidR="0076571C" w:rsidRPr="00EC4BBD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A201987" w14:textId="77777777" w:rsidR="0076571C" w:rsidRPr="00EC4BBD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C800791" w14:textId="77777777" w:rsidR="0076571C" w:rsidRPr="00EC4BBD" w:rsidRDefault="0076571C" w:rsidP="007657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525DEB1F" w14:textId="77777777" w:rsidR="0076571C" w:rsidRDefault="0076571C" w:rsidP="00136AB0">
      <w:pPr>
        <w:ind w:firstLine="284"/>
        <w:jc w:val="center"/>
        <w:rPr>
          <w:rFonts w:eastAsiaTheme="minorEastAsia"/>
          <w:sz w:val="24"/>
          <w:szCs w:val="20"/>
        </w:rPr>
      </w:pPr>
    </w:p>
    <w:p w14:paraId="61B02F89" w14:textId="77777777" w:rsidR="0076571C" w:rsidRDefault="0076571C" w:rsidP="00136AB0">
      <w:pPr>
        <w:ind w:firstLine="284"/>
        <w:jc w:val="center"/>
        <w:rPr>
          <w:rFonts w:eastAsiaTheme="minorEastAsia"/>
          <w:sz w:val="24"/>
          <w:szCs w:val="20"/>
        </w:rPr>
      </w:pPr>
    </w:p>
    <w:p w14:paraId="45C8A745" w14:textId="77777777" w:rsidR="0076571C" w:rsidRDefault="0076571C" w:rsidP="00136AB0">
      <w:pPr>
        <w:ind w:firstLine="284"/>
        <w:jc w:val="center"/>
        <w:rPr>
          <w:rFonts w:eastAsiaTheme="minorEastAsia"/>
          <w:sz w:val="24"/>
          <w:szCs w:val="20"/>
        </w:rPr>
      </w:pPr>
    </w:p>
    <w:p w14:paraId="69EB6C74" w14:textId="77777777" w:rsidR="0076571C" w:rsidRDefault="0076571C" w:rsidP="00136AB0">
      <w:pPr>
        <w:ind w:firstLine="284"/>
        <w:jc w:val="center"/>
        <w:rPr>
          <w:rFonts w:eastAsiaTheme="minorEastAsia"/>
          <w:sz w:val="24"/>
          <w:szCs w:val="20"/>
        </w:rPr>
      </w:pPr>
    </w:p>
    <w:p w14:paraId="7FC59B5E" w14:textId="77777777" w:rsidR="0076571C" w:rsidRDefault="0076571C" w:rsidP="00136AB0">
      <w:pPr>
        <w:ind w:firstLine="284"/>
        <w:jc w:val="center"/>
        <w:rPr>
          <w:rFonts w:eastAsiaTheme="minorEastAsia"/>
          <w:sz w:val="24"/>
          <w:szCs w:val="20"/>
        </w:rPr>
      </w:pPr>
    </w:p>
    <w:p w14:paraId="538BC249" w14:textId="77777777" w:rsidR="0076571C" w:rsidRDefault="0076571C" w:rsidP="00136AB0">
      <w:pPr>
        <w:ind w:firstLine="284"/>
        <w:jc w:val="center"/>
        <w:rPr>
          <w:rFonts w:eastAsiaTheme="minorEastAsia"/>
          <w:sz w:val="24"/>
          <w:szCs w:val="20"/>
        </w:rPr>
      </w:pPr>
    </w:p>
    <w:p w14:paraId="02C10BCB" w14:textId="77777777" w:rsidR="0076571C" w:rsidRDefault="0076571C" w:rsidP="00136AB0">
      <w:pPr>
        <w:ind w:firstLine="284"/>
        <w:jc w:val="center"/>
        <w:rPr>
          <w:rFonts w:eastAsiaTheme="minorEastAsia"/>
          <w:sz w:val="24"/>
          <w:szCs w:val="20"/>
        </w:rPr>
      </w:pPr>
    </w:p>
    <w:p w14:paraId="0A4B9FEF" w14:textId="77777777" w:rsidR="0076571C" w:rsidRDefault="0076571C" w:rsidP="0076571C">
      <w:pPr>
        <w:rPr>
          <w:rFonts w:eastAsiaTheme="minorEastAsia"/>
          <w:sz w:val="24"/>
          <w:szCs w:val="20"/>
        </w:rPr>
      </w:pPr>
    </w:p>
    <w:p w14:paraId="51E361DC" w14:textId="530BE48C" w:rsidR="007F687F" w:rsidRDefault="007F687F" w:rsidP="0076571C">
      <w:pPr>
        <w:jc w:val="center"/>
        <w:rPr>
          <w:rFonts w:eastAsiaTheme="minorEastAsia"/>
          <w:sz w:val="28"/>
        </w:rPr>
      </w:pPr>
      <w:r w:rsidRPr="0076571C">
        <w:rPr>
          <w:rFonts w:eastAsiaTheme="minorEastAsia"/>
          <w:sz w:val="24"/>
          <w:szCs w:val="20"/>
        </w:rPr>
        <w:t>Таблица</w:t>
      </w:r>
      <w:r w:rsidR="0076571C" w:rsidRPr="0076571C">
        <w:rPr>
          <w:rFonts w:eastAsiaTheme="minorEastAsia"/>
          <w:sz w:val="24"/>
          <w:szCs w:val="20"/>
        </w:rPr>
        <w:t xml:space="preserve"> 3.3.1 таблица истинности преобразователя множителя</w:t>
      </w:r>
      <w:r>
        <w:rPr>
          <w:rFonts w:eastAsiaTheme="minorEastAsia"/>
          <w:sz w:val="28"/>
        </w:rPr>
        <w:t>.</w:t>
      </w:r>
    </w:p>
    <w:p w14:paraId="42705DE3" w14:textId="37AF04A0" w:rsidR="007F687F" w:rsidRDefault="001715BC" w:rsidP="00354544">
      <w:pPr>
        <w:ind w:firstLine="284"/>
        <w:rPr>
          <w:sz w:val="28"/>
        </w:rPr>
      </w:pPr>
      <w:r>
        <w:rPr>
          <w:sz w:val="28"/>
        </w:rPr>
        <w:t>Аналитическая форма записи переключательных функций:</w:t>
      </w:r>
    </w:p>
    <w:p w14:paraId="6BCEA401" w14:textId="77777777" w:rsidR="00806B19" w:rsidRPr="002C5397" w:rsidRDefault="009B7632" w:rsidP="00CD2A78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p</m:t>
          </m:r>
        </m:oMath>
      </m:oMathPara>
    </w:p>
    <w:p w14:paraId="7176B2B2" w14:textId="774FA24D" w:rsidR="002C5397" w:rsidRPr="00891BC2" w:rsidRDefault="002C5397" w:rsidP="00CD2A78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</m:bar>
        </m:oMath>
      </m:oMathPara>
    </w:p>
    <w:p w14:paraId="71B24C13" w14:textId="77777777" w:rsidR="00891BC2" w:rsidRPr="00EB091A" w:rsidRDefault="006D51C5" w:rsidP="00CD2A78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</m:bar>
        </m:oMath>
      </m:oMathPara>
    </w:p>
    <w:p w14:paraId="601D6704" w14:textId="77777777" w:rsidR="007B5C5A" w:rsidRPr="00354544" w:rsidRDefault="006D51C5" w:rsidP="00354544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</w:rPr>
            <m:t xml:space="preserve"> p+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</m:bar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8"/>
            </w:rPr>
            <m:t xml:space="preserve"> p+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</m:bar>
        </m:oMath>
      </m:oMathPara>
    </w:p>
    <w:p w14:paraId="6305F6DE" w14:textId="3809E2DE" w:rsidR="00354544" w:rsidRDefault="00FB31EF" w:rsidP="00354544">
      <w:pPr>
        <w:ind w:firstLine="284"/>
        <w:rPr>
          <w:rFonts w:eastAsiaTheme="minorEastAsia"/>
          <w:sz w:val="28"/>
        </w:rPr>
      </w:pPr>
      <w:r>
        <w:rPr>
          <w:rFonts w:eastAsiaTheme="minorEastAsia"/>
          <w:sz w:val="28"/>
        </w:rPr>
        <w:t>Минимизируем выходные функции</w:t>
      </w:r>
      <w:r w:rsidR="00EE24F2">
        <w:rPr>
          <w:rFonts w:eastAsiaTheme="minorEastAsia"/>
          <w:sz w:val="28"/>
        </w:rPr>
        <w:t xml:space="preserve"> </w:t>
      </w:r>
      <w:r w:rsidR="00EE24F2" w:rsidRPr="00A57D8C">
        <w:rPr>
          <w:rFonts w:eastAsiaTheme="minorEastAsia"/>
          <w:i/>
          <w:iCs/>
          <w:sz w:val="28"/>
          <w:lang w:val="en-US"/>
        </w:rPr>
        <w:t>y</w:t>
      </w:r>
      <w:r w:rsidR="00EE24F2" w:rsidRPr="00EE24F2">
        <w:rPr>
          <w:rFonts w:eastAsiaTheme="minorEastAsia"/>
          <w:sz w:val="28"/>
        </w:rPr>
        <w:t xml:space="preserve">, </w:t>
      </w:r>
      <w:r w:rsidR="00EE24F2" w:rsidRPr="00A57D8C">
        <w:rPr>
          <w:rFonts w:eastAsiaTheme="minorEastAsia"/>
          <w:i/>
          <w:iCs/>
          <w:sz w:val="28"/>
          <w:lang w:val="en-US"/>
        </w:rPr>
        <w:t>z</w:t>
      </w:r>
      <w:r w:rsidR="00EE24F2" w:rsidRPr="00EE24F2">
        <w:rPr>
          <w:rFonts w:eastAsiaTheme="minorEastAsia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="00EE24F2" w:rsidRPr="00EE24F2">
        <w:rPr>
          <w:rFonts w:eastAsiaTheme="minorEastAsia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EE24F2">
        <w:rPr>
          <w:rFonts w:eastAsiaTheme="minorEastAsia"/>
          <w:sz w:val="28"/>
        </w:rPr>
        <w:t>картами Вейча.</w:t>
      </w:r>
    </w:p>
    <w:p w14:paraId="76DC8A7F" w14:textId="67F3222C" w:rsidR="00EE24F2" w:rsidRDefault="00EE24F2" w:rsidP="00354544">
      <w:pPr>
        <w:ind w:firstLine="284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Минимизация функции </w:t>
      </w:r>
      <w:r>
        <w:rPr>
          <w:rFonts w:eastAsiaTheme="minorEastAsia"/>
          <w:sz w:val="28"/>
          <w:lang w:val="en-US"/>
        </w:rPr>
        <w:t>y</w:t>
      </w:r>
      <w:r w:rsidRPr="00EE24F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представлена на рисунке</w:t>
      </w:r>
      <w:r w:rsidR="00136AB0">
        <w:rPr>
          <w:rFonts w:eastAsiaTheme="minorEastAsia"/>
          <w:sz w:val="28"/>
          <w:lang w:val="en-US"/>
        </w:rPr>
        <w:t xml:space="preserve"> </w:t>
      </w:r>
      <w:r w:rsidR="00A57D8C">
        <w:rPr>
          <w:rFonts w:eastAsiaTheme="minorEastAsia"/>
          <w:sz w:val="28"/>
          <w:lang w:val="en-US"/>
        </w:rPr>
        <w:t>3.3</w:t>
      </w:r>
      <w:r w:rsidR="00136AB0">
        <w:rPr>
          <w:rFonts w:eastAsiaTheme="minorEastAsia"/>
          <w:sz w:val="28"/>
          <w:lang w:val="en-US"/>
        </w:rPr>
        <w:t>.1</w:t>
      </w:r>
      <w:r>
        <w:rPr>
          <w:rFonts w:eastAsiaTheme="minorEastAsia"/>
          <w:sz w:val="28"/>
        </w:rPr>
        <w:t>.</w:t>
      </w:r>
    </w:p>
    <w:p w14:paraId="6BFB2A0D" w14:textId="5C428A28" w:rsidR="00FB6BAB" w:rsidRDefault="00FB6BAB" w:rsidP="00354544">
      <w:pPr>
        <w:ind w:firstLine="284"/>
        <w:rPr>
          <w:rFonts w:eastAsiaTheme="minorEastAsia"/>
          <w:sz w:val="28"/>
        </w:rPr>
      </w:pPr>
      <w:r w:rsidRPr="00FB6BAB">
        <w:rPr>
          <w:rFonts w:eastAsiaTheme="minorEastAsia"/>
          <w:noProof/>
          <w:sz w:val="28"/>
        </w:rPr>
        <w:drawing>
          <wp:inline distT="0" distB="0" distL="0" distR="0" wp14:anchorId="58F96C52" wp14:editId="73BD6D69">
            <wp:extent cx="5696745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1AA9" w14:textId="58E66A47" w:rsidR="00136AB0" w:rsidRPr="00136AB0" w:rsidRDefault="00136AB0" w:rsidP="00136AB0">
      <w:pPr>
        <w:ind w:firstLine="284"/>
        <w:jc w:val="center"/>
        <w:rPr>
          <w:rFonts w:eastAsiaTheme="minorEastAsia"/>
          <w:sz w:val="24"/>
          <w:szCs w:val="20"/>
          <w:lang w:val="en-US"/>
        </w:rPr>
      </w:pPr>
      <w:r w:rsidRPr="00136AB0">
        <w:rPr>
          <w:rFonts w:eastAsiaTheme="minorEastAsia"/>
          <w:sz w:val="24"/>
          <w:szCs w:val="20"/>
        </w:rPr>
        <w:t xml:space="preserve">Рисунок </w:t>
      </w:r>
      <w:r w:rsidR="00A57D8C">
        <w:rPr>
          <w:rFonts w:eastAsiaTheme="minorEastAsia"/>
          <w:sz w:val="24"/>
          <w:szCs w:val="20"/>
          <w:lang w:val="en-US"/>
        </w:rPr>
        <w:t>3.3</w:t>
      </w:r>
      <w:r w:rsidRPr="00136AB0">
        <w:rPr>
          <w:rFonts w:eastAsiaTheme="minorEastAsia"/>
          <w:sz w:val="24"/>
          <w:szCs w:val="20"/>
        </w:rPr>
        <w:t xml:space="preserve">.1 Минимизация функции </w:t>
      </w:r>
      <w:r w:rsidRPr="00136AB0">
        <w:rPr>
          <w:rFonts w:eastAsiaTheme="minorEastAsia"/>
          <w:sz w:val="24"/>
          <w:szCs w:val="20"/>
          <w:lang w:val="en-US"/>
        </w:rPr>
        <w:t>y</w:t>
      </w:r>
    </w:p>
    <w:p w14:paraId="668C8446" w14:textId="3CA92774" w:rsidR="00FB6BAB" w:rsidRDefault="00EC4A97" w:rsidP="00354544">
      <w:pPr>
        <w:ind w:firstLine="284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p</m:t>
          </m:r>
        </m:oMath>
      </m:oMathPara>
    </w:p>
    <w:p w14:paraId="05BA20E7" w14:textId="56194704" w:rsidR="00FB31EF" w:rsidRDefault="00FB31EF" w:rsidP="00FB31EF">
      <w:pPr>
        <w:ind w:firstLine="284"/>
        <w:rPr>
          <w:rFonts w:eastAsiaTheme="minorEastAsia"/>
          <w:sz w:val="28"/>
        </w:rPr>
      </w:pPr>
      <w:r>
        <w:rPr>
          <w:rFonts w:eastAsiaTheme="minorEastAsia"/>
          <w:sz w:val="28"/>
        </w:rPr>
        <w:t>Минимизация функции z</w:t>
      </w:r>
      <w:r w:rsidRPr="00EE24F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представлена на рисунке</w:t>
      </w:r>
      <w:r w:rsidR="00136AB0">
        <w:rPr>
          <w:rFonts w:eastAsiaTheme="minorEastAsia"/>
          <w:sz w:val="28"/>
          <w:lang w:val="en-US"/>
        </w:rPr>
        <w:t xml:space="preserve"> </w:t>
      </w:r>
      <w:r w:rsidR="00A57D8C">
        <w:rPr>
          <w:rFonts w:eastAsiaTheme="minorEastAsia"/>
          <w:sz w:val="28"/>
          <w:lang w:val="en-US"/>
        </w:rPr>
        <w:t>3.3</w:t>
      </w:r>
      <w:r w:rsidR="00136AB0">
        <w:rPr>
          <w:rFonts w:eastAsiaTheme="minorEastAsia"/>
          <w:sz w:val="28"/>
          <w:lang w:val="en-US"/>
        </w:rPr>
        <w:t>.2</w:t>
      </w:r>
      <w:r>
        <w:rPr>
          <w:rFonts w:eastAsiaTheme="minorEastAsia"/>
          <w:sz w:val="28"/>
        </w:rPr>
        <w:t>.</w:t>
      </w:r>
    </w:p>
    <w:p w14:paraId="33DC304E" w14:textId="23144175" w:rsidR="00FB6BAB" w:rsidRDefault="00FB6BAB" w:rsidP="00C53FBF">
      <w:pPr>
        <w:ind w:firstLine="284"/>
        <w:jc w:val="center"/>
        <w:rPr>
          <w:rFonts w:eastAsiaTheme="minorEastAsia"/>
          <w:sz w:val="28"/>
        </w:rPr>
      </w:pPr>
      <w:r w:rsidRPr="00FB6BAB">
        <w:rPr>
          <w:rFonts w:eastAsiaTheme="minorEastAsia"/>
          <w:noProof/>
          <w:sz w:val="28"/>
        </w:rPr>
        <w:lastRenderedPageBreak/>
        <w:drawing>
          <wp:inline distT="0" distB="0" distL="0" distR="0" wp14:anchorId="2C406A67" wp14:editId="3E3ECC02">
            <wp:extent cx="2514951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E7CE" w14:textId="2FB810CC" w:rsidR="00136AB0" w:rsidRDefault="00136AB0" w:rsidP="00C53FBF">
      <w:pPr>
        <w:ind w:firstLine="284"/>
        <w:jc w:val="center"/>
        <w:rPr>
          <w:rFonts w:eastAsiaTheme="minorEastAsia"/>
          <w:sz w:val="28"/>
        </w:rPr>
      </w:pPr>
      <w:r w:rsidRPr="00136AB0">
        <w:rPr>
          <w:rFonts w:eastAsiaTheme="minorEastAsia"/>
          <w:sz w:val="24"/>
          <w:szCs w:val="20"/>
        </w:rPr>
        <w:t xml:space="preserve">Рисунок </w:t>
      </w:r>
      <w:r w:rsidR="00A57D8C">
        <w:rPr>
          <w:rFonts w:eastAsiaTheme="minorEastAsia"/>
          <w:sz w:val="24"/>
          <w:szCs w:val="20"/>
          <w:lang w:val="en-US"/>
        </w:rPr>
        <w:t>3.3</w:t>
      </w:r>
      <w:r w:rsidRPr="00136AB0">
        <w:rPr>
          <w:rFonts w:eastAsiaTheme="minorEastAsia"/>
          <w:sz w:val="24"/>
          <w:szCs w:val="20"/>
        </w:rPr>
        <w:t>.</w:t>
      </w:r>
      <w:r>
        <w:rPr>
          <w:rFonts w:eastAsiaTheme="minorEastAsia"/>
          <w:sz w:val="24"/>
          <w:szCs w:val="20"/>
          <w:lang w:val="en-US"/>
        </w:rPr>
        <w:t>2</w:t>
      </w:r>
      <w:r w:rsidRPr="00136AB0">
        <w:rPr>
          <w:rFonts w:eastAsiaTheme="minorEastAsia"/>
          <w:sz w:val="24"/>
          <w:szCs w:val="20"/>
        </w:rPr>
        <w:t xml:space="preserve"> Минимизация функции </w:t>
      </w:r>
      <w:r>
        <w:rPr>
          <w:rFonts w:eastAsiaTheme="minorEastAsia"/>
          <w:sz w:val="24"/>
          <w:szCs w:val="20"/>
          <w:lang w:val="en-US"/>
        </w:rPr>
        <w:t>z</w:t>
      </w:r>
    </w:p>
    <w:p w14:paraId="0C14CDAC" w14:textId="49BB2065" w:rsidR="00C53FBF" w:rsidRPr="00136AB0" w:rsidRDefault="0085794D" w:rsidP="00C53FBF">
      <w:pPr>
        <w:ind w:firstLine="284"/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8"/>
            </w:rPr>
            <m:t>p+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</m:bar>
        </m:oMath>
      </m:oMathPara>
    </w:p>
    <w:p w14:paraId="2AD69424" w14:textId="77777777" w:rsidR="00136AB0" w:rsidRPr="008730AF" w:rsidRDefault="00136AB0" w:rsidP="00C53FBF">
      <w:pPr>
        <w:ind w:firstLine="284"/>
        <w:rPr>
          <w:rFonts w:eastAsiaTheme="minorEastAsia"/>
          <w:i/>
          <w:sz w:val="28"/>
        </w:rPr>
      </w:pPr>
    </w:p>
    <w:p w14:paraId="508CEDA6" w14:textId="66B02504" w:rsidR="00FB31EF" w:rsidRDefault="00FB31EF" w:rsidP="00FB31EF">
      <w:pPr>
        <w:ind w:firstLine="284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Минимизация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="00136AB0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</w:rPr>
        <w:t>представлена на рисунке</w:t>
      </w:r>
      <w:r w:rsidR="00136AB0">
        <w:rPr>
          <w:rFonts w:eastAsiaTheme="minorEastAsia"/>
          <w:sz w:val="28"/>
          <w:lang w:val="en-US"/>
        </w:rPr>
        <w:t xml:space="preserve"> </w:t>
      </w:r>
      <w:r w:rsidR="00A57D8C">
        <w:rPr>
          <w:rFonts w:eastAsiaTheme="minorEastAsia"/>
          <w:sz w:val="28"/>
          <w:lang w:val="en-US"/>
        </w:rPr>
        <w:t>3.3</w:t>
      </w:r>
      <w:r w:rsidR="00136AB0">
        <w:rPr>
          <w:rFonts w:eastAsiaTheme="minorEastAsia"/>
          <w:sz w:val="28"/>
          <w:lang w:val="en-US"/>
        </w:rPr>
        <w:t>.3</w:t>
      </w:r>
      <w:r>
        <w:rPr>
          <w:rFonts w:eastAsiaTheme="minorEastAsia"/>
          <w:sz w:val="28"/>
        </w:rPr>
        <w:t>.</w:t>
      </w:r>
    </w:p>
    <w:p w14:paraId="2B33C3DD" w14:textId="04FDED91" w:rsidR="00EC4A97" w:rsidRDefault="00EC4A97" w:rsidP="00C53FBF">
      <w:pPr>
        <w:ind w:firstLine="284"/>
        <w:jc w:val="center"/>
        <w:rPr>
          <w:rFonts w:eastAsiaTheme="minorEastAsia"/>
          <w:sz w:val="28"/>
        </w:rPr>
      </w:pPr>
      <w:r w:rsidRPr="00EC4A97">
        <w:rPr>
          <w:rFonts w:eastAsiaTheme="minorEastAsia"/>
          <w:noProof/>
          <w:sz w:val="28"/>
        </w:rPr>
        <w:drawing>
          <wp:inline distT="0" distB="0" distL="0" distR="0" wp14:anchorId="40F314D9" wp14:editId="4873AFC9">
            <wp:extent cx="2095792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738C" w14:textId="321E1928" w:rsidR="00136AB0" w:rsidRPr="00136AB0" w:rsidRDefault="00136AB0" w:rsidP="00136AB0">
      <w:pPr>
        <w:ind w:firstLine="284"/>
        <w:jc w:val="center"/>
        <w:rPr>
          <w:rFonts w:eastAsiaTheme="minorEastAsia"/>
          <w:szCs w:val="18"/>
          <w:lang w:val="en-US"/>
        </w:rPr>
      </w:pPr>
      <w:r w:rsidRPr="00136AB0">
        <w:rPr>
          <w:rFonts w:eastAsiaTheme="minorEastAsia"/>
          <w:sz w:val="24"/>
          <w:szCs w:val="20"/>
        </w:rPr>
        <w:t xml:space="preserve">Рисунок </w:t>
      </w:r>
      <w:r w:rsidR="00A57D8C">
        <w:rPr>
          <w:rFonts w:eastAsiaTheme="minorEastAsia"/>
          <w:sz w:val="24"/>
          <w:szCs w:val="20"/>
          <w:lang w:val="en-US"/>
        </w:rPr>
        <w:t>3.3</w:t>
      </w:r>
      <w:r w:rsidRPr="00136AB0">
        <w:rPr>
          <w:rFonts w:eastAsiaTheme="minorEastAsia"/>
          <w:sz w:val="24"/>
          <w:szCs w:val="20"/>
        </w:rPr>
        <w:t>.</w:t>
      </w:r>
      <w:r>
        <w:rPr>
          <w:rFonts w:eastAsiaTheme="minorEastAsia"/>
          <w:sz w:val="24"/>
          <w:szCs w:val="20"/>
          <w:lang w:val="en-US"/>
        </w:rPr>
        <w:t>3</w:t>
      </w:r>
      <w:r w:rsidRPr="00136AB0">
        <w:rPr>
          <w:rFonts w:eastAsiaTheme="minorEastAsia"/>
          <w:sz w:val="24"/>
          <w:szCs w:val="20"/>
        </w:rPr>
        <w:t xml:space="preserve"> Минимизация функции</w:t>
      </w:r>
      <w:r>
        <w:rPr>
          <w:rFonts w:eastAsiaTheme="minorEastAsia"/>
          <w:sz w:val="24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1</m:t>
            </m:r>
          </m:sub>
        </m:sSub>
      </m:oMath>
    </w:p>
    <w:p w14:paraId="1C8F87E7" w14:textId="77777777" w:rsidR="00136AB0" w:rsidRDefault="00136AB0" w:rsidP="00C53FBF">
      <w:pPr>
        <w:ind w:firstLine="284"/>
        <w:jc w:val="center"/>
        <w:rPr>
          <w:rFonts w:eastAsiaTheme="minorEastAsia"/>
          <w:sz w:val="28"/>
        </w:rPr>
      </w:pPr>
    </w:p>
    <w:p w14:paraId="7A073F3D" w14:textId="2BABEFBA" w:rsidR="0015264B" w:rsidRPr="0015264B" w:rsidRDefault="006D51C5" w:rsidP="00C53FBF">
      <w:pPr>
        <w:ind w:firstLine="284"/>
        <w:jc w:val="center"/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p+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</m:bar>
        </m:oMath>
      </m:oMathPara>
    </w:p>
    <w:p w14:paraId="4985C7D4" w14:textId="5FFE9918" w:rsidR="00FB31EF" w:rsidRDefault="00FB31EF" w:rsidP="00FB31EF">
      <w:pPr>
        <w:ind w:firstLine="284"/>
        <w:rPr>
          <w:rFonts w:eastAsiaTheme="minorEastAsia"/>
          <w:sz w:val="28"/>
        </w:rPr>
      </w:pPr>
      <w:r>
        <w:rPr>
          <w:rFonts w:eastAsiaTheme="minorEastAsia"/>
          <w:sz w:val="28"/>
        </w:rPr>
        <w:t>Минимизация функции</w:t>
      </w:r>
      <w:r w:rsidR="00136AB0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 w:rsidR="00136AB0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</w:rPr>
        <w:t>представлена на рисунке</w:t>
      </w:r>
      <w:r w:rsidR="00136AB0">
        <w:rPr>
          <w:rFonts w:eastAsiaTheme="minorEastAsia"/>
          <w:sz w:val="28"/>
          <w:lang w:val="en-US"/>
        </w:rPr>
        <w:t xml:space="preserve"> </w:t>
      </w:r>
      <w:r w:rsidR="00A57D8C">
        <w:rPr>
          <w:rFonts w:eastAsiaTheme="minorEastAsia"/>
          <w:sz w:val="28"/>
          <w:lang w:val="en-US"/>
        </w:rPr>
        <w:t>3.3</w:t>
      </w:r>
      <w:r w:rsidR="00136AB0">
        <w:rPr>
          <w:rFonts w:eastAsiaTheme="minorEastAsia"/>
          <w:sz w:val="28"/>
          <w:lang w:val="en-US"/>
        </w:rPr>
        <w:t>.4</w:t>
      </w:r>
      <w:r>
        <w:rPr>
          <w:rFonts w:eastAsiaTheme="minorEastAsia"/>
          <w:sz w:val="28"/>
        </w:rPr>
        <w:t>.</w:t>
      </w:r>
    </w:p>
    <w:p w14:paraId="342EA4CA" w14:textId="138AC03B" w:rsidR="00EC4A97" w:rsidRDefault="00EC4A97" w:rsidP="00C53FBF">
      <w:pPr>
        <w:ind w:firstLine="284"/>
        <w:jc w:val="center"/>
        <w:rPr>
          <w:rFonts w:eastAsiaTheme="minorEastAsia"/>
          <w:sz w:val="28"/>
        </w:rPr>
      </w:pPr>
      <w:r w:rsidRPr="00EC4A97">
        <w:rPr>
          <w:rFonts w:eastAsiaTheme="minorEastAsia"/>
          <w:noProof/>
          <w:sz w:val="28"/>
        </w:rPr>
        <w:drawing>
          <wp:inline distT="0" distB="0" distL="0" distR="0" wp14:anchorId="3E80A546" wp14:editId="6851310A">
            <wp:extent cx="2114845" cy="1371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552D" w14:textId="1FA90B0D" w:rsidR="00136AB0" w:rsidRPr="00136AB0" w:rsidRDefault="00136AB0" w:rsidP="00136AB0">
      <w:pPr>
        <w:ind w:firstLine="284"/>
        <w:jc w:val="center"/>
        <w:rPr>
          <w:rFonts w:eastAsiaTheme="minorEastAsia"/>
          <w:sz w:val="24"/>
          <w:szCs w:val="20"/>
          <w:lang w:val="en-US"/>
        </w:rPr>
      </w:pPr>
      <w:r w:rsidRPr="00136AB0">
        <w:rPr>
          <w:rFonts w:eastAsiaTheme="minorEastAsia"/>
          <w:sz w:val="24"/>
          <w:szCs w:val="20"/>
        </w:rPr>
        <w:t xml:space="preserve">Рисунок </w:t>
      </w:r>
      <w:r w:rsidR="00A57D8C">
        <w:rPr>
          <w:rFonts w:eastAsiaTheme="minorEastAsia"/>
          <w:sz w:val="24"/>
          <w:szCs w:val="20"/>
          <w:lang w:val="en-US"/>
        </w:rPr>
        <w:t>3.3</w:t>
      </w:r>
      <w:r w:rsidRPr="00136AB0">
        <w:rPr>
          <w:rFonts w:eastAsiaTheme="minorEastAsia"/>
          <w:sz w:val="24"/>
          <w:szCs w:val="20"/>
        </w:rPr>
        <w:t>.</w:t>
      </w:r>
      <w:r>
        <w:rPr>
          <w:rFonts w:eastAsiaTheme="minorEastAsia"/>
          <w:sz w:val="24"/>
          <w:szCs w:val="20"/>
          <w:lang w:val="en-US"/>
        </w:rPr>
        <w:t>4</w:t>
      </w:r>
      <w:r w:rsidRPr="00136AB0">
        <w:rPr>
          <w:rFonts w:eastAsiaTheme="minorEastAsia"/>
          <w:sz w:val="24"/>
          <w:szCs w:val="20"/>
        </w:rPr>
        <w:t xml:space="preserve"> Минимизация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2</m:t>
            </m:r>
          </m:sub>
        </m:sSub>
      </m:oMath>
    </w:p>
    <w:p w14:paraId="14E0DC14" w14:textId="649640CA" w:rsidR="0015264B" w:rsidRPr="0015264B" w:rsidRDefault="006D51C5" w:rsidP="00C53FBF">
      <w:pPr>
        <w:ind w:firstLine="284"/>
        <w:jc w:val="center"/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</m:bar>
          <m:r>
            <w:rPr>
              <w:rFonts w:ascii="Cambria Math" w:eastAsiaTheme="minorEastAsia" w:hAnsi="Cambria Math"/>
              <w:sz w:val="28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8"/>
            </w:rPr>
            <m:t>p</m:t>
          </m:r>
        </m:oMath>
      </m:oMathPara>
    </w:p>
    <w:p w14:paraId="2C4FF7A5" w14:textId="59AB82F7" w:rsidR="00EE24F2" w:rsidRDefault="00EE24F2" w:rsidP="00354544">
      <w:pPr>
        <w:ind w:firstLine="284"/>
        <w:rPr>
          <w:rFonts w:eastAsiaTheme="minorEastAsia"/>
          <w:sz w:val="28"/>
        </w:rPr>
      </w:pPr>
    </w:p>
    <w:p w14:paraId="23CC2FEC" w14:textId="026261BE" w:rsidR="008E1576" w:rsidRPr="00EE24F2" w:rsidRDefault="008E1576" w:rsidP="00354544">
      <w:pPr>
        <w:ind w:firstLine="284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Функциональная электрическая схема преобразователя множителя представлена в приложении </w:t>
      </w:r>
      <w:r w:rsidR="0072236A">
        <w:rPr>
          <w:rFonts w:eastAsiaTheme="minorEastAsia"/>
          <w:sz w:val="28"/>
        </w:rPr>
        <w:t>Г</w:t>
      </w:r>
      <w:r>
        <w:rPr>
          <w:rFonts w:eastAsiaTheme="minorEastAsia"/>
          <w:sz w:val="28"/>
        </w:rPr>
        <w:t>.</w:t>
      </w:r>
    </w:p>
    <w:sectPr w:rsidR="008E1576" w:rsidRPr="00EE24F2" w:rsidSect="00DC2C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9" w:footer="709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D8CDD" w14:textId="77777777" w:rsidR="006D51C5" w:rsidRDefault="006D51C5" w:rsidP="00136AB0">
      <w:pPr>
        <w:spacing w:after="0" w:line="240" w:lineRule="auto"/>
      </w:pPr>
      <w:r>
        <w:separator/>
      </w:r>
    </w:p>
  </w:endnote>
  <w:endnote w:type="continuationSeparator" w:id="0">
    <w:p w14:paraId="106DF05D" w14:textId="77777777" w:rsidR="006D51C5" w:rsidRDefault="006D51C5" w:rsidP="0013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901D" w14:textId="77777777" w:rsidR="00DC2C9B" w:rsidRDefault="00DC2C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6815996"/>
      <w:docPartObj>
        <w:docPartGallery w:val="Page Numbers (Bottom of Page)"/>
        <w:docPartUnique/>
      </w:docPartObj>
    </w:sdtPr>
    <w:sdtEndPr/>
    <w:sdtContent>
      <w:p w14:paraId="5C9BAD45" w14:textId="1D258A25" w:rsidR="00136AB0" w:rsidRDefault="00136AB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0134C" w14:textId="77777777" w:rsidR="00136AB0" w:rsidRDefault="00136AB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6639" w14:textId="77777777" w:rsidR="00DC2C9B" w:rsidRDefault="00DC2C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436FF" w14:textId="77777777" w:rsidR="006D51C5" w:rsidRDefault="006D51C5" w:rsidP="00136AB0">
      <w:pPr>
        <w:spacing w:after="0" w:line="240" w:lineRule="auto"/>
      </w:pPr>
      <w:r>
        <w:separator/>
      </w:r>
    </w:p>
  </w:footnote>
  <w:footnote w:type="continuationSeparator" w:id="0">
    <w:p w14:paraId="7C6068D2" w14:textId="77777777" w:rsidR="006D51C5" w:rsidRDefault="006D51C5" w:rsidP="0013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B21E" w14:textId="77777777" w:rsidR="00DC2C9B" w:rsidRDefault="00DC2C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CAAC" w14:textId="77777777" w:rsidR="00DC2C9B" w:rsidRDefault="00DC2C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03C1" w14:textId="77777777" w:rsidR="00DC2C9B" w:rsidRDefault="00DC2C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78"/>
    <w:rsid w:val="00037D03"/>
    <w:rsid w:val="0006199A"/>
    <w:rsid w:val="00136AB0"/>
    <w:rsid w:val="0015264B"/>
    <w:rsid w:val="001715BC"/>
    <w:rsid w:val="00217667"/>
    <w:rsid w:val="00240F71"/>
    <w:rsid w:val="002C5397"/>
    <w:rsid w:val="00354544"/>
    <w:rsid w:val="00372ECA"/>
    <w:rsid w:val="00447155"/>
    <w:rsid w:val="005A4B05"/>
    <w:rsid w:val="006D51C5"/>
    <w:rsid w:val="0072236A"/>
    <w:rsid w:val="00732670"/>
    <w:rsid w:val="0076571C"/>
    <w:rsid w:val="007B5C5A"/>
    <w:rsid w:val="007F687F"/>
    <w:rsid w:val="00806B19"/>
    <w:rsid w:val="008241D0"/>
    <w:rsid w:val="0085794D"/>
    <w:rsid w:val="008730AF"/>
    <w:rsid w:val="00891BC2"/>
    <w:rsid w:val="008E1576"/>
    <w:rsid w:val="009B7632"/>
    <w:rsid w:val="00A57D8C"/>
    <w:rsid w:val="00B02A02"/>
    <w:rsid w:val="00B72D30"/>
    <w:rsid w:val="00BC6504"/>
    <w:rsid w:val="00C53FBF"/>
    <w:rsid w:val="00CD2A78"/>
    <w:rsid w:val="00CF2AD8"/>
    <w:rsid w:val="00D04202"/>
    <w:rsid w:val="00D3419C"/>
    <w:rsid w:val="00DC2C9B"/>
    <w:rsid w:val="00EB091A"/>
    <w:rsid w:val="00EC4A97"/>
    <w:rsid w:val="00EC4BBD"/>
    <w:rsid w:val="00EE24F2"/>
    <w:rsid w:val="00F54D5B"/>
    <w:rsid w:val="00FB31EF"/>
    <w:rsid w:val="00FB6BAB"/>
    <w:rsid w:val="00FD70EA"/>
    <w:rsid w:val="00F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F4B5"/>
  <w15:chartTrackingRefBased/>
  <w15:docId w15:val="{15724868-E906-4757-B4CF-DE004479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2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2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447155"/>
    <w:rPr>
      <w:color w:val="808080"/>
    </w:rPr>
  </w:style>
  <w:style w:type="table" w:styleId="a6">
    <w:name w:val="Table Grid"/>
    <w:basedOn w:val="a1"/>
    <w:uiPriority w:val="39"/>
    <w:rsid w:val="0024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3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6AB0"/>
  </w:style>
  <w:style w:type="paragraph" w:styleId="a9">
    <w:name w:val="footer"/>
    <w:basedOn w:val="a"/>
    <w:link w:val="aa"/>
    <w:uiPriority w:val="99"/>
    <w:unhideWhenUsed/>
    <w:rsid w:val="0013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6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Vladimir Velikovich</cp:lastModifiedBy>
  <cp:revision>10</cp:revision>
  <dcterms:created xsi:type="dcterms:W3CDTF">2022-05-11T08:20:00Z</dcterms:created>
  <dcterms:modified xsi:type="dcterms:W3CDTF">2022-05-15T20:42:00Z</dcterms:modified>
</cp:coreProperties>
</file>