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C359" w14:textId="77777777" w:rsidR="004B7651" w:rsidRPr="008E1CC3" w:rsidRDefault="002517BF" w:rsidP="008E1CC3">
      <w:pPr>
        <w:pStyle w:val="a4"/>
        <w:tabs>
          <w:tab w:val="left" w:pos="4545"/>
        </w:tabs>
        <w:jc w:val="center"/>
      </w:pPr>
      <w:r w:rsidRPr="008E1CC3">
        <w:t>Министерство</w:t>
      </w:r>
      <w:r w:rsidRPr="008E1CC3">
        <w:rPr>
          <w:spacing w:val="-19"/>
        </w:rPr>
        <w:t xml:space="preserve"> </w:t>
      </w:r>
      <w:r w:rsidRPr="008E1CC3">
        <w:t>образования</w:t>
      </w:r>
      <w:r w:rsidRPr="008E1CC3">
        <w:rPr>
          <w:spacing w:val="-11"/>
        </w:rPr>
        <w:t xml:space="preserve"> </w:t>
      </w:r>
      <w:r w:rsidRPr="008E1CC3">
        <w:t>Республики</w:t>
      </w:r>
      <w:r w:rsidRPr="008E1CC3">
        <w:rPr>
          <w:spacing w:val="-12"/>
        </w:rPr>
        <w:t xml:space="preserve"> </w:t>
      </w:r>
      <w:r w:rsidRPr="008E1CC3">
        <w:rPr>
          <w:spacing w:val="-2"/>
        </w:rPr>
        <w:t>Беларусь</w:t>
      </w:r>
    </w:p>
    <w:p w14:paraId="085426CB" w14:textId="77777777" w:rsidR="004B7651" w:rsidRPr="008E1CC3" w:rsidRDefault="004B7651" w:rsidP="008E1CC3">
      <w:pPr>
        <w:pStyle w:val="a4"/>
        <w:jc w:val="center"/>
      </w:pPr>
    </w:p>
    <w:p w14:paraId="1F60FE28" w14:textId="77777777" w:rsidR="004B7651" w:rsidRPr="008E1CC3" w:rsidRDefault="002517BF" w:rsidP="008E1CC3">
      <w:pPr>
        <w:pStyle w:val="a4"/>
        <w:jc w:val="center"/>
      </w:pPr>
      <w:r w:rsidRPr="008E1CC3">
        <w:t xml:space="preserve">Учреждение образования </w:t>
      </w:r>
    </w:p>
    <w:p w14:paraId="67031826" w14:textId="77777777" w:rsidR="004B7651" w:rsidRPr="008E1CC3" w:rsidRDefault="002517BF" w:rsidP="008E1CC3">
      <w:pPr>
        <w:pStyle w:val="a4"/>
        <w:jc w:val="center"/>
      </w:pPr>
      <w:r w:rsidRPr="008E1CC3">
        <w:t>БЕЛОРУССКИЙ</w:t>
      </w:r>
      <w:r w:rsidRPr="008E1CC3">
        <w:rPr>
          <w:spacing w:val="-18"/>
        </w:rPr>
        <w:t xml:space="preserve"> </w:t>
      </w:r>
      <w:r w:rsidRPr="008E1CC3">
        <w:t>ГОСУДАСТВЕННЫЙ</w:t>
      </w:r>
      <w:r w:rsidRPr="008E1CC3">
        <w:rPr>
          <w:spacing w:val="-17"/>
        </w:rPr>
        <w:t xml:space="preserve"> </w:t>
      </w:r>
      <w:r w:rsidRPr="008E1CC3">
        <w:t xml:space="preserve">УНИВЕРСИТЕТ </w:t>
      </w:r>
    </w:p>
    <w:p w14:paraId="7CC25EEA" w14:textId="77777777" w:rsidR="004B7651" w:rsidRPr="008E1CC3" w:rsidRDefault="002517BF" w:rsidP="008E1CC3">
      <w:pPr>
        <w:pStyle w:val="a4"/>
        <w:jc w:val="center"/>
      </w:pPr>
      <w:r w:rsidRPr="008E1CC3">
        <w:t>ИНФОРМАТИКИ</w:t>
      </w:r>
      <w:r w:rsidRPr="008E1CC3">
        <w:rPr>
          <w:spacing w:val="-8"/>
        </w:rPr>
        <w:t xml:space="preserve"> </w:t>
      </w:r>
      <w:r w:rsidRPr="008E1CC3">
        <w:t>И</w:t>
      </w:r>
      <w:r w:rsidRPr="008E1CC3">
        <w:rPr>
          <w:spacing w:val="-14"/>
        </w:rPr>
        <w:t xml:space="preserve"> </w:t>
      </w:r>
      <w:r w:rsidRPr="008E1CC3">
        <w:rPr>
          <w:spacing w:val="-2"/>
        </w:rPr>
        <w:t>РАДИОЭЛЕКТРОНИКИ</w:t>
      </w:r>
    </w:p>
    <w:p w14:paraId="47C0338A" w14:textId="77777777" w:rsidR="004B7651" w:rsidRPr="008E1CC3" w:rsidRDefault="004B7651" w:rsidP="008E1CC3">
      <w:pPr>
        <w:pStyle w:val="a4"/>
      </w:pPr>
    </w:p>
    <w:p w14:paraId="33860AC7" w14:textId="77777777" w:rsidR="004B7651" w:rsidRPr="008E1CC3" w:rsidRDefault="002517BF" w:rsidP="008E1CC3">
      <w:pPr>
        <w:pStyle w:val="a4"/>
      </w:pPr>
      <w:r w:rsidRPr="008E1CC3">
        <w:t>Факультет компьютерных систем и сетей</w:t>
      </w:r>
    </w:p>
    <w:p w14:paraId="38583F5F" w14:textId="77777777" w:rsidR="004B7651" w:rsidRPr="008E1CC3" w:rsidRDefault="004B7651" w:rsidP="008E1CC3">
      <w:pPr>
        <w:pStyle w:val="a4"/>
      </w:pPr>
    </w:p>
    <w:p w14:paraId="2C83F981" w14:textId="77777777" w:rsidR="004B7651" w:rsidRPr="008E1CC3" w:rsidRDefault="002517BF" w:rsidP="008E1CC3">
      <w:pPr>
        <w:pStyle w:val="a4"/>
      </w:pPr>
      <w:r w:rsidRPr="008E1CC3">
        <w:t>Кафедра</w:t>
      </w:r>
      <w:r w:rsidRPr="008E1CC3">
        <w:rPr>
          <w:spacing w:val="-14"/>
        </w:rPr>
        <w:t xml:space="preserve"> </w:t>
      </w:r>
      <w:r w:rsidRPr="008E1CC3">
        <w:t>электронных</w:t>
      </w:r>
      <w:r w:rsidRPr="008E1CC3">
        <w:rPr>
          <w:spacing w:val="-16"/>
        </w:rPr>
        <w:t xml:space="preserve"> </w:t>
      </w:r>
      <w:r w:rsidRPr="008E1CC3">
        <w:t>вычислительных</w:t>
      </w:r>
      <w:r w:rsidRPr="008E1CC3">
        <w:rPr>
          <w:spacing w:val="-16"/>
        </w:rPr>
        <w:t xml:space="preserve"> </w:t>
      </w:r>
      <w:r w:rsidRPr="008E1CC3">
        <w:t>машин</w:t>
      </w:r>
    </w:p>
    <w:p w14:paraId="5E07831B" w14:textId="77777777" w:rsidR="004B7651" w:rsidRPr="008E1CC3" w:rsidRDefault="004B7651" w:rsidP="008E1CC3">
      <w:pPr>
        <w:pStyle w:val="a4"/>
      </w:pPr>
    </w:p>
    <w:p w14:paraId="613D9A51" w14:textId="77777777" w:rsidR="004B7651" w:rsidRPr="008E1CC3" w:rsidRDefault="004B7651" w:rsidP="008E1CC3">
      <w:pPr>
        <w:pStyle w:val="a4"/>
      </w:pPr>
    </w:p>
    <w:p w14:paraId="13560AC4" w14:textId="77777777" w:rsidR="004B7651" w:rsidRPr="008E1CC3" w:rsidRDefault="004B7651" w:rsidP="008E1CC3">
      <w:pPr>
        <w:pStyle w:val="a4"/>
      </w:pPr>
    </w:p>
    <w:p w14:paraId="66E7C5E9" w14:textId="34005071" w:rsidR="004B7651" w:rsidRPr="008E1CC3" w:rsidRDefault="004B7651" w:rsidP="008E1CC3">
      <w:pPr>
        <w:pStyle w:val="a4"/>
      </w:pPr>
    </w:p>
    <w:p w14:paraId="64A06B23" w14:textId="77777777" w:rsidR="004B7651" w:rsidRPr="008E1CC3" w:rsidRDefault="004B7651" w:rsidP="008E1CC3">
      <w:pPr>
        <w:pStyle w:val="a4"/>
      </w:pPr>
    </w:p>
    <w:p w14:paraId="793B0257" w14:textId="77777777" w:rsidR="004B7651" w:rsidRPr="008E1CC3" w:rsidRDefault="004B7651" w:rsidP="008E1CC3">
      <w:pPr>
        <w:pStyle w:val="a4"/>
      </w:pPr>
    </w:p>
    <w:p w14:paraId="67D5C1A2" w14:textId="77777777" w:rsidR="004B7651" w:rsidRPr="008E1CC3" w:rsidRDefault="004B7651" w:rsidP="008E1CC3">
      <w:pPr>
        <w:pStyle w:val="a4"/>
      </w:pPr>
    </w:p>
    <w:p w14:paraId="0E7251C6" w14:textId="77777777" w:rsidR="004B7651" w:rsidRPr="008E1CC3" w:rsidRDefault="004B7651" w:rsidP="008E1CC3">
      <w:pPr>
        <w:pStyle w:val="a4"/>
      </w:pPr>
    </w:p>
    <w:p w14:paraId="52B7DE50" w14:textId="77777777" w:rsidR="004B7651" w:rsidRPr="008E1CC3" w:rsidRDefault="004B7651" w:rsidP="008E1CC3">
      <w:pPr>
        <w:pStyle w:val="a4"/>
      </w:pPr>
    </w:p>
    <w:p w14:paraId="72D8848B" w14:textId="77777777" w:rsidR="004B7651" w:rsidRPr="008E1CC3" w:rsidRDefault="004B7651" w:rsidP="008E1CC3">
      <w:pPr>
        <w:pStyle w:val="a4"/>
      </w:pPr>
    </w:p>
    <w:p w14:paraId="7761AE65" w14:textId="77777777" w:rsidR="004B7651" w:rsidRPr="008E1CC3" w:rsidRDefault="004B7651" w:rsidP="008E1CC3">
      <w:pPr>
        <w:pStyle w:val="a4"/>
      </w:pPr>
    </w:p>
    <w:p w14:paraId="796C5A17" w14:textId="77777777" w:rsidR="004B7651" w:rsidRPr="008E1CC3" w:rsidRDefault="002517BF" w:rsidP="008E1CC3">
      <w:pPr>
        <w:pStyle w:val="a4"/>
        <w:jc w:val="center"/>
      </w:pPr>
      <w:r w:rsidRPr="008E1CC3">
        <w:t>Лабораторная</w:t>
      </w:r>
      <w:r w:rsidRPr="008E1CC3">
        <w:rPr>
          <w:spacing w:val="-9"/>
        </w:rPr>
        <w:t xml:space="preserve"> </w:t>
      </w:r>
      <w:r w:rsidRPr="008E1CC3">
        <w:t>работа</w:t>
      </w:r>
      <w:r w:rsidRPr="008E1CC3">
        <w:rPr>
          <w:spacing w:val="-16"/>
        </w:rPr>
        <w:t xml:space="preserve"> </w:t>
      </w:r>
      <w:r w:rsidRPr="008E1CC3">
        <w:rPr>
          <w:spacing w:val="-5"/>
        </w:rPr>
        <w:t>№2</w:t>
      </w:r>
    </w:p>
    <w:p w14:paraId="4CC918DE" w14:textId="77777777" w:rsidR="004B7651" w:rsidRPr="008E1CC3" w:rsidRDefault="002517BF" w:rsidP="008E1CC3">
      <w:pPr>
        <w:pStyle w:val="a4"/>
        <w:jc w:val="center"/>
      </w:pPr>
      <w:r w:rsidRPr="008E1CC3">
        <w:t>«Работа со списками</w:t>
      </w:r>
      <w:r w:rsidRPr="008E1CC3">
        <w:rPr>
          <w:spacing w:val="-2"/>
        </w:rPr>
        <w:t>»</w:t>
      </w:r>
    </w:p>
    <w:p w14:paraId="59CBE7DF" w14:textId="77777777" w:rsidR="004B7651" w:rsidRPr="008E1CC3" w:rsidRDefault="004B7651" w:rsidP="008E1CC3">
      <w:pPr>
        <w:pStyle w:val="a4"/>
      </w:pPr>
    </w:p>
    <w:p w14:paraId="7E8B2D13" w14:textId="77777777" w:rsidR="004B7651" w:rsidRPr="008E1CC3" w:rsidRDefault="004B7651" w:rsidP="008E1CC3">
      <w:pPr>
        <w:pStyle w:val="a4"/>
      </w:pPr>
    </w:p>
    <w:p w14:paraId="3C4D34A7" w14:textId="77777777" w:rsidR="004B7651" w:rsidRPr="008E1CC3" w:rsidRDefault="004B7651" w:rsidP="008E1CC3">
      <w:pPr>
        <w:pStyle w:val="a4"/>
      </w:pPr>
    </w:p>
    <w:p w14:paraId="78E9C328" w14:textId="77777777" w:rsidR="004B7651" w:rsidRPr="008E1CC3" w:rsidRDefault="004B7651" w:rsidP="008E1CC3">
      <w:pPr>
        <w:pStyle w:val="a4"/>
      </w:pPr>
    </w:p>
    <w:p w14:paraId="3AF0C33A" w14:textId="77777777" w:rsidR="004B7651" w:rsidRPr="008E1CC3" w:rsidRDefault="004B7651" w:rsidP="008E1CC3">
      <w:pPr>
        <w:pStyle w:val="a4"/>
      </w:pPr>
    </w:p>
    <w:p w14:paraId="417E5EEA" w14:textId="77777777" w:rsidR="004B7651" w:rsidRPr="008E1CC3" w:rsidRDefault="004B7651" w:rsidP="008E1CC3">
      <w:pPr>
        <w:pStyle w:val="a4"/>
      </w:pPr>
    </w:p>
    <w:p w14:paraId="280BFE7E" w14:textId="77777777" w:rsidR="004B7651" w:rsidRPr="008E1CC3" w:rsidRDefault="004B7651" w:rsidP="008E1CC3">
      <w:pPr>
        <w:pStyle w:val="a4"/>
      </w:pPr>
    </w:p>
    <w:p w14:paraId="701AD62C" w14:textId="77777777" w:rsidR="00D36449" w:rsidRPr="00565415" w:rsidRDefault="00D36449" w:rsidP="00D36449">
      <w:pPr>
        <w:pStyle w:val="a4"/>
      </w:pPr>
    </w:p>
    <w:p w14:paraId="50975330" w14:textId="77777777" w:rsidR="00D36449" w:rsidRPr="00565415" w:rsidRDefault="00D36449" w:rsidP="00D36449">
      <w:pPr>
        <w:pStyle w:val="a4"/>
      </w:pPr>
    </w:p>
    <w:p w14:paraId="585F465B" w14:textId="77777777" w:rsidR="00D36449" w:rsidRPr="00565415" w:rsidRDefault="00D36449" w:rsidP="00D36449">
      <w:pPr>
        <w:pStyle w:val="a4"/>
        <w:tabs>
          <w:tab w:val="left" w:pos="6595"/>
        </w:tabs>
      </w:pPr>
      <w:r w:rsidRPr="00565415">
        <w:rPr>
          <w:spacing w:val="-2"/>
        </w:rPr>
        <w:t>Студент</w:t>
      </w:r>
      <w:r w:rsidRPr="00565415">
        <w:tab/>
        <w:t>А. С. Бригадир</w:t>
      </w:r>
    </w:p>
    <w:p w14:paraId="5A1AFCCE" w14:textId="77777777" w:rsidR="00D36449" w:rsidRPr="00565415" w:rsidRDefault="00D36449" w:rsidP="00D36449">
      <w:pPr>
        <w:pStyle w:val="a4"/>
        <w:tabs>
          <w:tab w:val="left" w:pos="6595"/>
        </w:tabs>
      </w:pPr>
    </w:p>
    <w:p w14:paraId="58614C51" w14:textId="77777777" w:rsidR="00D36449" w:rsidRPr="00565415" w:rsidRDefault="00D36449" w:rsidP="00D36449">
      <w:pPr>
        <w:pStyle w:val="a4"/>
      </w:pPr>
    </w:p>
    <w:p w14:paraId="27B9A554" w14:textId="77777777" w:rsidR="00D36449" w:rsidRPr="00565415" w:rsidRDefault="00D36449" w:rsidP="00D36449">
      <w:pPr>
        <w:pStyle w:val="a4"/>
        <w:tabs>
          <w:tab w:val="left" w:pos="6595"/>
        </w:tabs>
      </w:pPr>
      <w:r w:rsidRPr="00565415">
        <w:rPr>
          <w:spacing w:val="-2"/>
        </w:rPr>
        <w:t>Проверил</w:t>
      </w:r>
      <w:r w:rsidRPr="00565415">
        <w:tab/>
        <w:t>О.</w:t>
      </w:r>
      <w:r w:rsidRPr="00565415">
        <w:rPr>
          <w:spacing w:val="-5"/>
        </w:rPr>
        <w:t xml:space="preserve"> </w:t>
      </w:r>
      <w:r w:rsidRPr="00565415">
        <w:t>М.</w:t>
      </w:r>
      <w:r w:rsidRPr="00565415">
        <w:rPr>
          <w:spacing w:val="-1"/>
        </w:rPr>
        <w:t xml:space="preserve"> </w:t>
      </w:r>
      <w:r w:rsidRPr="00565415">
        <w:rPr>
          <w:spacing w:val="-2"/>
        </w:rPr>
        <w:t>Внук</w:t>
      </w:r>
    </w:p>
    <w:p w14:paraId="1808628E" w14:textId="77777777" w:rsidR="00D36449" w:rsidRPr="00565415" w:rsidRDefault="00D36449" w:rsidP="00D36449">
      <w:pPr>
        <w:pStyle w:val="a4"/>
      </w:pPr>
    </w:p>
    <w:p w14:paraId="14B9AFAA" w14:textId="77777777" w:rsidR="00D36449" w:rsidRPr="00565415" w:rsidRDefault="00D36449" w:rsidP="00D36449">
      <w:pPr>
        <w:pStyle w:val="a4"/>
      </w:pPr>
    </w:p>
    <w:p w14:paraId="3294CA93" w14:textId="77777777" w:rsidR="00D36449" w:rsidRPr="00565415" w:rsidRDefault="00D36449" w:rsidP="00D36449">
      <w:pPr>
        <w:pStyle w:val="a4"/>
      </w:pPr>
    </w:p>
    <w:p w14:paraId="1CC30366" w14:textId="65B12556" w:rsidR="004B7651" w:rsidRPr="008E1CC3" w:rsidRDefault="004B7651" w:rsidP="008E1CC3">
      <w:pPr>
        <w:pStyle w:val="a4"/>
        <w:jc w:val="center"/>
        <w:rPr>
          <w:spacing w:val="-2"/>
        </w:rPr>
      </w:pPr>
    </w:p>
    <w:p w14:paraId="00662811" w14:textId="11DB18C2" w:rsidR="004B7651" w:rsidRDefault="004B7651" w:rsidP="008E1CC3">
      <w:pPr>
        <w:pStyle w:val="a4"/>
        <w:jc w:val="center"/>
        <w:rPr>
          <w:spacing w:val="-2"/>
        </w:rPr>
      </w:pPr>
    </w:p>
    <w:p w14:paraId="1D517C9B" w14:textId="77777777" w:rsidR="00D36449" w:rsidRPr="008E1CC3" w:rsidRDefault="00D36449" w:rsidP="008E1CC3">
      <w:pPr>
        <w:pStyle w:val="a4"/>
        <w:jc w:val="center"/>
        <w:rPr>
          <w:spacing w:val="-2"/>
        </w:rPr>
      </w:pPr>
    </w:p>
    <w:p w14:paraId="6A1BB6A4" w14:textId="77777777" w:rsidR="004B7651" w:rsidRPr="008E1CC3" w:rsidRDefault="004B7651" w:rsidP="008E1CC3">
      <w:pPr>
        <w:pStyle w:val="a4"/>
        <w:jc w:val="center"/>
        <w:rPr>
          <w:spacing w:val="-2"/>
        </w:rPr>
      </w:pPr>
    </w:p>
    <w:p w14:paraId="443AA0B3" w14:textId="17DC917D" w:rsidR="004B7651" w:rsidRPr="008E1CC3" w:rsidRDefault="004B7651" w:rsidP="008E1CC3">
      <w:pPr>
        <w:pStyle w:val="a4"/>
        <w:jc w:val="center"/>
        <w:rPr>
          <w:spacing w:val="-2"/>
        </w:rPr>
      </w:pPr>
    </w:p>
    <w:p w14:paraId="1833C334" w14:textId="77777777" w:rsidR="004B7651" w:rsidRPr="008E1CC3" w:rsidRDefault="004B7651" w:rsidP="008E1CC3">
      <w:pPr>
        <w:pStyle w:val="a4"/>
        <w:jc w:val="center"/>
      </w:pPr>
    </w:p>
    <w:p w14:paraId="14D46302" w14:textId="46224B4A" w:rsidR="004B7651" w:rsidRPr="008E1CC3" w:rsidRDefault="002517BF" w:rsidP="008E1CC3">
      <w:pPr>
        <w:pStyle w:val="a4"/>
        <w:jc w:val="center"/>
        <w:sectPr w:rsidR="004B7651" w:rsidRPr="008E1CC3">
          <w:pgSz w:w="11906" w:h="16838"/>
          <w:pgMar w:top="1134" w:right="851" w:bottom="1134" w:left="1701" w:header="0" w:footer="0" w:gutter="0"/>
          <w:cols w:space="720"/>
          <w:formProt w:val="0"/>
          <w:docGrid w:linePitch="100" w:charSpace="4096"/>
        </w:sectPr>
      </w:pPr>
      <w:r w:rsidRPr="008E1CC3">
        <w:t>МИНСК</w:t>
      </w:r>
      <w:r w:rsidRPr="008E1CC3">
        <w:rPr>
          <w:spacing w:val="-11"/>
        </w:rPr>
        <w:t xml:space="preserve"> </w:t>
      </w:r>
      <w:r w:rsidRPr="008E1CC3">
        <w:rPr>
          <w:spacing w:val="-4"/>
        </w:rPr>
        <w:t>2024</w:t>
      </w:r>
    </w:p>
    <w:p w14:paraId="32E6F149" w14:textId="77777777" w:rsidR="004B7651" w:rsidRPr="008E1CC3" w:rsidRDefault="002517BF" w:rsidP="008E1CC3">
      <w:pPr>
        <w:pStyle w:val="a4"/>
        <w:ind w:firstLine="709"/>
        <w:contextualSpacing/>
        <w:jc w:val="both"/>
        <w:rPr>
          <w:b/>
          <w:bCs/>
        </w:rPr>
      </w:pPr>
      <w:proofErr w:type="gramStart"/>
      <w:r w:rsidRPr="008E1CC3">
        <w:rPr>
          <w:b/>
          <w:bCs/>
        </w:rPr>
        <w:lastRenderedPageBreak/>
        <w:t>1  ПОСТАНОВКА</w:t>
      </w:r>
      <w:proofErr w:type="gramEnd"/>
      <w:r w:rsidRPr="008E1CC3">
        <w:rPr>
          <w:b/>
          <w:bCs/>
        </w:rPr>
        <w:t xml:space="preserve"> ЗАДАЧИ</w:t>
      </w:r>
    </w:p>
    <w:p w14:paraId="60C341C7" w14:textId="77777777" w:rsidR="004B7651" w:rsidRPr="008E1CC3" w:rsidRDefault="004B7651" w:rsidP="008E1CC3">
      <w:pPr>
        <w:pStyle w:val="a4"/>
        <w:ind w:firstLine="709"/>
        <w:contextualSpacing/>
        <w:jc w:val="both"/>
      </w:pPr>
    </w:p>
    <w:p w14:paraId="3DBF5B57" w14:textId="77777777" w:rsidR="004B7651" w:rsidRPr="008E1CC3" w:rsidRDefault="002517BF" w:rsidP="008E1CC3">
      <w:pPr>
        <w:pStyle w:val="a4"/>
        <w:ind w:firstLine="709"/>
        <w:contextualSpacing/>
        <w:jc w:val="both"/>
      </w:pPr>
      <w:r w:rsidRPr="008E1CC3">
        <w:t>Целью работы является:</w:t>
      </w:r>
    </w:p>
    <w:p w14:paraId="711FEF98" w14:textId="77777777" w:rsidR="004B7651" w:rsidRPr="008E1CC3" w:rsidRDefault="002517BF" w:rsidP="008E1CC3">
      <w:pPr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8E1CC3">
        <w:rPr>
          <w:rFonts w:eastAsiaTheme="minorHAnsi"/>
          <w:color w:val="000000" w:themeColor="text1"/>
          <w:sz w:val="28"/>
          <w:szCs w:val="28"/>
        </w:rPr>
        <w:t>– </w:t>
      </w:r>
      <w:r w:rsidRPr="008E1CC3">
        <w:rPr>
          <w:color w:val="000000"/>
          <w:sz w:val="28"/>
          <w:szCs w:val="28"/>
        </w:rPr>
        <w:t>Определить и разработать адаптеры (</w:t>
      </w:r>
      <w:proofErr w:type="spellStart"/>
      <w:proofErr w:type="gramStart"/>
      <w:r w:rsidRPr="008E1CC3">
        <w:rPr>
          <w:color w:val="000000"/>
          <w:sz w:val="28"/>
          <w:szCs w:val="28"/>
        </w:rPr>
        <w:t>android.widget</w:t>
      </w:r>
      <w:proofErr w:type="gramEnd"/>
      <w:r w:rsidRPr="008E1CC3">
        <w:rPr>
          <w:color w:val="000000"/>
          <w:sz w:val="28"/>
          <w:szCs w:val="28"/>
        </w:rPr>
        <w:t>.AdapterView</w:t>
      </w:r>
      <w:proofErr w:type="spellEnd"/>
      <w:r w:rsidRPr="008E1CC3">
        <w:rPr>
          <w:color w:val="000000"/>
          <w:sz w:val="28"/>
          <w:szCs w:val="28"/>
        </w:rPr>
        <w:t>);</w:t>
      </w:r>
    </w:p>
    <w:p w14:paraId="713795FF" w14:textId="77777777" w:rsidR="004B7651" w:rsidRPr="008E1CC3" w:rsidRDefault="002517BF" w:rsidP="008E1CC3">
      <w:pPr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8E1CC3">
        <w:rPr>
          <w:rFonts w:eastAsiaTheme="minorHAnsi"/>
          <w:color w:val="000000" w:themeColor="text1"/>
          <w:sz w:val="28"/>
          <w:szCs w:val="28"/>
        </w:rPr>
        <w:t>– </w:t>
      </w:r>
      <w:r w:rsidRPr="008E1CC3">
        <w:rPr>
          <w:color w:val="000000"/>
          <w:sz w:val="28"/>
          <w:szCs w:val="28"/>
        </w:rPr>
        <w:t>Реализовать страницу Авторизации в мобильном приложении;</w:t>
      </w:r>
    </w:p>
    <w:p w14:paraId="7C825A88" w14:textId="77777777" w:rsidR="004B7651" w:rsidRPr="008E1CC3" w:rsidRDefault="004B7651" w:rsidP="008E1CC3">
      <w:pPr>
        <w:pStyle w:val="a4"/>
        <w:ind w:firstLine="709"/>
        <w:contextualSpacing/>
        <w:jc w:val="both"/>
      </w:pPr>
    </w:p>
    <w:p w14:paraId="2FD82033" w14:textId="77777777" w:rsidR="004B7651" w:rsidRPr="008E1CC3" w:rsidRDefault="002517BF" w:rsidP="008E1CC3">
      <w:pPr>
        <w:pStyle w:val="a4"/>
        <w:ind w:firstLine="709"/>
        <w:contextualSpacing/>
        <w:jc w:val="both"/>
        <w:rPr>
          <w:b/>
          <w:bCs/>
        </w:rPr>
      </w:pPr>
      <w:proofErr w:type="gramStart"/>
      <w:r w:rsidRPr="008E1CC3">
        <w:rPr>
          <w:b/>
          <w:bCs/>
        </w:rPr>
        <w:t>2  ИСХОДНЫЕ</w:t>
      </w:r>
      <w:proofErr w:type="gramEnd"/>
      <w:r w:rsidRPr="008E1CC3">
        <w:rPr>
          <w:b/>
          <w:bCs/>
        </w:rPr>
        <w:t xml:space="preserve"> ДАННЫЕ К РАБОТЕ</w:t>
      </w:r>
    </w:p>
    <w:p w14:paraId="115803B2" w14:textId="77777777" w:rsidR="004B7651" w:rsidRPr="008E1CC3" w:rsidRDefault="004B7651" w:rsidP="008E1CC3">
      <w:pPr>
        <w:pStyle w:val="a4"/>
        <w:ind w:firstLine="709"/>
        <w:contextualSpacing/>
        <w:jc w:val="both"/>
        <w:rPr>
          <w:b/>
          <w:bCs/>
        </w:rPr>
      </w:pPr>
    </w:p>
    <w:p w14:paraId="78927BDB" w14:textId="77777777" w:rsidR="004B7651" w:rsidRPr="008E1CC3" w:rsidRDefault="002517BF" w:rsidP="008E1CC3">
      <w:pPr>
        <w:pStyle w:val="a4"/>
        <w:ind w:firstLine="709"/>
        <w:contextualSpacing/>
        <w:jc w:val="both"/>
      </w:pPr>
      <w:r w:rsidRPr="008E1CC3">
        <w:t xml:space="preserve">Среда разработки </w:t>
      </w:r>
      <w:proofErr w:type="spellStart"/>
      <w:r w:rsidRPr="008E1CC3">
        <w:t>Android</w:t>
      </w:r>
      <w:proofErr w:type="spellEnd"/>
      <w:r w:rsidRPr="008E1CC3">
        <w:t xml:space="preserve"> Studio.</w:t>
      </w:r>
    </w:p>
    <w:p w14:paraId="26A6899B" w14:textId="23515C81" w:rsidR="004B7651" w:rsidRPr="008E1CC3" w:rsidRDefault="002517BF" w:rsidP="008E1CC3">
      <w:pPr>
        <w:pStyle w:val="a4"/>
        <w:ind w:firstLine="709"/>
        <w:contextualSpacing/>
        <w:jc w:val="both"/>
      </w:pPr>
      <w:r w:rsidRPr="008E1CC3">
        <w:t xml:space="preserve">Язык программирования </w:t>
      </w:r>
      <w:proofErr w:type="spellStart"/>
      <w:r w:rsidRPr="008E1CC3">
        <w:t>Kotlin</w:t>
      </w:r>
      <w:proofErr w:type="spellEnd"/>
      <w:r w:rsidRPr="008E1CC3">
        <w:t>.</w:t>
      </w:r>
    </w:p>
    <w:p w14:paraId="5DF9BB53" w14:textId="6236CB27" w:rsidR="004B7651" w:rsidRPr="008E1CC3" w:rsidRDefault="002517BF" w:rsidP="008E1CC3">
      <w:pPr>
        <w:pStyle w:val="a4"/>
        <w:ind w:firstLine="709"/>
        <w:contextualSpacing/>
        <w:jc w:val="both"/>
      </w:pPr>
      <w:r w:rsidRPr="008E1CC3">
        <w:t>Источник, содержащий исходный код: https://github.com/nankokit/tamagotchi_app.</w:t>
      </w:r>
    </w:p>
    <w:p w14:paraId="50944BF3" w14:textId="77777777" w:rsidR="004B7651" w:rsidRPr="008E1CC3" w:rsidRDefault="004B7651" w:rsidP="008E1CC3">
      <w:pPr>
        <w:pStyle w:val="a4"/>
        <w:ind w:firstLine="709"/>
        <w:contextualSpacing/>
      </w:pPr>
    </w:p>
    <w:p w14:paraId="64327939" w14:textId="77777777" w:rsidR="004B7651" w:rsidRPr="008E1CC3" w:rsidRDefault="002517BF" w:rsidP="008E1CC3">
      <w:pPr>
        <w:ind w:left="993" w:hanging="284"/>
        <w:rPr>
          <w:b/>
          <w:bCs/>
          <w:sz w:val="28"/>
          <w:szCs w:val="28"/>
        </w:rPr>
      </w:pPr>
      <w:proofErr w:type="gramStart"/>
      <w:r w:rsidRPr="008E1CC3">
        <w:rPr>
          <w:b/>
          <w:bCs/>
          <w:sz w:val="28"/>
          <w:szCs w:val="28"/>
        </w:rPr>
        <w:t>3  ТЕОРЕТИЧЕСКИЕ</w:t>
      </w:r>
      <w:proofErr w:type="gramEnd"/>
      <w:r w:rsidRPr="008E1CC3">
        <w:rPr>
          <w:b/>
          <w:bCs/>
          <w:sz w:val="28"/>
          <w:szCs w:val="28"/>
        </w:rPr>
        <w:t xml:space="preserve"> СВЕДЕНИЯ</w:t>
      </w:r>
    </w:p>
    <w:p w14:paraId="7F6178A3" w14:textId="77777777" w:rsidR="004B7651" w:rsidRPr="008E1CC3" w:rsidRDefault="004B7651" w:rsidP="008E1CC3">
      <w:pPr>
        <w:ind w:left="993" w:hanging="284"/>
        <w:rPr>
          <w:b/>
          <w:bCs/>
          <w:sz w:val="28"/>
          <w:szCs w:val="28"/>
        </w:rPr>
      </w:pPr>
    </w:p>
    <w:p w14:paraId="21647892" w14:textId="5496A731" w:rsidR="00D36449" w:rsidRPr="00D36449" w:rsidRDefault="002517BF" w:rsidP="00D36449">
      <w:pPr>
        <w:pStyle w:val="a4"/>
        <w:ind w:firstLine="709"/>
        <w:jc w:val="both"/>
      </w:pPr>
      <w:r w:rsidRPr="008E1CC3">
        <w:t>Мобильная разработка — это процесс создания программных приложений для мобильных устройств, таких как смартфоны и планшеты. Эта область стремительно развивается, требуя от разработчиков глубоких знаний в программировании, дизайне пользовательского интерфейса и оптимизации производительности.</w:t>
      </w:r>
      <w:r w:rsidR="00D36449" w:rsidRPr="00D36449">
        <w:t xml:space="preserve"> </w:t>
      </w:r>
    </w:p>
    <w:p w14:paraId="2672464B" w14:textId="77777777" w:rsidR="00D36449" w:rsidRPr="00D36449" w:rsidRDefault="00D36449" w:rsidP="00D3644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eastAsia="en-US"/>
        </w:rPr>
      </w:pPr>
      <w:r w:rsidRPr="00D36449">
        <w:rPr>
          <w:sz w:val="28"/>
          <w:szCs w:val="28"/>
          <w:lang w:eastAsia="en-US"/>
        </w:rPr>
        <w:t xml:space="preserve">Для реализации "Тамагочи" был выбран язык программирования </w:t>
      </w:r>
      <w:proofErr w:type="spellStart"/>
      <w:r w:rsidRPr="00D36449">
        <w:rPr>
          <w:sz w:val="28"/>
          <w:szCs w:val="28"/>
          <w:lang w:eastAsia="en-US"/>
        </w:rPr>
        <w:t>Kotlin</w:t>
      </w:r>
      <w:proofErr w:type="spellEnd"/>
      <w:r w:rsidRPr="00D36449">
        <w:rPr>
          <w:sz w:val="28"/>
          <w:szCs w:val="28"/>
          <w:lang w:eastAsia="en-US"/>
        </w:rPr>
        <w:t>, который стал ключевым фактором в повышении эффективности разработки. Современный синтаксис и возможности языка позволяют быстро создавать функциональный и безопасный код. Это особенно важно для приложений, которые предназначены для широкой аудитории, где ошибки могут негативно сказаться на пользовательском опыте.</w:t>
      </w:r>
    </w:p>
    <w:p w14:paraId="08FF6924" w14:textId="77777777" w:rsidR="00D36449" w:rsidRPr="00D36449" w:rsidRDefault="00D36449" w:rsidP="00D3644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eastAsia="en-US"/>
        </w:rPr>
      </w:pPr>
      <w:r w:rsidRPr="00D36449">
        <w:rPr>
          <w:sz w:val="28"/>
          <w:szCs w:val="28"/>
          <w:lang w:eastAsia="en-US"/>
        </w:rPr>
        <w:t>Применение архитектурного подхода MVVM (Model-View-</w:t>
      </w:r>
      <w:proofErr w:type="spellStart"/>
      <w:r w:rsidRPr="00D36449">
        <w:rPr>
          <w:sz w:val="28"/>
          <w:szCs w:val="28"/>
          <w:lang w:eastAsia="en-US"/>
        </w:rPr>
        <w:t>ViewModel</w:t>
      </w:r>
      <w:proofErr w:type="spellEnd"/>
      <w:r w:rsidRPr="00D36449">
        <w:rPr>
          <w:sz w:val="28"/>
          <w:szCs w:val="28"/>
          <w:lang w:eastAsia="en-US"/>
        </w:rPr>
        <w:t xml:space="preserve">) сыграло значительную роль в разделении логики приложения и пользовательского интерфейса. Это не только упростило структуру кода, но и обеспечило его </w:t>
      </w:r>
      <w:proofErr w:type="spellStart"/>
      <w:r w:rsidRPr="00D36449">
        <w:rPr>
          <w:sz w:val="28"/>
          <w:szCs w:val="28"/>
          <w:lang w:eastAsia="en-US"/>
        </w:rPr>
        <w:t>поддерживаемость</w:t>
      </w:r>
      <w:proofErr w:type="spellEnd"/>
      <w:r w:rsidRPr="00D36449">
        <w:rPr>
          <w:sz w:val="28"/>
          <w:szCs w:val="28"/>
          <w:lang w:eastAsia="en-US"/>
        </w:rPr>
        <w:t xml:space="preserve"> и тестируемость. Разделение ответственности между компонентами делает приложение более гибким, позволяя легко вносить изменения и добавлять новые функции без риска нарушить существующий функционал.</w:t>
      </w:r>
    </w:p>
    <w:p w14:paraId="49713EE7" w14:textId="77777777" w:rsidR="00D36449" w:rsidRPr="00D36449" w:rsidRDefault="00D36449" w:rsidP="00D3644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eastAsia="en-US"/>
        </w:rPr>
      </w:pPr>
      <w:r w:rsidRPr="00D36449">
        <w:rPr>
          <w:sz w:val="28"/>
          <w:szCs w:val="28"/>
          <w:lang w:eastAsia="en-US"/>
        </w:rPr>
        <w:t xml:space="preserve">Использование библиотеки </w:t>
      </w:r>
      <w:proofErr w:type="spellStart"/>
      <w:r w:rsidRPr="00D36449">
        <w:rPr>
          <w:sz w:val="28"/>
          <w:szCs w:val="28"/>
          <w:lang w:eastAsia="en-US"/>
        </w:rPr>
        <w:t>Jetpack</w:t>
      </w:r>
      <w:proofErr w:type="spellEnd"/>
      <w:r w:rsidRPr="00D36449">
        <w:rPr>
          <w:sz w:val="28"/>
          <w:szCs w:val="28"/>
          <w:lang w:eastAsia="en-US"/>
        </w:rPr>
        <w:t xml:space="preserve"> позволило нам эффективно управлять жизненным циклом компонентов приложения, что критически важно для обеспечения его стабильности и производительности на различных устройствах. Кроме того, внедрение </w:t>
      </w:r>
      <w:proofErr w:type="spellStart"/>
      <w:r w:rsidRPr="00D36449">
        <w:rPr>
          <w:sz w:val="28"/>
          <w:szCs w:val="28"/>
          <w:lang w:eastAsia="en-US"/>
        </w:rPr>
        <w:t>корутин</w:t>
      </w:r>
      <w:proofErr w:type="spellEnd"/>
      <w:r w:rsidRPr="00D36449">
        <w:rPr>
          <w:sz w:val="28"/>
          <w:szCs w:val="28"/>
          <w:lang w:eastAsia="en-US"/>
        </w:rPr>
        <w:t xml:space="preserve"> для асинхронной обработки данных улучшает отзывчивость интерфейса, позволяя пользователям получать мгновенный отклик на свои действия.</w:t>
      </w:r>
    </w:p>
    <w:p w14:paraId="60908289" w14:textId="3298F61E" w:rsidR="00D36449" w:rsidRPr="00D36449" w:rsidRDefault="00D36449" w:rsidP="00D36449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  <w:lang w:eastAsia="en-US"/>
        </w:rPr>
      </w:pPr>
      <w:r w:rsidRPr="00D36449">
        <w:rPr>
          <w:sz w:val="28"/>
          <w:szCs w:val="28"/>
          <w:lang w:eastAsia="en-US"/>
        </w:rPr>
        <w:t>Таким образом, лабораторная работа по разработке приложения "Тамагочи" демонстрир</w:t>
      </w:r>
      <w:r>
        <w:rPr>
          <w:sz w:val="28"/>
          <w:szCs w:val="28"/>
          <w:lang w:eastAsia="en-US"/>
        </w:rPr>
        <w:t>ует,</w:t>
      </w:r>
      <w:r w:rsidRPr="00D36449">
        <w:rPr>
          <w:sz w:val="28"/>
          <w:szCs w:val="28"/>
          <w:lang w:eastAsia="en-US"/>
        </w:rPr>
        <w:t xml:space="preserve"> как современные технологии и архитектурные подходы могут значительно улучшить качество и удобство использования приложений. В будущем мы планируем продолжить работу над проектом, интегрируя дополнительные функции и оптимизируя уже существующие, что позволит создать полноценное и увлекательное приложение для пользователей.</w:t>
      </w:r>
    </w:p>
    <w:p w14:paraId="0E594A06" w14:textId="65D70BE1" w:rsidR="004B7651" w:rsidRPr="008E1CC3" w:rsidRDefault="002517BF" w:rsidP="008E1CC3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 w:rsidRPr="008E1CC3">
        <w:rPr>
          <w:bCs w:val="0"/>
        </w:rPr>
        <w:lastRenderedPageBreak/>
        <w:t>4</w:t>
      </w:r>
      <w:r w:rsidRPr="008E1CC3">
        <w:rPr>
          <w:spacing w:val="-2"/>
        </w:rPr>
        <w:t xml:space="preserve"> </w:t>
      </w:r>
      <w:r w:rsidRPr="008E1CC3">
        <w:t>РАЗРАБОТКА ПРОЕКТА</w:t>
      </w:r>
    </w:p>
    <w:p w14:paraId="127971FE" w14:textId="77777777" w:rsidR="004B7651" w:rsidRPr="008E1CC3" w:rsidRDefault="004B7651" w:rsidP="008E1CC3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</w:p>
    <w:p w14:paraId="5816DE63" w14:textId="77777777" w:rsidR="004B7651" w:rsidRPr="008E1CC3" w:rsidRDefault="002517BF" w:rsidP="008E1CC3">
      <w:pPr>
        <w:ind w:firstLine="709"/>
        <w:jc w:val="both"/>
        <w:rPr>
          <w:sz w:val="28"/>
          <w:szCs w:val="28"/>
        </w:rPr>
      </w:pPr>
      <w:r w:rsidRPr="008E1CC3">
        <w:rPr>
          <w:sz w:val="28"/>
          <w:szCs w:val="28"/>
        </w:rPr>
        <w:t>В процессе разработки приложения "Тамагочи" были реализованы ключевые функциональные страницы, которые позволяют пользователям зарегистрироваться, войти в систему и выбрать виртуального питомца. На данный момент функционал страниц регистрации и авторизации является базовым, однако уже предоставляет пользователю возможность взаимодействия с приложением.</w:t>
      </w:r>
    </w:p>
    <w:p w14:paraId="6CFCAC3C" w14:textId="6200F317" w:rsidR="008E1CC3" w:rsidRPr="008E1CC3" w:rsidRDefault="008E1CC3" w:rsidP="008E1CC3">
      <w:pPr>
        <w:jc w:val="both"/>
        <w:rPr>
          <w:b/>
          <w:bCs/>
          <w:sz w:val="28"/>
          <w:szCs w:val="28"/>
        </w:rPr>
      </w:pPr>
    </w:p>
    <w:p w14:paraId="3D2B7BBA" w14:textId="15862001" w:rsidR="004B7651" w:rsidRPr="008E1CC3" w:rsidRDefault="002517BF" w:rsidP="008E1CC3">
      <w:pPr>
        <w:ind w:firstLine="709"/>
        <w:jc w:val="both"/>
        <w:rPr>
          <w:b/>
          <w:bCs/>
          <w:sz w:val="28"/>
          <w:szCs w:val="28"/>
        </w:rPr>
      </w:pPr>
      <w:r w:rsidRPr="008E1CC3">
        <w:rPr>
          <w:b/>
          <w:bCs/>
          <w:sz w:val="28"/>
          <w:szCs w:val="28"/>
        </w:rPr>
        <w:t>4.1 Авторизация пользователей</w:t>
      </w:r>
    </w:p>
    <w:p w14:paraId="48365441" w14:textId="77777777" w:rsidR="004B7651" w:rsidRPr="008E1CC3" w:rsidRDefault="004B7651" w:rsidP="008E1CC3">
      <w:pPr>
        <w:jc w:val="both"/>
        <w:rPr>
          <w:sz w:val="28"/>
          <w:szCs w:val="28"/>
        </w:rPr>
      </w:pPr>
    </w:p>
    <w:p w14:paraId="674B26FD" w14:textId="42C02580" w:rsidR="004B7651" w:rsidRPr="008E1CC3" w:rsidRDefault="002517BF" w:rsidP="008E1CC3">
      <w:pPr>
        <w:ind w:firstLine="709"/>
        <w:jc w:val="both"/>
        <w:rPr>
          <w:sz w:val="28"/>
          <w:szCs w:val="28"/>
        </w:rPr>
      </w:pPr>
      <w:r w:rsidRPr="008E1CC3">
        <w:rPr>
          <w:sz w:val="28"/>
          <w:szCs w:val="28"/>
        </w:rPr>
        <w:t>На странице авторизации пользователь может войти в свой аккаунт. Здесь находятся поля для ввода логина и пароля, а также кнопки «Войти» и «Зарегистрироваться». В текущей версии, после ввода данных, приложение проверяет их корректность, но полноценная проверка с подключением к базе данных еще не реализована. При успешном вводе данных пользователь перенаправляется на страницу выбора питомца.</w:t>
      </w:r>
    </w:p>
    <w:p w14:paraId="4923AEE5" w14:textId="77777777" w:rsidR="004B7651" w:rsidRPr="008E1CC3" w:rsidRDefault="004B7651" w:rsidP="008E1CC3">
      <w:pPr>
        <w:ind w:firstLine="709"/>
        <w:jc w:val="both"/>
        <w:rPr>
          <w:sz w:val="28"/>
          <w:szCs w:val="28"/>
        </w:rPr>
      </w:pPr>
    </w:p>
    <w:p w14:paraId="78F9721C" w14:textId="3E01D4D8" w:rsidR="004B7651" w:rsidRPr="008E1CC3" w:rsidRDefault="002517BF" w:rsidP="008E1CC3">
      <w:pPr>
        <w:jc w:val="both"/>
        <w:rPr>
          <w:b/>
          <w:bCs/>
          <w:sz w:val="28"/>
          <w:szCs w:val="28"/>
        </w:rPr>
      </w:pPr>
      <w:r w:rsidRPr="008E1CC3">
        <w:rPr>
          <w:sz w:val="28"/>
          <w:szCs w:val="28"/>
        </w:rPr>
        <w:tab/>
      </w:r>
      <w:r w:rsidRPr="008E1CC3">
        <w:rPr>
          <w:b/>
          <w:bCs/>
          <w:sz w:val="28"/>
          <w:szCs w:val="28"/>
        </w:rPr>
        <w:t>4.2 Регистрация пользователей</w:t>
      </w:r>
    </w:p>
    <w:p w14:paraId="149BA418" w14:textId="7C105D88" w:rsidR="004B7651" w:rsidRPr="008E1CC3" w:rsidRDefault="004B7651" w:rsidP="008E1CC3">
      <w:pPr>
        <w:jc w:val="both"/>
        <w:rPr>
          <w:sz w:val="28"/>
          <w:szCs w:val="28"/>
        </w:rPr>
      </w:pPr>
    </w:p>
    <w:p w14:paraId="31F2F361" w14:textId="7EA7E047" w:rsidR="004B7651" w:rsidRPr="008E1CC3" w:rsidRDefault="002517BF" w:rsidP="008E1CC3">
      <w:pPr>
        <w:ind w:firstLine="720"/>
        <w:jc w:val="both"/>
        <w:rPr>
          <w:sz w:val="28"/>
          <w:szCs w:val="28"/>
        </w:rPr>
      </w:pPr>
      <w:r w:rsidRPr="008E1CC3">
        <w:rPr>
          <w:sz w:val="28"/>
          <w:szCs w:val="28"/>
        </w:rPr>
        <w:t>На странице регистрации пользователь может создать новый аккаунт. Предоставлены поля для ввода логина, имени и пароля, а также возможность повторить пароль. После корректного заполнения всех полей активируется кнопка «Зарегистрироваться». Однако, как и в случае с авторизацией, данные не сохраняются в базе данных, что делает эту функцию временной.</w:t>
      </w:r>
    </w:p>
    <w:p w14:paraId="506F8EBA" w14:textId="77777777" w:rsidR="004B7651" w:rsidRPr="008E1CC3" w:rsidRDefault="004B7651" w:rsidP="008E1CC3">
      <w:pPr>
        <w:jc w:val="both"/>
        <w:rPr>
          <w:sz w:val="28"/>
          <w:szCs w:val="28"/>
        </w:rPr>
      </w:pPr>
    </w:p>
    <w:p w14:paraId="62C36224" w14:textId="77777777" w:rsidR="004B7651" w:rsidRPr="008E1CC3" w:rsidRDefault="002517BF" w:rsidP="008E1CC3">
      <w:pPr>
        <w:ind w:firstLine="720"/>
        <w:jc w:val="both"/>
        <w:rPr>
          <w:b/>
          <w:bCs/>
          <w:sz w:val="28"/>
          <w:szCs w:val="28"/>
        </w:rPr>
      </w:pPr>
      <w:r w:rsidRPr="008E1CC3">
        <w:rPr>
          <w:b/>
          <w:bCs/>
          <w:sz w:val="28"/>
          <w:szCs w:val="28"/>
        </w:rPr>
        <w:t>4.3 Выбор питомца</w:t>
      </w:r>
    </w:p>
    <w:p w14:paraId="7C98E07B" w14:textId="77777777" w:rsidR="004B7651" w:rsidRPr="008E1CC3" w:rsidRDefault="004B7651" w:rsidP="008E1CC3">
      <w:pPr>
        <w:jc w:val="both"/>
        <w:rPr>
          <w:sz w:val="28"/>
          <w:szCs w:val="28"/>
        </w:rPr>
      </w:pPr>
    </w:p>
    <w:p w14:paraId="0FE8D3FC" w14:textId="1E3FDEDA" w:rsidR="004B7651" w:rsidRPr="008E1CC3" w:rsidRDefault="002517BF" w:rsidP="008E1CC3">
      <w:pPr>
        <w:ind w:firstLine="720"/>
        <w:jc w:val="both"/>
        <w:rPr>
          <w:sz w:val="28"/>
          <w:szCs w:val="28"/>
        </w:rPr>
      </w:pPr>
      <w:r w:rsidRPr="008E1CC3">
        <w:rPr>
          <w:sz w:val="28"/>
          <w:szCs w:val="28"/>
        </w:rPr>
        <w:t xml:space="preserve">На странице выбора питомца пользователь может выбрать своего виртуального питомца из списка, представленного с помощью </w:t>
      </w:r>
      <w:proofErr w:type="spellStart"/>
      <w:r w:rsidRPr="008E1CC3">
        <w:rPr>
          <w:rStyle w:val="SourceText"/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8E1CC3">
        <w:rPr>
          <w:sz w:val="28"/>
          <w:szCs w:val="28"/>
        </w:rPr>
        <w:t xml:space="preserve">. Каждая карточка питомца содержит изображение и тип, что делает выбор интуитивно понятным и визуально привлекательным. Пользователь может прокручивать список питомцев и выбирать одного из них для дальнейшего взаимодействия. </w:t>
      </w:r>
    </w:p>
    <w:p w14:paraId="7219236A" w14:textId="77777777" w:rsidR="004B7651" w:rsidRPr="008E1CC3" w:rsidRDefault="004B7651" w:rsidP="008E1CC3">
      <w:pPr>
        <w:ind w:firstLine="720"/>
        <w:jc w:val="both"/>
        <w:rPr>
          <w:sz w:val="28"/>
          <w:szCs w:val="28"/>
        </w:rPr>
      </w:pPr>
    </w:p>
    <w:p w14:paraId="4970948A" w14:textId="6C34B1E2" w:rsidR="004B7651" w:rsidRDefault="002517BF" w:rsidP="008E1CC3">
      <w:pPr>
        <w:ind w:firstLine="720"/>
        <w:jc w:val="both"/>
        <w:rPr>
          <w:b/>
          <w:bCs/>
          <w:sz w:val="28"/>
          <w:szCs w:val="28"/>
        </w:rPr>
      </w:pPr>
      <w:r w:rsidRPr="008E1CC3">
        <w:rPr>
          <w:b/>
          <w:bCs/>
          <w:sz w:val="28"/>
          <w:szCs w:val="28"/>
        </w:rPr>
        <w:t>5 РЕЗУЛЬТАТ</w:t>
      </w:r>
    </w:p>
    <w:p w14:paraId="3C991D25" w14:textId="77777777" w:rsidR="00D36449" w:rsidRPr="008E1CC3" w:rsidRDefault="00D36449" w:rsidP="008E1CC3">
      <w:pPr>
        <w:ind w:firstLine="720"/>
        <w:jc w:val="both"/>
        <w:rPr>
          <w:b/>
          <w:bCs/>
          <w:sz w:val="28"/>
          <w:szCs w:val="28"/>
        </w:rPr>
      </w:pPr>
    </w:p>
    <w:p w14:paraId="768CEBA7" w14:textId="0BD5BE13" w:rsidR="00D36449" w:rsidRDefault="00D36449" w:rsidP="008E1CC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64B2B4" wp14:editId="24675470">
            <wp:extent cx="1813560" cy="4030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40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A27D" w14:textId="6F9EB739" w:rsidR="00D36449" w:rsidRDefault="00D36449" w:rsidP="008E1CC3">
      <w:pPr>
        <w:jc w:val="center"/>
        <w:rPr>
          <w:noProof/>
        </w:rPr>
      </w:pPr>
    </w:p>
    <w:p w14:paraId="796944BD" w14:textId="6E60A60A" w:rsidR="00D36449" w:rsidRPr="008E1CC3" w:rsidRDefault="00D36449" w:rsidP="00D36449">
      <w:pPr>
        <w:jc w:val="center"/>
        <w:rPr>
          <w:sz w:val="28"/>
          <w:szCs w:val="28"/>
        </w:rPr>
      </w:pPr>
      <w:r w:rsidRPr="008E1CC3">
        <w:rPr>
          <w:sz w:val="28"/>
          <w:szCs w:val="28"/>
        </w:rPr>
        <w:t xml:space="preserve">Рисунок 1 – Страница </w:t>
      </w:r>
      <w:r>
        <w:rPr>
          <w:sz w:val="28"/>
          <w:szCs w:val="28"/>
        </w:rPr>
        <w:t>регистрации</w:t>
      </w:r>
    </w:p>
    <w:p w14:paraId="36E7E5D7" w14:textId="77777777" w:rsidR="00D36449" w:rsidRDefault="00D36449" w:rsidP="008E1CC3">
      <w:pPr>
        <w:jc w:val="center"/>
        <w:rPr>
          <w:noProof/>
        </w:rPr>
      </w:pPr>
    </w:p>
    <w:p w14:paraId="420EB5D8" w14:textId="2080153A" w:rsidR="00D36449" w:rsidRDefault="00D36449" w:rsidP="008E1C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787C7E" wp14:editId="447FE511">
            <wp:extent cx="1859280" cy="4131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804" cy="41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1A13" w14:textId="77777777" w:rsidR="00D36449" w:rsidRDefault="00D36449" w:rsidP="008E1CC3">
      <w:pPr>
        <w:jc w:val="center"/>
        <w:rPr>
          <w:sz w:val="28"/>
          <w:szCs w:val="28"/>
        </w:rPr>
      </w:pPr>
    </w:p>
    <w:p w14:paraId="630EB468" w14:textId="5A260DA4" w:rsidR="00D36449" w:rsidRDefault="00D36449" w:rsidP="00D36449">
      <w:pPr>
        <w:jc w:val="center"/>
        <w:rPr>
          <w:sz w:val="28"/>
          <w:szCs w:val="28"/>
        </w:rPr>
      </w:pPr>
      <w:r w:rsidRPr="008E1CC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8E1CC3">
        <w:rPr>
          <w:sz w:val="28"/>
          <w:szCs w:val="28"/>
        </w:rPr>
        <w:t xml:space="preserve"> – Страница </w:t>
      </w:r>
      <w:r>
        <w:rPr>
          <w:sz w:val="28"/>
          <w:szCs w:val="28"/>
        </w:rPr>
        <w:t>входа</w:t>
      </w:r>
    </w:p>
    <w:p w14:paraId="7EFF55DC" w14:textId="69E2EF99" w:rsidR="004B7651" w:rsidRDefault="008E1CC3" w:rsidP="008E1CC3">
      <w:pPr>
        <w:jc w:val="center"/>
        <w:rPr>
          <w:sz w:val="28"/>
          <w:szCs w:val="28"/>
        </w:rPr>
      </w:pPr>
      <w:r w:rsidRPr="008E1CC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9F68CE" wp14:editId="5CADF91A">
            <wp:extent cx="1892869" cy="42058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56" cy="4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EAB9" w14:textId="77777777" w:rsidR="008E1CC3" w:rsidRPr="008E1CC3" w:rsidRDefault="008E1CC3" w:rsidP="008E1CC3">
      <w:pPr>
        <w:jc w:val="center"/>
        <w:rPr>
          <w:sz w:val="28"/>
          <w:szCs w:val="28"/>
        </w:rPr>
      </w:pPr>
    </w:p>
    <w:p w14:paraId="3CE40373" w14:textId="3377A3B1" w:rsidR="008E1CC3" w:rsidRPr="008E1CC3" w:rsidRDefault="008E1CC3" w:rsidP="008E1CC3">
      <w:pPr>
        <w:jc w:val="center"/>
        <w:rPr>
          <w:sz w:val="28"/>
          <w:szCs w:val="28"/>
        </w:rPr>
      </w:pPr>
      <w:r w:rsidRPr="008E1CC3">
        <w:rPr>
          <w:sz w:val="28"/>
          <w:szCs w:val="28"/>
        </w:rPr>
        <w:t xml:space="preserve">Рисунок </w:t>
      </w:r>
      <w:r w:rsidR="00D36449">
        <w:rPr>
          <w:sz w:val="28"/>
          <w:szCs w:val="28"/>
        </w:rPr>
        <w:t>3</w:t>
      </w:r>
      <w:r w:rsidRPr="008E1CC3">
        <w:rPr>
          <w:sz w:val="28"/>
          <w:szCs w:val="28"/>
        </w:rPr>
        <w:t xml:space="preserve"> – Страница выбора питомца</w:t>
      </w:r>
    </w:p>
    <w:p w14:paraId="264B5B44" w14:textId="77777777" w:rsidR="00D36449" w:rsidRDefault="00D36449" w:rsidP="008E1CC3">
      <w:pPr>
        <w:ind w:firstLine="720"/>
        <w:jc w:val="both"/>
        <w:rPr>
          <w:b/>
          <w:bCs/>
          <w:sz w:val="28"/>
          <w:szCs w:val="28"/>
        </w:rPr>
      </w:pPr>
    </w:p>
    <w:p w14:paraId="421E59F8" w14:textId="33F9053D" w:rsidR="004B7651" w:rsidRPr="008E1CC3" w:rsidRDefault="002517BF" w:rsidP="008E1CC3">
      <w:pPr>
        <w:ind w:firstLine="720"/>
        <w:jc w:val="both"/>
        <w:rPr>
          <w:b/>
          <w:bCs/>
          <w:sz w:val="28"/>
          <w:szCs w:val="28"/>
        </w:rPr>
      </w:pPr>
      <w:proofErr w:type="gramStart"/>
      <w:r w:rsidRPr="008E1CC3">
        <w:rPr>
          <w:b/>
          <w:bCs/>
          <w:sz w:val="28"/>
          <w:szCs w:val="28"/>
        </w:rPr>
        <w:t>5  </w:t>
      </w:r>
      <w:r w:rsidRPr="008E1CC3">
        <w:rPr>
          <w:b/>
          <w:bCs/>
          <w:spacing w:val="-2"/>
          <w:sz w:val="28"/>
          <w:szCs w:val="28"/>
        </w:rPr>
        <w:t>ВЫВОДЫ</w:t>
      </w:r>
      <w:proofErr w:type="gramEnd"/>
    </w:p>
    <w:p w14:paraId="216E64A0" w14:textId="77777777" w:rsidR="004B7651" w:rsidRPr="008E1CC3" w:rsidRDefault="004B7651" w:rsidP="008E1CC3">
      <w:pPr>
        <w:jc w:val="both"/>
        <w:rPr>
          <w:sz w:val="28"/>
          <w:szCs w:val="28"/>
        </w:rPr>
      </w:pPr>
    </w:p>
    <w:p w14:paraId="23170653" w14:textId="1DF862C2" w:rsidR="004B7651" w:rsidRPr="008E1CC3" w:rsidRDefault="008E1CC3" w:rsidP="008E1CC3">
      <w:pPr>
        <w:ind w:firstLine="720"/>
        <w:jc w:val="both"/>
        <w:rPr>
          <w:sz w:val="28"/>
          <w:szCs w:val="28"/>
        </w:rPr>
      </w:pPr>
      <w:r w:rsidRPr="008E1CC3">
        <w:rPr>
          <w:sz w:val="28"/>
          <w:szCs w:val="28"/>
        </w:rPr>
        <w:t>В ходе выполнения лабораторной работы по разработке приложения "Тамагочи" был</w:t>
      </w:r>
      <w:r>
        <w:rPr>
          <w:sz w:val="28"/>
          <w:szCs w:val="28"/>
        </w:rPr>
        <w:t>и</w:t>
      </w:r>
      <w:r w:rsidRPr="008E1CC3">
        <w:rPr>
          <w:sz w:val="28"/>
          <w:szCs w:val="28"/>
        </w:rPr>
        <w:t xml:space="preserve"> успешно реализова</w:t>
      </w:r>
      <w:r>
        <w:rPr>
          <w:sz w:val="28"/>
          <w:szCs w:val="28"/>
        </w:rPr>
        <w:t>ны</w:t>
      </w:r>
      <w:r w:rsidRPr="008E1CC3">
        <w:rPr>
          <w:sz w:val="28"/>
          <w:szCs w:val="28"/>
        </w:rPr>
        <w:t xml:space="preserve"> основные функциональные страницы, включая регистрацию пользователей, авторизацию и выбор виртуального питомца.</w:t>
      </w:r>
    </w:p>
    <w:sectPr w:rsidR="004B7651" w:rsidRPr="008E1CC3">
      <w:footerReference w:type="even" r:id="rId10"/>
      <w:footerReference w:type="default" r:id="rId11"/>
      <w:footerReference w:type="first" r:id="rId12"/>
      <w:pgSz w:w="11906" w:h="16838"/>
      <w:pgMar w:top="1060" w:right="820" w:bottom="1240" w:left="1480" w:header="0" w:footer="10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B1B3" w14:textId="77777777" w:rsidR="004819E9" w:rsidRDefault="004819E9">
      <w:r>
        <w:separator/>
      </w:r>
    </w:p>
  </w:endnote>
  <w:endnote w:type="continuationSeparator" w:id="0">
    <w:p w14:paraId="32EB3A74" w14:textId="77777777" w:rsidR="004819E9" w:rsidRDefault="0048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9F99" w14:textId="77777777" w:rsidR="004B7651" w:rsidRDefault="004B765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D83F" w14:textId="05058942" w:rsidR="004B7651" w:rsidRDefault="004819E9">
    <w:pPr>
      <w:pStyle w:val="a4"/>
      <w:spacing w:line="12" w:lineRule="auto"/>
      <w:rPr>
        <w:sz w:val="20"/>
      </w:rPr>
    </w:pPr>
    <w:r>
      <w:rPr>
        <w:noProof/>
      </w:rPr>
      <w:pict w14:anchorId="233D62D7">
        <v:rect id="Textbox 1" o:spid="_x0000_s2050" style="position:absolute;margin-left:538.05pt;margin-top:778.6pt;width:19.25pt;height:15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" o:allowincell="f" filled="f" stroked="f" strokeweight="0">
          <v:textbox inset="0,0,0,0">
            <w:txbxContent>
              <w:p w14:paraId="4558371F" w14:textId="77777777" w:rsidR="004B7651" w:rsidRDefault="002517BF">
                <w:pPr>
                  <w:pStyle w:val="FrameContents"/>
                  <w:spacing w:before="17"/>
                  <w:ind w:left="60"/>
                  <w:rPr>
                    <w:sz w:val="23"/>
                  </w:rPr>
                </w:pPr>
                <w:r>
                  <w:rPr>
                    <w:spacing w:val="-5"/>
                    <w:w w:val="105"/>
                    <w:sz w:val="23"/>
                  </w:rPr>
                  <w:fldChar w:fldCharType="begin"/>
                </w:r>
                <w:r>
                  <w:rPr>
                    <w:spacing w:val="-5"/>
                    <w:w w:val="105"/>
                    <w:sz w:val="23"/>
                  </w:rPr>
                  <w:instrText xml:space="preserve"> PAGE </w:instrText>
                </w:r>
                <w:r>
                  <w:rPr>
                    <w:spacing w:val="-5"/>
                    <w:w w:val="105"/>
                    <w:sz w:val="23"/>
                  </w:rPr>
                  <w:fldChar w:fldCharType="separate"/>
                </w:r>
                <w:r>
                  <w:rPr>
                    <w:spacing w:val="-5"/>
                    <w:w w:val="105"/>
                    <w:sz w:val="23"/>
                  </w:rPr>
                  <w:t>5</w:t>
                </w:r>
                <w:r>
                  <w:rPr>
                    <w:spacing w:val="-5"/>
                    <w:w w:val="105"/>
                    <w:sz w:val="23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9E41" w14:textId="4FE8EF5E" w:rsidR="004B7651" w:rsidRDefault="004819E9">
    <w:pPr>
      <w:pStyle w:val="a4"/>
      <w:spacing w:line="12" w:lineRule="auto"/>
      <w:rPr>
        <w:sz w:val="20"/>
      </w:rPr>
    </w:pPr>
    <w:r>
      <w:rPr>
        <w:noProof/>
      </w:rPr>
      <w:pict w14:anchorId="6BBD1559">
        <v:rect id="_x0000_s2049" style="position:absolute;margin-left:538.05pt;margin-top:778.6pt;width:19.25pt;height:15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" o:allowincell="f" filled="f" stroked="f" strokeweight="0">
          <v:textbox inset="0,0,0,0">
            <w:txbxContent>
              <w:p w14:paraId="23919B3A" w14:textId="77777777" w:rsidR="004B7651" w:rsidRDefault="002517BF">
                <w:pPr>
                  <w:pStyle w:val="FrameContents"/>
                  <w:spacing w:before="17"/>
                  <w:ind w:left="60"/>
                  <w:rPr>
                    <w:sz w:val="23"/>
                  </w:rPr>
                </w:pPr>
                <w:r>
                  <w:rPr>
                    <w:spacing w:val="-5"/>
                    <w:w w:val="105"/>
                    <w:sz w:val="23"/>
                  </w:rPr>
                  <w:fldChar w:fldCharType="begin"/>
                </w:r>
                <w:r>
                  <w:rPr>
                    <w:spacing w:val="-5"/>
                    <w:w w:val="105"/>
                    <w:sz w:val="23"/>
                  </w:rPr>
                  <w:instrText xml:space="preserve"> PAGE </w:instrText>
                </w:r>
                <w:r>
                  <w:rPr>
                    <w:spacing w:val="-5"/>
                    <w:w w:val="105"/>
                    <w:sz w:val="23"/>
                  </w:rPr>
                  <w:fldChar w:fldCharType="separate"/>
                </w:r>
                <w:r>
                  <w:rPr>
                    <w:spacing w:val="-5"/>
                    <w:w w:val="105"/>
                    <w:sz w:val="23"/>
                  </w:rPr>
                  <w:t>5</w:t>
                </w:r>
                <w:r>
                  <w:rPr>
                    <w:spacing w:val="-5"/>
                    <w:w w:val="105"/>
                    <w:sz w:val="23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63C9" w14:textId="77777777" w:rsidR="004819E9" w:rsidRDefault="004819E9">
      <w:r>
        <w:separator/>
      </w:r>
    </w:p>
  </w:footnote>
  <w:footnote w:type="continuationSeparator" w:id="0">
    <w:p w14:paraId="06A8EB49" w14:textId="77777777" w:rsidR="004819E9" w:rsidRDefault="0048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651"/>
    <w:rsid w:val="001C3AAA"/>
    <w:rsid w:val="001F3082"/>
    <w:rsid w:val="002517BF"/>
    <w:rsid w:val="004819E9"/>
    <w:rsid w:val="004B7651"/>
    <w:rsid w:val="006C7062"/>
    <w:rsid w:val="008E1CC3"/>
    <w:rsid w:val="00D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0F2802D"/>
  <w15:docId w15:val="{694D075C-48ED-41BA-8203-F60E93A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F5E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a3">
    <w:name w:val="Основной текст Знак"/>
    <w:basedOn w:val="a0"/>
    <w:link w:val="a4"/>
    <w:uiPriority w:val="1"/>
    <w:qFormat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qFormat/>
    <w:rsid w:val="009E3F5E"/>
    <w:rPr>
      <w:color w:val="80808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9E3F5E"/>
    <w:rPr>
      <w:sz w:val="28"/>
      <w:szCs w:val="28"/>
    </w:rPr>
  </w:style>
  <w:style w:type="paragraph" w:styleId="a6">
    <w:name w:val="List"/>
    <w:basedOn w:val="a4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34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a"/>
    <w:uiPriority w:val="1"/>
    <w:qFormat/>
    <w:rsid w:val="009E3F5E"/>
    <w:pPr>
      <w:spacing w:line="208" w:lineRule="exact"/>
      <w:ind w:right="74"/>
      <w:jc w:val="center"/>
    </w:p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paragraph" w:customStyle="1" w:styleId="FrameContents">
    <w:name w:val="Frame Contents"/>
    <w:basedOn w:val="a"/>
    <w:qFormat/>
  </w:style>
  <w:style w:type="table" w:customStyle="1" w:styleId="TableNormal1">
    <w:name w:val="Table Normal1"/>
    <w:uiPriority w:val="2"/>
    <w:semiHidden/>
    <w:unhideWhenUsed/>
    <w:qFormat/>
    <w:rsid w:val="009E3F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rsid w:val="009E3F5E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D36449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dc:description/>
  <cp:lastModifiedBy>Бригадир Анна</cp:lastModifiedBy>
  <cp:revision>11</cp:revision>
  <cp:lastPrinted>2024-10-08T20:48:00Z</cp:lastPrinted>
  <dcterms:created xsi:type="dcterms:W3CDTF">2024-09-10T15:12:00Z</dcterms:created>
  <dcterms:modified xsi:type="dcterms:W3CDTF">2024-10-08T20:48:00Z</dcterms:modified>
  <dc:language>en-US</dc:language>
</cp:coreProperties>
</file>