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EDAB" w14:textId="22B98A0B" w:rsidR="007F422C" w:rsidRPr="00927355" w:rsidRDefault="0035226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422C"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5740A37" w14:textId="77777777" w:rsidR="00017938" w:rsidRP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38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4B6BD05" w14:textId="77777777" w:rsidR="007F422C" w:rsidRPr="00927355" w:rsidRDefault="007F422C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9D55A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Default="007F422C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D35630" w14:textId="77777777" w:rsidR="00F561BE" w:rsidRDefault="00F561BE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E16351" w14:textId="77777777" w:rsidR="00F561BE" w:rsidRDefault="00F561BE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6E271" w14:textId="77777777" w:rsidR="00F561BE" w:rsidRPr="00927355" w:rsidRDefault="00F561BE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B1002" w14:textId="237A7C68" w:rsidR="007F422C" w:rsidRPr="00927355" w:rsidRDefault="009224BA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4BA">
        <w:rPr>
          <w:rFonts w:ascii="Times New Roman" w:hAnsi="Times New Roman" w:cs="Times New Roman"/>
          <w:sz w:val="28"/>
          <w:szCs w:val="28"/>
        </w:rPr>
        <w:t>Тема «</w:t>
      </w:r>
      <w:r w:rsidR="00593630">
        <w:rPr>
          <w:rFonts w:ascii="Times New Roman" w:hAnsi="Times New Roman" w:cs="Times New Roman"/>
          <w:sz w:val="28"/>
          <w:szCs w:val="28"/>
        </w:rPr>
        <w:t>Репетиционная база</w:t>
      </w:r>
      <w:r w:rsidRPr="009224BA">
        <w:rPr>
          <w:rFonts w:ascii="Times New Roman" w:hAnsi="Times New Roman" w:cs="Times New Roman"/>
          <w:sz w:val="28"/>
          <w:szCs w:val="28"/>
        </w:rPr>
        <w:t>»</w:t>
      </w:r>
    </w:p>
    <w:p w14:paraId="6CA2015A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</w:p>
    <w:p w14:paraId="06D2C221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214B0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025FC9" w14:textId="097CE201" w:rsidR="006F73DB" w:rsidRDefault="00897D06" w:rsidP="009D55A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59363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9363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3630">
        <w:rPr>
          <w:rFonts w:ascii="Times New Roman" w:hAnsi="Times New Roman" w:cs="Times New Roman"/>
          <w:color w:val="000000"/>
          <w:sz w:val="28"/>
          <w:szCs w:val="28"/>
        </w:rPr>
        <w:t>Бригадир</w:t>
      </w:r>
    </w:p>
    <w:p w14:paraId="53F28005" w14:textId="78411116" w:rsidR="007F422C" w:rsidRPr="00927355" w:rsidRDefault="00897D06" w:rsidP="009D55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3D336D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Д.В.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Куприянова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9D55AA">
      <w:pPr>
        <w:pStyle w:val="12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81C8E6" w14:textId="77777777" w:rsidR="007F422C" w:rsidRDefault="007F422C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Default="007F422C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8ACF01D" w14:textId="77777777" w:rsidR="00EF5772" w:rsidRDefault="00EF5772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5B068C3" w14:textId="77777777" w:rsidR="005B561B" w:rsidRPr="005B561B" w:rsidRDefault="005B561B" w:rsidP="009D55AA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C9B1B67" w14:textId="77777777" w:rsidR="00EF5772" w:rsidRDefault="00EF5772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43B2C8A" w14:textId="77777777" w:rsidR="00EF5772" w:rsidRDefault="00EF5772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1C24F5" w14:textId="77777777" w:rsidR="00EF5772" w:rsidRDefault="00EF5772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3D3F6D6" w14:textId="77777777" w:rsidR="00EF5772" w:rsidRPr="00927355" w:rsidRDefault="00EF5772" w:rsidP="009D55AA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727E16B" w14:textId="6E57F735" w:rsidR="006134C9" w:rsidRPr="00EF5772" w:rsidRDefault="007F422C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</w:t>
      </w:r>
      <w:r w:rsidR="00CB4182">
        <w:rPr>
          <w:rFonts w:ascii="Times New Roman" w:hAnsi="Times New Roman" w:cs="Times New Roman"/>
          <w:sz w:val="28"/>
        </w:rPr>
        <w:t>5</w:t>
      </w:r>
    </w:p>
    <w:p w14:paraId="71D46CED" w14:textId="1BAFD61C" w:rsidR="006061B9" w:rsidRPr="005B561B" w:rsidRDefault="005B561B" w:rsidP="005B561B">
      <w:pPr>
        <w:tabs>
          <w:tab w:val="left" w:pos="3528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6061B9" w:rsidRPr="005B561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361C4D" w14:textId="0EDA9009" w:rsidR="004E5B70" w:rsidRPr="00AC427D" w:rsidRDefault="00924F4D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42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3EE86BB2" w14:textId="77777777" w:rsidR="004E3E3E" w:rsidRPr="00393F04" w:rsidRDefault="004E3E3E" w:rsidP="009D55AA">
          <w:pPr>
            <w:pStyle w:val="TOCHeading"/>
            <w:spacing w:after="0"/>
            <w:jc w:val="left"/>
            <w:rPr>
              <w:sz w:val="32"/>
              <w:szCs w:val="32"/>
            </w:rPr>
          </w:pPr>
        </w:p>
        <w:p w14:paraId="5F4E84ED" w14:textId="16C65403" w:rsidR="003D2802" w:rsidRPr="003C2483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3C2483">
            <w:rPr>
              <w:sz w:val="36"/>
              <w:szCs w:val="36"/>
            </w:rPr>
            <w:fldChar w:fldCharType="begin"/>
          </w:r>
          <w:r w:rsidRPr="003C2483">
            <w:rPr>
              <w:sz w:val="36"/>
              <w:szCs w:val="36"/>
            </w:rPr>
            <w:instrText xml:space="preserve"> TOC \o "1-3" \h \z \u </w:instrText>
          </w:r>
          <w:r w:rsidRPr="003C2483">
            <w:rPr>
              <w:sz w:val="36"/>
              <w:szCs w:val="36"/>
            </w:rPr>
            <w:fldChar w:fldCharType="separate"/>
          </w:r>
          <w:hyperlink w:anchor="_Toc188624073" w:history="1">
            <w:r w:rsidR="003D2802" w:rsidRPr="003C2483">
              <w:rPr>
                <w:rStyle w:val="Hyperlink"/>
                <w:noProof/>
                <w:sz w:val="28"/>
                <w:szCs w:val="22"/>
              </w:rPr>
              <w:t>ВВЕДЕНИЕ</w:t>
            </w:r>
            <w:r w:rsidR="003D2802" w:rsidRPr="003C2483">
              <w:rPr>
                <w:noProof/>
                <w:webHidden/>
                <w:sz w:val="28"/>
                <w:szCs w:val="22"/>
              </w:rPr>
              <w:tab/>
            </w:r>
            <w:r w:rsidR="003D2802"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="003D2802" w:rsidRPr="003C2483">
              <w:rPr>
                <w:noProof/>
                <w:webHidden/>
                <w:sz w:val="28"/>
                <w:szCs w:val="22"/>
              </w:rPr>
              <w:instrText xml:space="preserve"> PAGEREF _Toc188624073 \h </w:instrText>
            </w:r>
            <w:r w:rsidR="003D2802" w:rsidRPr="003C2483">
              <w:rPr>
                <w:noProof/>
                <w:webHidden/>
                <w:sz w:val="28"/>
                <w:szCs w:val="22"/>
              </w:rPr>
            </w:r>
            <w:r w:rsidR="003D2802"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3</w:t>
            </w:r>
            <w:r w:rsidR="003D2802"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24E5EF9" w14:textId="1A4F1B92" w:rsidR="003D2802" w:rsidRPr="003C2483" w:rsidRDefault="003D2802" w:rsidP="003C2483">
          <w:pPr>
            <w:pStyle w:val="TOC2"/>
            <w:ind w:left="0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74" w:history="1">
            <w:r w:rsidRPr="003C2483">
              <w:rPr>
                <w:rStyle w:val="Hyperlink"/>
                <w:noProof/>
                <w:sz w:val="28"/>
                <w:szCs w:val="22"/>
                <w:lang w:val="en-US"/>
              </w:rPr>
              <w:t>1 Создание ER-диаграммы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_Toc188624074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4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39E5F5B" w14:textId="4C8E324E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75" w:history="1">
            <w:r w:rsidRPr="003C2483">
              <w:rPr>
                <w:rStyle w:val="Hyperlink"/>
                <w:noProof/>
                <w:sz w:val="28"/>
                <w:szCs w:val="22"/>
              </w:rPr>
              <w:t>1.1</w:t>
            </w:r>
            <w:r w:rsidR="003C2483">
              <w:rPr>
                <w:rStyle w:val="Hyperlink"/>
                <w:noProof/>
                <w:sz w:val="28"/>
                <w:szCs w:val="22"/>
              </w:rPr>
              <w:t xml:space="preserve"> </w:t>
            </w:r>
            <w:r w:rsidRPr="003C2483">
              <w:rPr>
                <w:rStyle w:val="Hyperlink"/>
                <w:noProof/>
                <w:sz w:val="28"/>
                <w:szCs w:val="22"/>
              </w:rPr>
              <w:t>Предметная область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_Toc188624075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4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DBD0B4A" w14:textId="7E3F3A8A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76" w:history="1">
            <w:r w:rsidRPr="003C2483">
              <w:rPr>
                <w:rStyle w:val="Hyperlink"/>
                <w:noProof/>
                <w:sz w:val="28"/>
                <w:szCs w:val="22"/>
              </w:rPr>
              <w:t>1.2</w:t>
            </w:r>
            <w:r w:rsidR="003C248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3C2483">
              <w:rPr>
                <w:rStyle w:val="Hyperlink"/>
                <w:noProof/>
                <w:sz w:val="28"/>
                <w:szCs w:val="22"/>
              </w:rPr>
              <w:t>Типы объектов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_Toc188624076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4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866D8A4" w14:textId="08A0A094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77" w:history="1">
            <w:r w:rsidRPr="003C2483">
              <w:rPr>
                <w:rStyle w:val="Hyperlink"/>
                <w:iCs/>
                <w:noProof/>
                <w:sz w:val="28"/>
                <w:szCs w:val="22"/>
                <w:lang w:val="en-US"/>
              </w:rPr>
              <w:t>1.3</w:t>
            </w:r>
            <w:r w:rsidR="003C248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3C2483">
              <w:rPr>
                <w:rStyle w:val="Hyperlink"/>
                <w:iCs/>
                <w:noProof/>
                <w:sz w:val="28"/>
                <w:szCs w:val="22"/>
              </w:rPr>
              <w:t>Атрибуты объектов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_Toc188624077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5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C9205B7" w14:textId="5FE41F03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78" w:history="1">
            <w:r w:rsidRPr="003C2483">
              <w:rPr>
                <w:rStyle w:val="Hyperlink"/>
                <w:noProof/>
                <w:sz w:val="28"/>
                <w:szCs w:val="22"/>
              </w:rPr>
              <w:t>1.4</w:t>
            </w:r>
            <w:r w:rsidR="003C2483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3C2483">
              <w:rPr>
                <w:rStyle w:val="Hyperlink"/>
                <w:noProof/>
                <w:sz w:val="28"/>
                <w:szCs w:val="22"/>
              </w:rPr>
              <w:t>Типы связей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_Toc188624078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5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8F1F3F4" w14:textId="430698B0" w:rsidR="003D2802" w:rsidRPr="003C2483" w:rsidRDefault="003D280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79" w:history="1">
            <w:r w:rsidRPr="003C2483">
              <w:rPr>
                <w:rStyle w:val="Hyperlink"/>
                <w:noProof/>
                <w:sz w:val="28"/>
                <w:szCs w:val="22"/>
              </w:rPr>
              <w:t>2</w:t>
            </w:r>
            <w:r w:rsidRPr="003C2483">
              <w:rPr>
                <w:rStyle w:val="Hyperlink"/>
                <w:noProof/>
                <w:sz w:val="28"/>
                <w:szCs w:val="22"/>
                <w:lang w:val="en-US"/>
              </w:rPr>
              <w:t> </w:t>
            </w:r>
            <w:r w:rsidRPr="003C2483">
              <w:rPr>
                <w:rStyle w:val="Hyperlink"/>
                <w:noProof/>
                <w:sz w:val="28"/>
                <w:szCs w:val="22"/>
              </w:rPr>
              <w:t xml:space="preserve">Установка </w:t>
            </w:r>
            <w:r w:rsidRPr="003C2483">
              <w:rPr>
                <w:rStyle w:val="Hyperlink"/>
                <w:noProof/>
                <w:sz w:val="28"/>
                <w:szCs w:val="22"/>
                <w:lang w:val="en-US"/>
              </w:rPr>
              <w:t>PostgreSQL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_Toc188624079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6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528B380" w14:textId="2FE9E09D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80" w:history="1">
            <w:r w:rsidRPr="003C2483">
              <w:rPr>
                <w:rStyle w:val="Hyperlink"/>
                <w:noProof/>
                <w:sz w:val="28"/>
                <w:szCs w:val="22"/>
              </w:rPr>
              <w:t>2.</w:t>
            </w:r>
            <w:r w:rsidR="003C2483">
              <w:rPr>
                <w:rStyle w:val="Hyperlink"/>
                <w:noProof/>
                <w:sz w:val="28"/>
                <w:szCs w:val="22"/>
              </w:rPr>
              <w:t xml:space="preserve">1 </w:t>
            </w:r>
            <w:r w:rsidRPr="003C2483">
              <w:rPr>
                <w:rStyle w:val="Hyperlink"/>
                <w:noProof/>
                <w:sz w:val="28"/>
                <w:szCs w:val="22"/>
              </w:rPr>
              <w:t>Начало установки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_Toc188624080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6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657B29DD" w14:textId="4694E3D3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81" w:history="1">
            <w:r w:rsidRPr="003C2483">
              <w:rPr>
                <w:rStyle w:val="Hyperlink"/>
                <w:noProof/>
                <w:sz w:val="28"/>
                <w:szCs w:val="22"/>
              </w:rPr>
              <w:t>2.2 Настройка установки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_Toc188624081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6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4101E07F" w14:textId="45781EC2" w:rsidR="003D2802" w:rsidRPr="003C2483" w:rsidRDefault="003D2802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82" w:history="1">
            <w:r w:rsidRPr="003C2483">
              <w:rPr>
                <w:rStyle w:val="Hyperlink"/>
                <w:noProof/>
                <w:sz w:val="28"/>
                <w:szCs w:val="22"/>
              </w:rPr>
              <w:t>2.3 Результат установки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_Toc188624082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8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00E407B" w14:textId="4EDF72F1" w:rsidR="003D2802" w:rsidRPr="003C2483" w:rsidRDefault="003D280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8624083" w:history="1">
            <w:r w:rsidRPr="003C2483">
              <w:rPr>
                <w:rStyle w:val="Hyperlink"/>
                <w:noProof/>
                <w:sz w:val="28"/>
                <w:szCs w:val="22"/>
              </w:rPr>
              <w:t>ЗАКЛЮЧЕНИЕ</w:t>
            </w:r>
            <w:r w:rsidRPr="003C2483">
              <w:rPr>
                <w:noProof/>
                <w:webHidden/>
                <w:sz w:val="28"/>
                <w:szCs w:val="22"/>
              </w:rPr>
              <w:tab/>
            </w:r>
            <w:r w:rsidRPr="003C2483">
              <w:rPr>
                <w:noProof/>
                <w:webHidden/>
                <w:sz w:val="28"/>
                <w:szCs w:val="22"/>
              </w:rPr>
              <w:fldChar w:fldCharType="begin"/>
            </w:r>
            <w:r w:rsidRPr="003C2483">
              <w:rPr>
                <w:noProof/>
                <w:webHidden/>
                <w:sz w:val="28"/>
                <w:szCs w:val="22"/>
              </w:rPr>
              <w:instrText xml:space="preserve"> PAGEREF _Toc188624083 \h </w:instrText>
            </w:r>
            <w:r w:rsidRPr="003C2483">
              <w:rPr>
                <w:noProof/>
                <w:webHidden/>
                <w:sz w:val="28"/>
                <w:szCs w:val="22"/>
              </w:rPr>
            </w:r>
            <w:r w:rsidRPr="003C2483">
              <w:rPr>
                <w:noProof/>
                <w:webHidden/>
                <w:sz w:val="28"/>
                <w:szCs w:val="22"/>
              </w:rPr>
              <w:fldChar w:fldCharType="separate"/>
            </w:r>
            <w:r w:rsidR="00946C5B">
              <w:rPr>
                <w:noProof/>
                <w:webHidden/>
                <w:sz w:val="28"/>
                <w:szCs w:val="22"/>
              </w:rPr>
              <w:t>9</w:t>
            </w:r>
            <w:r w:rsidRPr="003C2483">
              <w:rPr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6C1B25C" w14:textId="3DCC6814" w:rsidR="004E3E3E" w:rsidRPr="003C2483" w:rsidRDefault="004E3E3E" w:rsidP="009D55AA">
          <w:pPr>
            <w:tabs>
              <w:tab w:val="left" w:pos="1077"/>
            </w:tabs>
            <w:spacing w:after="0" w:line="240" w:lineRule="auto"/>
            <w:rPr>
              <w:sz w:val="24"/>
              <w:szCs w:val="24"/>
            </w:rPr>
          </w:pPr>
          <w:r w:rsidRPr="003C248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FE435E1" w14:textId="77777777" w:rsidR="004E5B70" w:rsidRDefault="00924F4D" w:rsidP="009D55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A4B92CB" w14:textId="76D1AA6A" w:rsidR="007B63B5" w:rsidRDefault="00924F4D" w:rsidP="009D55AA">
      <w:pPr>
        <w:pStyle w:val="Heading1"/>
        <w:spacing w:before="0" w:line="240" w:lineRule="auto"/>
        <w:jc w:val="center"/>
        <w:rPr>
          <w:color w:val="000000"/>
        </w:rPr>
      </w:pPr>
      <w:bookmarkStart w:id="1" w:name="_Toc188624073"/>
      <w:r>
        <w:rPr>
          <w:color w:val="000000"/>
        </w:rPr>
        <w:lastRenderedPageBreak/>
        <w:t>ВВЕДЕНИЕ</w:t>
      </w:r>
      <w:bookmarkEnd w:id="1"/>
    </w:p>
    <w:p w14:paraId="3B058C20" w14:textId="77777777" w:rsidR="003D336D" w:rsidRPr="009224BA" w:rsidRDefault="003D336D" w:rsidP="009D55AA">
      <w:pPr>
        <w:pStyle w:val="NormalWeb"/>
        <w:spacing w:before="0" w:beforeAutospacing="0" w:after="0" w:afterAutospacing="0"/>
        <w:ind w:firstLine="710"/>
        <w:jc w:val="both"/>
      </w:pPr>
    </w:p>
    <w:p w14:paraId="7CED16AC" w14:textId="51522274" w:rsidR="006134C9" w:rsidRDefault="00044719" w:rsidP="009D55AA">
      <w:pPr>
        <w:pStyle w:val="NormalWeb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  <w:r w:rsidRPr="00044719">
        <w:rPr>
          <w:color w:val="000000" w:themeColor="text1"/>
          <w:sz w:val="28"/>
          <w:szCs w:val="28"/>
        </w:rPr>
        <w:t>В данной работе выполняется концептуальное проектирование базы данных (БД) для предметной области «Репетиционная база». Современные репетиционные базы представляют собой специализированные пространства, предназначенные для музыкантов и музыкальных коллективов, где они могут готовиться к выступлениям, записывать музыку и совершенствовать своё мастерство. С ростом популярности музыкальной индустрии и увеличением числа творческих коллективов возникает необходимость в эффективной системе управления репетиционными базами. Такая система должна обеспечивать удобное бронирование помещений, учёт предоставляемых услуг</w:t>
      </w:r>
      <w:r w:rsidR="000D2BE9">
        <w:rPr>
          <w:color w:val="000000" w:themeColor="text1"/>
          <w:sz w:val="28"/>
          <w:szCs w:val="28"/>
        </w:rPr>
        <w:t xml:space="preserve"> и </w:t>
      </w:r>
      <w:r w:rsidRPr="00044719">
        <w:rPr>
          <w:color w:val="000000" w:themeColor="text1"/>
          <w:sz w:val="28"/>
          <w:szCs w:val="28"/>
        </w:rPr>
        <w:t>управление расписанием.</w:t>
      </w:r>
    </w:p>
    <w:p w14:paraId="0C1C60E2" w14:textId="2E5C72E2" w:rsidR="00044719" w:rsidRPr="00044719" w:rsidRDefault="00044719" w:rsidP="009D55AA">
      <w:pPr>
        <w:pStyle w:val="NormalWeb"/>
        <w:spacing w:before="0" w:beforeAutospacing="0" w:after="0" w:afterAutospacing="0"/>
        <w:ind w:firstLine="710"/>
        <w:jc w:val="both"/>
        <w:rPr>
          <w:color w:val="000000" w:themeColor="text1"/>
          <w:sz w:val="28"/>
          <w:szCs w:val="28"/>
        </w:rPr>
      </w:pPr>
      <w:r w:rsidRPr="00044719">
        <w:rPr>
          <w:color w:val="000000" w:themeColor="text1"/>
          <w:sz w:val="28"/>
          <w:szCs w:val="28"/>
        </w:rPr>
        <w:t>Создание ER-диаграммы является важным этапом в проектировании базы данных, так как она визуально отображает ключевые сущности и их взаимосвязи. ER-модель помогает понять, как взаимодействуют различные компоненты системы, и служит основой для дальнейшего проектирования структуры базы данных. В рамках данной работы будут рассмотрены основные аспекты функционирования репетиционной базы, включая бронирование помещений, учёт оборудования, предоставляемые дополнительные услуги, а также управление расписанием.</w:t>
      </w:r>
    </w:p>
    <w:p w14:paraId="5215208F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7340F80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758AFD88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E81EA3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0175FE38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C97139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AC70D71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2CEF2C62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37D732F4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54566AE5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5ADDD95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6E81DCC1" w14:textId="77777777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</w:p>
    <w:p w14:paraId="10259D96" w14:textId="77777777" w:rsidR="003D336D" w:rsidRPr="009224BA" w:rsidRDefault="003D336D" w:rsidP="009D55A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6C2A376D" w14:textId="77777777" w:rsidR="0093668F" w:rsidRDefault="0093668F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2967614" w14:textId="37086E3A" w:rsidR="006134C9" w:rsidRPr="006061B9" w:rsidRDefault="0093668F" w:rsidP="0093668F">
      <w:pPr>
        <w:pStyle w:val="Heading2"/>
        <w:spacing w:before="0"/>
        <w:ind w:firstLine="708"/>
        <w:rPr>
          <w:rFonts w:cs="Times New Roman"/>
          <w:szCs w:val="28"/>
        </w:rPr>
      </w:pPr>
      <w:bookmarkStart w:id="2" w:name="_Toc188624074"/>
      <w:r w:rsidRPr="006061B9">
        <w:rPr>
          <w:rFonts w:cs="Times New Roman"/>
          <w:szCs w:val="28"/>
        </w:rPr>
        <w:lastRenderedPageBreak/>
        <w:t xml:space="preserve">1 </w:t>
      </w:r>
      <w:r w:rsidR="00623013" w:rsidRPr="006061B9">
        <w:rPr>
          <w:rFonts w:cs="Times New Roman"/>
          <w:szCs w:val="28"/>
        </w:rPr>
        <w:t xml:space="preserve">Создание </w:t>
      </w:r>
      <w:r w:rsidR="00623013" w:rsidRPr="003D2802">
        <w:rPr>
          <w:rFonts w:cs="Times New Roman"/>
          <w:szCs w:val="28"/>
          <w:lang w:val="en-US"/>
        </w:rPr>
        <w:t>ER</w:t>
      </w:r>
      <w:r w:rsidR="00623013" w:rsidRPr="006061B9">
        <w:rPr>
          <w:rFonts w:cs="Times New Roman"/>
          <w:szCs w:val="28"/>
        </w:rPr>
        <w:t>-диаграммы</w:t>
      </w:r>
      <w:bookmarkEnd w:id="2"/>
    </w:p>
    <w:p w14:paraId="01A4B700" w14:textId="77777777" w:rsidR="006134C9" w:rsidRPr="006134C9" w:rsidRDefault="006134C9" w:rsidP="009D55AA">
      <w:pPr>
        <w:spacing w:after="0" w:line="240" w:lineRule="auto"/>
      </w:pPr>
    </w:p>
    <w:p w14:paraId="07DF771F" w14:textId="27B723C9" w:rsidR="006134C9" w:rsidRDefault="006134C9" w:rsidP="009D55AA">
      <w:pPr>
        <w:pStyle w:val="NormalWeb"/>
        <w:spacing w:before="0" w:beforeAutospacing="0" w:after="0" w:afterAutospacing="0"/>
        <w:ind w:firstLine="71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Исходное задание</w:t>
      </w:r>
      <w:r w:rsidR="00AC427D" w:rsidRPr="006134C9">
        <w:rPr>
          <w:sz w:val="28"/>
          <w:szCs w:val="28"/>
        </w:rPr>
        <w:t>: создать</w:t>
      </w:r>
      <w:r w:rsidRPr="006134C9">
        <w:rPr>
          <w:sz w:val="28"/>
          <w:szCs w:val="28"/>
        </w:rPr>
        <w:t xml:space="preserve"> концептуальную модель организации «</w:t>
      </w:r>
      <w:bookmarkStart w:id="3" w:name="_Hlk188543926"/>
      <w:r w:rsidR="00AC387A">
        <w:rPr>
          <w:sz w:val="28"/>
          <w:szCs w:val="28"/>
        </w:rPr>
        <w:t>Репетиционная база</w:t>
      </w:r>
      <w:bookmarkEnd w:id="3"/>
      <w:r w:rsidRPr="006134C9">
        <w:rPr>
          <w:sz w:val="28"/>
          <w:szCs w:val="28"/>
        </w:rPr>
        <w:t>» и представить сущности и связи в виде ER-диаграммы.</w:t>
      </w:r>
    </w:p>
    <w:p w14:paraId="450663AB" w14:textId="7635188A" w:rsidR="008F458B" w:rsidRDefault="006134C9" w:rsidP="009D55AA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134C9">
        <w:rPr>
          <w:sz w:val="28"/>
          <w:szCs w:val="28"/>
        </w:rPr>
        <w:t>Концептуальная ER-диаграмма представлена на рисунке 1.</w:t>
      </w:r>
    </w:p>
    <w:p w14:paraId="555DDBCF" w14:textId="77777777" w:rsidR="00912194" w:rsidRDefault="00912194" w:rsidP="009D55A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4FA8235" w14:textId="53859298" w:rsidR="008F458B" w:rsidRPr="004C371E" w:rsidRDefault="00144929" w:rsidP="009D55A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object w:dxaOrig="17545" w:dyaOrig="8616" w14:anchorId="519F2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9.8pt" o:ole="">
            <v:imagedata r:id="rId9" o:title=""/>
          </v:shape>
          <o:OLEObject Type="Embed" ProgID="Visio.Drawing.15" ShapeID="_x0000_i1025" DrawAspect="Content" ObjectID="_1799574205" r:id="rId10"/>
        </w:object>
      </w:r>
    </w:p>
    <w:p w14:paraId="37A14335" w14:textId="77777777" w:rsidR="004C371E" w:rsidRDefault="004C371E" w:rsidP="009D55A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709184" w14:textId="19D2660A" w:rsidR="007F422C" w:rsidRDefault="007F422C" w:rsidP="009D55A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47711245" w14:textId="7261D00D" w:rsidR="007F422C" w:rsidRDefault="007F422C" w:rsidP="009D55A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9D55AA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88624075"/>
      <w:r>
        <w:t>Предметная область</w:t>
      </w:r>
      <w:bookmarkEnd w:id="4"/>
    </w:p>
    <w:p w14:paraId="2D778387" w14:textId="77777777" w:rsidR="00EC2644" w:rsidRPr="007F422C" w:rsidRDefault="00EC2644" w:rsidP="009D55A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72DFF5" w14:textId="44F27BB3" w:rsidR="006219CE" w:rsidRPr="006219CE" w:rsidRDefault="003311DE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Предметная область</w:t>
      </w:r>
      <w:r w:rsidR="006D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9CE" w:rsidRPr="006219CE">
        <w:rPr>
          <w:rFonts w:ascii="Times New Roman" w:hAnsi="Times New Roman" w:cs="Times New Roman"/>
          <w:color w:val="000000"/>
          <w:sz w:val="28"/>
          <w:szCs w:val="28"/>
        </w:rPr>
        <w:t>«Репетиционная база» охватывает различные аспекты, связанные с предоставлением услуг аренды помещений для репетиций, управления клиентами и персоналом, а также учета оборудования и дополнительных услуг. В рамках работы моделируются следующие аспекты:</w:t>
      </w:r>
    </w:p>
    <w:p w14:paraId="5E7EE4AD" w14:textId="12354E2F" w:rsidR="006D471E" w:rsidRPr="006D471E" w:rsidRDefault="006D471E" w:rsidP="009D55AA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репетиционные базы; </w:t>
      </w:r>
    </w:p>
    <w:p w14:paraId="4517AF24" w14:textId="16E1167C" w:rsidR="006D471E" w:rsidRPr="006D471E" w:rsidRDefault="006D471E" w:rsidP="009D55AA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комнаты для репетиций; </w:t>
      </w:r>
    </w:p>
    <w:p w14:paraId="38A6E04E" w14:textId="0AA6B280" w:rsidR="006D471E" w:rsidRPr="006D471E" w:rsidRDefault="006D471E" w:rsidP="009D55AA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клиенты, пользующиеся услугами базы; </w:t>
      </w:r>
    </w:p>
    <w:p w14:paraId="74F7DD36" w14:textId="49DB5B24" w:rsidR="006D471E" w:rsidRPr="006D471E" w:rsidRDefault="006D471E" w:rsidP="009D55AA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сотрудники репетиционной базы; </w:t>
      </w:r>
    </w:p>
    <w:p w14:paraId="63EE4864" w14:textId="2BED556B" w:rsidR="006D471E" w:rsidRPr="006D471E" w:rsidRDefault="006D471E" w:rsidP="009D55AA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71E"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предоставляемые услуги; </w:t>
      </w:r>
    </w:p>
    <w:p w14:paraId="2B272DB3" w14:textId="77E9CCA4" w:rsidR="006D471E" w:rsidRPr="00EF5772" w:rsidRDefault="006D471E" w:rsidP="009D55AA">
      <w:pPr>
        <w:numPr>
          <w:ilvl w:val="0"/>
          <w:numId w:val="8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471E">
        <w:rPr>
          <w:rFonts w:ascii="Times New Roman" w:hAnsi="Times New Roman" w:cs="Times New Roman"/>
          <w:color w:val="000000"/>
          <w:sz w:val="28"/>
          <w:szCs w:val="28"/>
        </w:rPr>
        <w:t>бронирование комнат и оборудования.</w:t>
      </w:r>
    </w:p>
    <w:p w14:paraId="5054C193" w14:textId="77777777" w:rsidR="006134C9" w:rsidRPr="007F34F3" w:rsidRDefault="006134C9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 w:rsidP="009D55AA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5" w:name="_Toc188624076"/>
      <w:r>
        <w:t xml:space="preserve">Типы </w:t>
      </w:r>
      <w:r w:rsidR="00EC2644">
        <w:t>объектов</w:t>
      </w:r>
      <w:bookmarkEnd w:id="5"/>
    </w:p>
    <w:p w14:paraId="45E4ACE7" w14:textId="77777777" w:rsidR="004E5B70" w:rsidRDefault="004E5B70" w:rsidP="009D55AA">
      <w:pPr>
        <w:spacing w:after="0" w:line="240" w:lineRule="auto"/>
        <w:ind w:left="360"/>
      </w:pPr>
    </w:p>
    <w:p w14:paraId="3CE68004" w14:textId="2E49F7ED" w:rsidR="006134C9" w:rsidRPr="006134C9" w:rsidRDefault="006134C9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34C9">
        <w:rPr>
          <w:rFonts w:ascii="Times New Roman" w:hAnsi="Times New Roman" w:cs="Times New Roman"/>
          <w:color w:val="000000"/>
          <w:sz w:val="28"/>
          <w:szCs w:val="28"/>
        </w:rPr>
        <w:t>Для модели «</w:t>
      </w:r>
      <w:r w:rsidR="00360D22" w:rsidRPr="00360D22">
        <w:t xml:space="preserve"> </w:t>
      </w:r>
      <w:r w:rsidR="00360D22" w:rsidRPr="00360D22">
        <w:rPr>
          <w:rFonts w:ascii="Times New Roman" w:hAnsi="Times New Roman" w:cs="Times New Roman"/>
          <w:color w:val="000000"/>
          <w:sz w:val="28"/>
          <w:szCs w:val="28"/>
        </w:rPr>
        <w:t>Репетиционная база</w:t>
      </w:r>
      <w:r w:rsidRPr="006134C9">
        <w:rPr>
          <w:rFonts w:ascii="Times New Roman" w:hAnsi="Times New Roman" w:cs="Times New Roman"/>
          <w:color w:val="000000"/>
          <w:sz w:val="28"/>
          <w:szCs w:val="28"/>
        </w:rPr>
        <w:t xml:space="preserve">» было выделено 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6134C9">
        <w:rPr>
          <w:rFonts w:ascii="Times New Roman" w:hAnsi="Times New Roman" w:cs="Times New Roman"/>
          <w:color w:val="000000"/>
          <w:sz w:val="28"/>
          <w:szCs w:val="28"/>
        </w:rPr>
        <w:t xml:space="preserve"> типов объектов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C9E3EE" w14:textId="22920E54" w:rsidR="006134C9" w:rsidRPr="009321F6" w:rsidRDefault="00360D22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D22">
        <w:rPr>
          <w:rFonts w:ascii="Times New Roman" w:hAnsi="Times New Roman" w:cs="Times New Roman"/>
          <w:color w:val="000000"/>
          <w:sz w:val="28"/>
          <w:szCs w:val="28"/>
        </w:rPr>
        <w:t>Репточка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11D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134C9" w:rsidRPr="009321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1C01">
        <w:rPr>
          <w:rFonts w:ascii="Times New Roman" w:hAnsi="Times New Roman" w:cs="Times New Roman"/>
          <w:color w:val="000000"/>
          <w:sz w:val="28"/>
          <w:szCs w:val="28"/>
        </w:rPr>
        <w:t xml:space="preserve">репетиционная </w:t>
      </w:r>
      <w:r w:rsidR="00182846">
        <w:rPr>
          <w:rFonts w:ascii="Times New Roman" w:hAnsi="Times New Roman" w:cs="Times New Roman"/>
          <w:color w:val="000000"/>
          <w:sz w:val="28"/>
          <w:szCs w:val="28"/>
        </w:rPr>
        <w:t>студия</w:t>
      </w:r>
      <w:r w:rsidR="008D1D43" w:rsidRPr="008D1D43">
        <w:rPr>
          <w:rFonts w:ascii="Times New Roman" w:hAnsi="Times New Roman" w:cs="Times New Roman"/>
          <w:color w:val="000000"/>
          <w:sz w:val="28"/>
          <w:szCs w:val="28"/>
        </w:rPr>
        <w:t>, где клиенты могут арендовать комнаты и оборудование для репетиций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3A106D" w14:textId="54E52BBC" w:rsidR="006134C9" w:rsidRDefault="00054E00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4E00">
        <w:rPr>
          <w:rFonts w:ascii="Times New Roman" w:hAnsi="Times New Roman" w:cs="Times New Roman"/>
          <w:color w:val="000000"/>
          <w:sz w:val="28"/>
          <w:szCs w:val="28"/>
        </w:rPr>
        <w:t xml:space="preserve">Комната </w:t>
      </w:r>
      <w:r w:rsidR="003311D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134C9" w:rsidRPr="009321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E00">
        <w:rPr>
          <w:rFonts w:ascii="Times New Roman" w:hAnsi="Times New Roman" w:cs="Times New Roman"/>
          <w:color w:val="000000"/>
          <w:sz w:val="28"/>
          <w:szCs w:val="28"/>
        </w:rPr>
        <w:t xml:space="preserve">физическое помещение, </w:t>
      </w:r>
      <w:r>
        <w:rPr>
          <w:rFonts w:ascii="Times New Roman" w:hAnsi="Times New Roman" w:cs="Times New Roman"/>
          <w:color w:val="000000"/>
          <w:sz w:val="28"/>
          <w:szCs w:val="28"/>
        </w:rPr>
        <w:t>обоорудованное</w:t>
      </w:r>
      <w:r w:rsidR="00182846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соответствующим образом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54E00">
        <w:rPr>
          <w:rFonts w:ascii="Times New Roman" w:hAnsi="Times New Roman" w:cs="Times New Roman"/>
          <w:color w:val="000000"/>
          <w:sz w:val="28"/>
          <w:szCs w:val="28"/>
        </w:rPr>
        <w:t>предназначенное для проведения репетиций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C1255" w14:textId="513AE678" w:rsidR="005B7794" w:rsidRDefault="005B7794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Сотрудник – </w:t>
      </w:r>
      <w:r w:rsidRPr="005B7794">
        <w:rPr>
          <w:rFonts w:ascii="Times New Roman" w:hAnsi="Times New Roman" w:cs="Times New Roman"/>
          <w:color w:val="000000"/>
          <w:sz w:val="28"/>
          <w:szCs w:val="28"/>
        </w:rPr>
        <w:t xml:space="preserve">работник репетиционной </w:t>
      </w:r>
      <w:r w:rsidR="00561F39">
        <w:rPr>
          <w:rFonts w:ascii="Times New Roman" w:hAnsi="Times New Roman" w:cs="Times New Roman"/>
          <w:color w:val="000000"/>
          <w:sz w:val="28"/>
          <w:szCs w:val="28"/>
        </w:rPr>
        <w:t>студии</w:t>
      </w:r>
      <w:r w:rsidRPr="005B7794">
        <w:rPr>
          <w:rFonts w:ascii="Times New Roman" w:hAnsi="Times New Roman" w:cs="Times New Roman"/>
          <w:color w:val="000000"/>
          <w:sz w:val="28"/>
          <w:szCs w:val="28"/>
        </w:rPr>
        <w:t>, ответственный за обслуживание клиентов, управление расписанием и предоставление услуг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ADAC4A" w14:textId="77F0BC54" w:rsidR="005B7794" w:rsidRDefault="00F01C01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C01">
        <w:rPr>
          <w:rFonts w:ascii="Times New Roman" w:hAnsi="Times New Roman" w:cs="Times New Roman"/>
          <w:color w:val="000000"/>
          <w:sz w:val="28"/>
          <w:szCs w:val="28"/>
        </w:rPr>
        <w:t xml:space="preserve">Услуга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01C01"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F01C01">
        <w:rPr>
          <w:rFonts w:ascii="Times New Roman" w:hAnsi="Times New Roman" w:cs="Times New Roman"/>
          <w:color w:val="000000"/>
          <w:sz w:val="28"/>
          <w:szCs w:val="28"/>
        </w:rPr>
        <w:t xml:space="preserve"> предложени</w:t>
      </w:r>
      <w:r>
        <w:rPr>
          <w:rFonts w:ascii="Times New Roman" w:hAnsi="Times New Roman" w:cs="Times New Roman"/>
          <w:color w:val="000000"/>
          <w:sz w:val="28"/>
          <w:szCs w:val="28"/>
        </w:rPr>
        <w:t>я студии</w:t>
      </w:r>
      <w:r w:rsidRPr="00F01C01">
        <w:rPr>
          <w:rFonts w:ascii="Times New Roman" w:hAnsi="Times New Roman" w:cs="Times New Roman"/>
          <w:color w:val="000000"/>
          <w:sz w:val="28"/>
          <w:szCs w:val="28"/>
        </w:rPr>
        <w:t>, например, настройка оборудования или аренда музыкальных инструментов.</w:t>
      </w:r>
    </w:p>
    <w:p w14:paraId="550C6C85" w14:textId="2D2833EB" w:rsidR="0027390E" w:rsidRPr="005B7794" w:rsidRDefault="0027390E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390E">
        <w:rPr>
          <w:rFonts w:ascii="Times New Roman" w:hAnsi="Times New Roman" w:cs="Times New Roman"/>
          <w:color w:val="000000"/>
          <w:sz w:val="28"/>
          <w:szCs w:val="28"/>
        </w:rPr>
        <w:t>Оборудование — музыкальные инструменты и технические средства, доступные для аренды.</w:t>
      </w:r>
    </w:p>
    <w:p w14:paraId="06FFF593" w14:textId="5E579FD8" w:rsidR="0064731A" w:rsidRDefault="000F3283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F328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– </w:t>
      </w:r>
      <w:r w:rsidRPr="000F3283">
        <w:rPr>
          <w:rFonts w:ascii="Times New Roman" w:hAnsi="Times New Roman" w:cs="Times New Roman"/>
          <w:iCs/>
          <w:color w:val="000000"/>
          <w:sz w:val="28"/>
          <w:szCs w:val="28"/>
        </w:rPr>
        <w:t>лицо, которое бронирует комнаты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 услуги</w:t>
      </w:r>
      <w:r w:rsidRPr="000F328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оборудование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4B73965E" w14:textId="628E7966" w:rsidR="0027390E" w:rsidRDefault="0027390E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7390E">
        <w:rPr>
          <w:rFonts w:ascii="Times New Roman" w:hAnsi="Times New Roman" w:cs="Times New Roman"/>
          <w:iCs/>
          <w:color w:val="000000"/>
          <w:sz w:val="28"/>
          <w:szCs w:val="28"/>
        </w:rPr>
        <w:t>Брон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ь</w:t>
      </w:r>
      <w:r w:rsidRPr="0027390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D1B17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27390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информация о процессе аренды комнаты, оборудования или заказа услуг</w:t>
      </w:r>
      <w:r w:rsidR="004D1B1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на определенное время</w:t>
      </w:r>
      <w:r w:rsidRPr="0027390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946465C" w14:textId="77777777" w:rsidR="000F3283" w:rsidRPr="000F3283" w:rsidRDefault="000F3283" w:rsidP="009D55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58CCA66" w14:textId="22AB07A5" w:rsidR="004E5B70" w:rsidRDefault="007F422C" w:rsidP="009D55AA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  <w:rPr>
          <w:rFonts w:cs="Times New Roman"/>
          <w:iCs/>
          <w:color w:val="000000"/>
          <w:szCs w:val="28"/>
          <w:lang w:val="en-US"/>
        </w:rPr>
      </w:pPr>
      <w:bookmarkStart w:id="6" w:name="_Toc188624077"/>
      <w:r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6"/>
    </w:p>
    <w:p w14:paraId="38C6F7FF" w14:textId="77777777" w:rsidR="006134C9" w:rsidRPr="006134C9" w:rsidRDefault="006134C9" w:rsidP="009D5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286F8" w14:textId="73BFB517" w:rsidR="003D336D" w:rsidRPr="003D336D" w:rsidRDefault="003D336D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36D">
        <w:rPr>
          <w:rFonts w:ascii="Times New Roman" w:hAnsi="Times New Roman" w:cs="Times New Roman"/>
          <w:sz w:val="28"/>
          <w:szCs w:val="28"/>
        </w:rPr>
        <w:t xml:space="preserve">Для </w:t>
      </w:r>
      <w:r w:rsidR="00201B68">
        <w:rPr>
          <w:rFonts w:ascii="Times New Roman" w:hAnsi="Times New Roman" w:cs="Times New Roman"/>
          <w:sz w:val="28"/>
          <w:szCs w:val="28"/>
        </w:rPr>
        <w:t xml:space="preserve">всех типов объектов </w:t>
      </w:r>
      <w:r w:rsidRPr="003D336D">
        <w:rPr>
          <w:rFonts w:ascii="Times New Roman" w:hAnsi="Times New Roman" w:cs="Times New Roman"/>
          <w:sz w:val="28"/>
          <w:szCs w:val="28"/>
        </w:rPr>
        <w:t xml:space="preserve">модели были </w:t>
      </w:r>
      <w:r w:rsidR="00134EF3">
        <w:rPr>
          <w:rFonts w:ascii="Times New Roman" w:hAnsi="Times New Roman" w:cs="Times New Roman"/>
          <w:sz w:val="28"/>
          <w:szCs w:val="28"/>
        </w:rPr>
        <w:t xml:space="preserve">выделены </w:t>
      </w:r>
      <w:r w:rsidR="00201B68"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4C80AA" w14:textId="57C42A4A" w:rsidR="009321F6" w:rsidRDefault="0059473B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Репточка</w:t>
      </w:r>
      <w:r w:rsidR="009321F6" w:rsidRPr="009321F6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201B68">
        <w:rPr>
          <w:rFonts w:ascii="Times New Roman" w:hAnsi="Times New Roman" w:cs="Times New Roman"/>
          <w:sz w:val="28"/>
          <w:szCs w:val="28"/>
        </w:rPr>
        <w:t xml:space="preserve"> </w:t>
      </w:r>
      <w:r w:rsidR="00201B68" w:rsidRPr="009321F6">
        <w:rPr>
          <w:rFonts w:ascii="Times New Roman" w:hAnsi="Times New Roman" w:cs="Times New Roman"/>
          <w:sz w:val="28"/>
          <w:szCs w:val="28"/>
        </w:rPr>
        <w:t>такие</w:t>
      </w:r>
      <w:r w:rsidR="00201B68">
        <w:rPr>
          <w:rFonts w:ascii="Times New Roman" w:hAnsi="Times New Roman" w:cs="Times New Roman"/>
          <w:sz w:val="28"/>
          <w:szCs w:val="28"/>
        </w:rPr>
        <w:t xml:space="preserve"> </w:t>
      </w:r>
      <w:r w:rsidR="009321F6" w:rsidRPr="009321F6">
        <w:rPr>
          <w:rFonts w:ascii="Times New Roman" w:hAnsi="Times New Roman" w:cs="Times New Roman"/>
          <w:sz w:val="28"/>
          <w:szCs w:val="28"/>
        </w:rPr>
        <w:t xml:space="preserve">атрибуты, как </w:t>
      </w:r>
      <w:r w:rsidR="00201B68" w:rsidRPr="00201B68">
        <w:rPr>
          <w:rFonts w:ascii="Times New Roman" w:hAnsi="Times New Roman" w:cs="Times New Roman"/>
          <w:sz w:val="28"/>
          <w:szCs w:val="28"/>
        </w:rPr>
        <w:t>адрес, телефон, рейтинг, название и график работы.</w:t>
      </w:r>
    </w:p>
    <w:p w14:paraId="7C004CB7" w14:textId="787118D4" w:rsidR="00B817C0" w:rsidRDefault="00B817C0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817C0">
        <w:rPr>
          <w:rFonts w:ascii="Times New Roman" w:hAnsi="Times New Roman" w:cs="Times New Roman"/>
          <w:sz w:val="28"/>
          <w:szCs w:val="28"/>
        </w:rPr>
        <w:t>омната характеризуется такими атрибутами, как площадь, стоимость аренды (прайс), название</w:t>
      </w:r>
      <w:r>
        <w:rPr>
          <w:rFonts w:ascii="Times New Roman" w:hAnsi="Times New Roman" w:cs="Times New Roman"/>
          <w:sz w:val="28"/>
          <w:szCs w:val="28"/>
        </w:rPr>
        <w:t xml:space="preserve"> комнаты</w:t>
      </w:r>
      <w:r w:rsidRPr="00B817C0">
        <w:rPr>
          <w:rFonts w:ascii="Times New Roman" w:hAnsi="Times New Roman" w:cs="Times New Roman"/>
          <w:sz w:val="28"/>
          <w:szCs w:val="28"/>
        </w:rPr>
        <w:t xml:space="preserve">, </w:t>
      </w:r>
      <w:r w:rsidR="004C371E">
        <w:rPr>
          <w:rFonts w:ascii="Times New Roman" w:hAnsi="Times New Roman" w:cs="Times New Roman"/>
          <w:sz w:val="28"/>
          <w:szCs w:val="28"/>
        </w:rPr>
        <w:t>наличие кондиционера</w:t>
      </w:r>
      <w:r w:rsidRPr="00B817C0">
        <w:rPr>
          <w:rFonts w:ascii="Times New Roman" w:hAnsi="Times New Roman" w:cs="Times New Roman"/>
          <w:sz w:val="28"/>
          <w:szCs w:val="28"/>
        </w:rPr>
        <w:t xml:space="preserve"> и поддержка записи.</w:t>
      </w:r>
    </w:p>
    <w:p w14:paraId="5B167EF1" w14:textId="4A879999" w:rsidR="00FA3C0B" w:rsidRDefault="00501B23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B23">
        <w:rPr>
          <w:rFonts w:ascii="Times New Roman" w:hAnsi="Times New Roman" w:cs="Times New Roman"/>
          <w:sz w:val="28"/>
          <w:szCs w:val="28"/>
        </w:rPr>
        <w:t>Сотрудник включает атрибуты: ФИО, должность, стаж, возраст и телефон.</w:t>
      </w:r>
    </w:p>
    <w:p w14:paraId="3AF180AB" w14:textId="78A9EECD" w:rsidR="00501B23" w:rsidRPr="00501B23" w:rsidRDefault="00501B23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B23">
        <w:rPr>
          <w:rFonts w:ascii="Times New Roman" w:hAnsi="Times New Roman" w:cs="Times New Roman"/>
          <w:sz w:val="28"/>
          <w:szCs w:val="28"/>
        </w:rPr>
        <w:t>Услуга имеет следующие атрибуты: название, тип</w:t>
      </w:r>
      <w:r w:rsidR="00134EF3">
        <w:rPr>
          <w:rFonts w:ascii="Times New Roman" w:hAnsi="Times New Roman" w:cs="Times New Roman"/>
          <w:sz w:val="28"/>
          <w:szCs w:val="28"/>
        </w:rPr>
        <w:t xml:space="preserve">, </w:t>
      </w:r>
      <w:r w:rsidRPr="00501B23">
        <w:rPr>
          <w:rFonts w:ascii="Times New Roman" w:hAnsi="Times New Roman" w:cs="Times New Roman"/>
          <w:sz w:val="28"/>
          <w:szCs w:val="28"/>
        </w:rPr>
        <w:t>стоимость (прайс)</w:t>
      </w:r>
      <w:r w:rsidR="00134EF3">
        <w:rPr>
          <w:rFonts w:ascii="Times New Roman" w:hAnsi="Times New Roman" w:cs="Times New Roman"/>
          <w:sz w:val="28"/>
          <w:szCs w:val="28"/>
        </w:rPr>
        <w:t xml:space="preserve"> и дополнительные условия ее предоставления</w:t>
      </w:r>
      <w:r w:rsidRPr="00501B23">
        <w:rPr>
          <w:rFonts w:ascii="Times New Roman" w:hAnsi="Times New Roman" w:cs="Times New Roman"/>
          <w:sz w:val="28"/>
          <w:szCs w:val="28"/>
        </w:rPr>
        <w:t>.</w:t>
      </w:r>
    </w:p>
    <w:p w14:paraId="3EEC1ECF" w14:textId="1D4D6783" w:rsidR="00501B23" w:rsidRDefault="00501B23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B23">
        <w:rPr>
          <w:rFonts w:ascii="Times New Roman" w:hAnsi="Times New Roman" w:cs="Times New Roman"/>
          <w:sz w:val="28"/>
          <w:szCs w:val="28"/>
        </w:rPr>
        <w:t>Оборудование обладает атрибутами: название, тип, марка, модель</w:t>
      </w:r>
      <w:r w:rsidR="00EE6DE1">
        <w:rPr>
          <w:rFonts w:ascii="Times New Roman" w:hAnsi="Times New Roman" w:cs="Times New Roman"/>
          <w:sz w:val="28"/>
          <w:szCs w:val="28"/>
        </w:rPr>
        <w:t xml:space="preserve"> и </w:t>
      </w:r>
      <w:r w:rsidRPr="00501B23">
        <w:rPr>
          <w:rFonts w:ascii="Times New Roman" w:hAnsi="Times New Roman" w:cs="Times New Roman"/>
          <w:sz w:val="28"/>
          <w:szCs w:val="28"/>
        </w:rPr>
        <w:t>состояние.</w:t>
      </w:r>
    </w:p>
    <w:p w14:paraId="1F73F2C5" w14:textId="5F4DC491" w:rsidR="00EE6DE1" w:rsidRPr="00501B23" w:rsidRDefault="00EE6DE1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DE1">
        <w:rPr>
          <w:rFonts w:ascii="Times New Roman" w:hAnsi="Times New Roman" w:cs="Times New Roman"/>
          <w:sz w:val="28"/>
          <w:szCs w:val="28"/>
        </w:rPr>
        <w:t>Пользователь описывается через атрибуты: ФИО, телефон, почта и дата регистрации.</w:t>
      </w:r>
    </w:p>
    <w:p w14:paraId="0C212348" w14:textId="11FE4252" w:rsidR="00501B23" w:rsidRPr="00B817C0" w:rsidRDefault="00501B23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B23">
        <w:rPr>
          <w:rFonts w:ascii="Times New Roman" w:hAnsi="Times New Roman" w:cs="Times New Roman"/>
          <w:sz w:val="28"/>
          <w:szCs w:val="28"/>
        </w:rPr>
        <w:t>Брон</w:t>
      </w:r>
      <w:r w:rsidR="005976A5">
        <w:rPr>
          <w:rFonts w:ascii="Times New Roman" w:hAnsi="Times New Roman" w:cs="Times New Roman"/>
          <w:sz w:val="28"/>
          <w:szCs w:val="28"/>
        </w:rPr>
        <w:t>ь</w:t>
      </w:r>
      <w:r w:rsidRPr="00501B23">
        <w:rPr>
          <w:rFonts w:ascii="Times New Roman" w:hAnsi="Times New Roman" w:cs="Times New Roman"/>
          <w:sz w:val="28"/>
          <w:szCs w:val="28"/>
        </w:rPr>
        <w:t xml:space="preserve"> описывается атрибутами: дата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501B23">
        <w:rPr>
          <w:rFonts w:ascii="Times New Roman" w:hAnsi="Times New Roman" w:cs="Times New Roman"/>
          <w:sz w:val="28"/>
          <w:szCs w:val="28"/>
        </w:rPr>
        <w:t>, стоимость, статус, время и количество людей.</w:t>
      </w:r>
    </w:p>
    <w:p w14:paraId="6C37388A" w14:textId="09AAB31B" w:rsidR="004E5B70" w:rsidRPr="009321F6" w:rsidRDefault="004E5B70" w:rsidP="009D55AA">
      <w:pPr>
        <w:spacing w:after="0" w:line="240" w:lineRule="auto"/>
        <w:jc w:val="both"/>
      </w:pPr>
    </w:p>
    <w:p w14:paraId="48F3F132" w14:textId="0C48C236" w:rsidR="006F73DB" w:rsidRDefault="007F34F3" w:rsidP="009D55AA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7" w:name="_Toc188624078"/>
      <w:r>
        <w:t>Типы</w:t>
      </w:r>
      <w:r w:rsidR="0064731A">
        <w:t xml:space="preserve"> </w:t>
      </w:r>
      <w:r>
        <w:t>связей</w:t>
      </w:r>
      <w:bookmarkEnd w:id="7"/>
    </w:p>
    <w:p w14:paraId="5E4F4E88" w14:textId="77777777" w:rsidR="006F73DB" w:rsidRPr="006F73DB" w:rsidRDefault="006F73DB" w:rsidP="009D55AA">
      <w:pPr>
        <w:spacing w:after="0" w:line="240" w:lineRule="auto"/>
        <w:jc w:val="both"/>
      </w:pPr>
    </w:p>
    <w:p w14:paraId="6CE00CC5" w14:textId="42385802" w:rsidR="003D336D" w:rsidRPr="003D336D" w:rsidRDefault="003D336D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336D">
        <w:rPr>
          <w:rFonts w:ascii="Times New Roman" w:hAnsi="Times New Roman" w:cs="Times New Roman"/>
          <w:color w:val="000000"/>
          <w:sz w:val="28"/>
          <w:szCs w:val="28"/>
        </w:rPr>
        <w:t>Для описания взаимосвязей между объектами были выделены следующие связи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321F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15C9A11" w14:textId="63593DB9" w:rsidR="00D14CB7" w:rsidRDefault="008F458B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1. </w:t>
      </w:r>
      <w:r w:rsidR="005A4F56"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Связь </w:t>
      </w:r>
      <w:r w:rsidR="00D14CB7" w:rsidRPr="00D14CB7">
        <w:rPr>
          <w:rFonts w:ascii="Times New Roman" w:hAnsi="Times New Roman" w:cs="Times New Roman"/>
          <w:color w:val="000000"/>
          <w:sz w:val="28"/>
          <w:szCs w:val="28"/>
        </w:rPr>
        <w:t>«Реп</w:t>
      </w:r>
      <w:r w:rsidR="00D14CB7">
        <w:rPr>
          <w:rFonts w:ascii="Times New Roman" w:hAnsi="Times New Roman" w:cs="Times New Roman"/>
          <w:color w:val="000000"/>
          <w:sz w:val="28"/>
          <w:szCs w:val="28"/>
        </w:rPr>
        <w:t>точка –</w:t>
      </w:r>
      <w:r w:rsidR="00D14CB7" w:rsidRPr="00D14CB7">
        <w:rPr>
          <w:rFonts w:ascii="Times New Roman" w:hAnsi="Times New Roman" w:cs="Times New Roman"/>
          <w:color w:val="000000"/>
          <w:sz w:val="28"/>
          <w:szCs w:val="28"/>
        </w:rPr>
        <w:t xml:space="preserve"> Комната» (один-ко-многим): </w:t>
      </w:r>
      <w:r w:rsidR="00110DAD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D14CB7" w:rsidRPr="00D14CB7">
        <w:rPr>
          <w:rFonts w:ascii="Times New Roman" w:hAnsi="Times New Roman" w:cs="Times New Roman"/>
          <w:color w:val="000000"/>
          <w:sz w:val="28"/>
          <w:szCs w:val="28"/>
        </w:rPr>
        <w:t xml:space="preserve">аждая репетиционная </w:t>
      </w:r>
      <w:r w:rsidR="00D14CB7">
        <w:rPr>
          <w:rFonts w:ascii="Times New Roman" w:hAnsi="Times New Roman" w:cs="Times New Roman"/>
          <w:color w:val="000000"/>
          <w:sz w:val="28"/>
          <w:szCs w:val="28"/>
        </w:rPr>
        <w:t>студия</w:t>
      </w:r>
      <w:r w:rsidR="00D14CB7" w:rsidRPr="00D14CB7">
        <w:rPr>
          <w:rFonts w:ascii="Times New Roman" w:hAnsi="Times New Roman" w:cs="Times New Roman"/>
          <w:color w:val="000000"/>
          <w:sz w:val="28"/>
          <w:szCs w:val="28"/>
        </w:rPr>
        <w:t xml:space="preserve"> может включать несколько комнат, но каждая комната относится только к одной </w:t>
      </w:r>
      <w:r w:rsidR="00144929">
        <w:rPr>
          <w:rFonts w:ascii="Times New Roman" w:hAnsi="Times New Roman" w:cs="Times New Roman"/>
          <w:color w:val="000000"/>
          <w:sz w:val="28"/>
          <w:szCs w:val="28"/>
        </w:rPr>
        <w:t>студии</w:t>
      </w:r>
      <w:r w:rsidR="00D14CB7" w:rsidRPr="00D14CB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DEA24BD" w14:textId="3D841247" w:rsidR="003D336D" w:rsidRPr="00502793" w:rsidRDefault="008F458B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2. </w:t>
      </w:r>
      <w:r w:rsidR="005A4F56"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Связь </w:t>
      </w:r>
      <w:r w:rsidR="00502793" w:rsidRPr="00502793">
        <w:rPr>
          <w:rFonts w:ascii="Times New Roman" w:hAnsi="Times New Roman" w:cs="Times New Roman"/>
          <w:color w:val="000000"/>
          <w:sz w:val="28"/>
          <w:szCs w:val="28"/>
        </w:rPr>
        <w:t xml:space="preserve">«Комната </w:t>
      </w:r>
      <w:r w:rsidR="0050279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02793" w:rsidRPr="00502793">
        <w:rPr>
          <w:rFonts w:ascii="Times New Roman" w:hAnsi="Times New Roman" w:cs="Times New Roman"/>
          <w:color w:val="000000"/>
          <w:sz w:val="28"/>
          <w:szCs w:val="28"/>
        </w:rPr>
        <w:t xml:space="preserve"> Брон</w:t>
      </w:r>
      <w:r w:rsidR="00502793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502793" w:rsidRPr="00502793">
        <w:rPr>
          <w:rFonts w:ascii="Times New Roman" w:hAnsi="Times New Roman" w:cs="Times New Roman"/>
          <w:color w:val="000000"/>
          <w:sz w:val="28"/>
          <w:szCs w:val="28"/>
        </w:rPr>
        <w:t xml:space="preserve">» (один-ко-многим): </w:t>
      </w:r>
      <w:r w:rsidR="00110DAD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02793" w:rsidRPr="00502793">
        <w:rPr>
          <w:rFonts w:ascii="Times New Roman" w:hAnsi="Times New Roman" w:cs="Times New Roman"/>
          <w:color w:val="000000"/>
          <w:sz w:val="28"/>
          <w:szCs w:val="28"/>
        </w:rPr>
        <w:t xml:space="preserve">аждая комната может быть забронирована </w:t>
      </w:r>
      <w:r w:rsidR="00502793">
        <w:rPr>
          <w:rFonts w:ascii="Times New Roman" w:hAnsi="Times New Roman" w:cs="Times New Roman"/>
          <w:color w:val="000000"/>
          <w:sz w:val="28"/>
          <w:szCs w:val="28"/>
        </w:rPr>
        <w:t>множество</w:t>
      </w:r>
      <w:r w:rsidR="00502793" w:rsidRPr="00502793">
        <w:rPr>
          <w:rFonts w:ascii="Times New Roman" w:hAnsi="Times New Roman" w:cs="Times New Roman"/>
          <w:color w:val="000000"/>
          <w:sz w:val="28"/>
          <w:szCs w:val="28"/>
        </w:rPr>
        <w:t xml:space="preserve"> раз, но одно бронирование относится только к одной комнате.</w:t>
      </w:r>
    </w:p>
    <w:p w14:paraId="161DAA2D" w14:textId="0F32B27F" w:rsidR="005A4F56" w:rsidRDefault="005A4F56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3. </w:t>
      </w:r>
      <w:r w:rsidRPr="00214B05">
        <w:rPr>
          <w:rFonts w:ascii="Times New Roman" w:hAnsi="Times New Roman" w:cs="Times New Roman"/>
          <w:color w:val="000000"/>
          <w:sz w:val="28"/>
          <w:szCs w:val="28"/>
        </w:rPr>
        <w:t xml:space="preserve">Связь </w:t>
      </w:r>
      <w:r w:rsidR="00D672A5" w:rsidRPr="00D672A5">
        <w:rPr>
          <w:rFonts w:ascii="Times New Roman" w:hAnsi="Times New Roman" w:cs="Times New Roman"/>
          <w:color w:val="000000"/>
          <w:sz w:val="28"/>
          <w:szCs w:val="28"/>
        </w:rPr>
        <w:t>«Реп</w:t>
      </w:r>
      <w:r w:rsidR="00D672A5">
        <w:rPr>
          <w:rFonts w:ascii="Times New Roman" w:hAnsi="Times New Roman" w:cs="Times New Roman"/>
          <w:color w:val="000000"/>
          <w:sz w:val="28"/>
          <w:szCs w:val="28"/>
        </w:rPr>
        <w:t>точка –</w:t>
      </w:r>
      <w:r w:rsidR="00D672A5" w:rsidRPr="00D672A5">
        <w:rPr>
          <w:rFonts w:ascii="Times New Roman" w:hAnsi="Times New Roman" w:cs="Times New Roman"/>
          <w:color w:val="000000"/>
          <w:sz w:val="28"/>
          <w:szCs w:val="28"/>
        </w:rPr>
        <w:t xml:space="preserve"> Сотрудник» (один-ко-многим): </w:t>
      </w:r>
      <w:r w:rsidR="00110DAD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D672A5" w:rsidRPr="00D672A5">
        <w:rPr>
          <w:rFonts w:ascii="Times New Roman" w:hAnsi="Times New Roman" w:cs="Times New Roman"/>
          <w:color w:val="000000"/>
          <w:sz w:val="28"/>
          <w:szCs w:val="28"/>
        </w:rPr>
        <w:t xml:space="preserve">одной репетиционной </w:t>
      </w:r>
      <w:r w:rsidR="00110DAD">
        <w:rPr>
          <w:rFonts w:ascii="Times New Roman" w:hAnsi="Times New Roman" w:cs="Times New Roman"/>
          <w:color w:val="000000"/>
          <w:sz w:val="28"/>
          <w:szCs w:val="28"/>
        </w:rPr>
        <w:t xml:space="preserve">студии </w:t>
      </w:r>
      <w:r w:rsidR="00D672A5" w:rsidRPr="00D672A5">
        <w:rPr>
          <w:rFonts w:ascii="Times New Roman" w:hAnsi="Times New Roman" w:cs="Times New Roman"/>
          <w:color w:val="000000"/>
          <w:sz w:val="28"/>
          <w:szCs w:val="28"/>
        </w:rPr>
        <w:t xml:space="preserve">работают несколько сотрудников, но каждый сотрудник относится только к одной </w:t>
      </w:r>
      <w:r w:rsidR="00110DAD">
        <w:rPr>
          <w:rFonts w:ascii="Times New Roman" w:hAnsi="Times New Roman" w:cs="Times New Roman"/>
          <w:color w:val="000000"/>
          <w:sz w:val="28"/>
          <w:szCs w:val="28"/>
        </w:rPr>
        <w:t>студии</w:t>
      </w:r>
      <w:r w:rsidR="00D672A5" w:rsidRPr="00D672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13B396" w14:textId="005A19CE" w:rsidR="005A4F56" w:rsidRPr="003D336D" w:rsidRDefault="005A4F56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4. </w:t>
      </w:r>
      <w:r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Связь 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C5AC5">
        <w:rPr>
          <w:rFonts w:ascii="Times New Roman" w:hAnsi="Times New Roman" w:cs="Times New Roman"/>
          <w:color w:val="000000"/>
          <w:sz w:val="28"/>
          <w:szCs w:val="28"/>
        </w:rPr>
        <w:t>Репточка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5AC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 Услуга» (один-ко-многим): </w:t>
      </w:r>
      <w:r w:rsidR="00110DA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6C5AC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5AC5">
        <w:rPr>
          <w:rFonts w:ascii="Times New Roman" w:hAnsi="Times New Roman" w:cs="Times New Roman"/>
          <w:color w:val="000000"/>
          <w:sz w:val="28"/>
          <w:szCs w:val="28"/>
        </w:rPr>
        <w:t xml:space="preserve">репточка 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может предоставлять несколько услуг, но каждая услуга </w:t>
      </w:r>
      <w:r w:rsidR="00654EFF">
        <w:rPr>
          <w:rFonts w:ascii="Times New Roman" w:hAnsi="Times New Roman" w:cs="Times New Roman"/>
          <w:color w:val="000000"/>
          <w:sz w:val="28"/>
          <w:szCs w:val="28"/>
        </w:rPr>
        <w:t>относится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4EFF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5AC5">
        <w:rPr>
          <w:rFonts w:ascii="Times New Roman" w:hAnsi="Times New Roman" w:cs="Times New Roman"/>
          <w:color w:val="000000"/>
          <w:sz w:val="28"/>
          <w:szCs w:val="28"/>
        </w:rPr>
        <w:t>одной репточк</w:t>
      </w:r>
      <w:r w:rsidR="00654EF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6C5AC5" w:rsidRPr="006C5A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99FBDF" w14:textId="5C1C3782" w:rsidR="00612F93" w:rsidRPr="003D336D" w:rsidRDefault="005A4F56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5. </w:t>
      </w:r>
      <w:r w:rsidR="003D336D"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Связь </w:t>
      </w:r>
      <w:r w:rsidR="00612F93" w:rsidRPr="003D336D">
        <w:rPr>
          <w:rFonts w:ascii="Times New Roman" w:hAnsi="Times New Roman" w:cs="Times New Roman"/>
          <w:color w:val="000000"/>
          <w:sz w:val="28"/>
          <w:szCs w:val="28"/>
        </w:rPr>
        <w:t>«Брон</w:t>
      </w:r>
      <w:r w:rsidR="00612F93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612F93"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2F9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612F93"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 Услуга» (многие-ко-многим): </w:t>
      </w:r>
      <w:r w:rsidR="0083191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612F93" w:rsidRPr="003D336D">
        <w:rPr>
          <w:rFonts w:ascii="Times New Roman" w:hAnsi="Times New Roman" w:cs="Times New Roman"/>
          <w:color w:val="000000"/>
          <w:sz w:val="28"/>
          <w:szCs w:val="28"/>
        </w:rPr>
        <w:t xml:space="preserve">дно бронирование может включать несколько услуг, и одна услуга может быть добавлена к нескольким бронированиям. </w:t>
      </w:r>
    </w:p>
    <w:p w14:paraId="5B32DD88" w14:textId="4BAB7383" w:rsidR="00214B05" w:rsidRDefault="005A4F56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6. </w:t>
      </w:r>
      <w:r w:rsidR="00214B05" w:rsidRPr="00214B05">
        <w:rPr>
          <w:rFonts w:ascii="Times New Roman" w:hAnsi="Times New Roman" w:cs="Times New Roman"/>
          <w:color w:val="000000"/>
          <w:sz w:val="28"/>
          <w:szCs w:val="28"/>
        </w:rPr>
        <w:t>Связь «</w:t>
      </w:r>
      <w:r w:rsidR="002D42C0">
        <w:rPr>
          <w:rFonts w:ascii="Times New Roman" w:hAnsi="Times New Roman" w:cs="Times New Roman"/>
          <w:color w:val="000000"/>
          <w:sz w:val="28"/>
          <w:szCs w:val="28"/>
        </w:rPr>
        <w:t>Репточка</w:t>
      </w:r>
      <w:r w:rsidR="002D42C0" w:rsidRPr="006C5A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6F0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14B05" w:rsidRPr="00214B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42C0">
        <w:rPr>
          <w:rFonts w:ascii="Times New Roman" w:hAnsi="Times New Roman" w:cs="Times New Roman"/>
          <w:color w:val="000000"/>
          <w:sz w:val="28"/>
          <w:szCs w:val="28"/>
        </w:rPr>
        <w:t>Оборудование</w:t>
      </w:r>
      <w:r w:rsidR="00214B05" w:rsidRPr="00214B05">
        <w:rPr>
          <w:rFonts w:ascii="Times New Roman" w:hAnsi="Times New Roman" w:cs="Times New Roman"/>
          <w:color w:val="000000"/>
          <w:sz w:val="28"/>
          <w:szCs w:val="28"/>
        </w:rPr>
        <w:t>» (</w:t>
      </w:r>
      <w:r w:rsidR="002D42C0" w:rsidRPr="006C5AC5">
        <w:rPr>
          <w:rFonts w:ascii="Times New Roman" w:hAnsi="Times New Roman" w:cs="Times New Roman"/>
          <w:color w:val="000000"/>
          <w:sz w:val="28"/>
          <w:szCs w:val="28"/>
        </w:rPr>
        <w:t>один-ко-многим</w:t>
      </w:r>
      <w:r w:rsidR="00214B05" w:rsidRPr="00214B0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454A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83191F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214B05" w:rsidRPr="00214B05">
        <w:rPr>
          <w:rFonts w:ascii="Times New Roman" w:hAnsi="Times New Roman" w:cs="Times New Roman"/>
          <w:color w:val="000000"/>
          <w:sz w:val="28"/>
          <w:szCs w:val="28"/>
        </w:rPr>
        <w:t>ажд</w:t>
      </w:r>
      <w:r w:rsidR="00FE540B">
        <w:rPr>
          <w:rFonts w:ascii="Times New Roman" w:hAnsi="Times New Roman" w:cs="Times New Roman"/>
          <w:color w:val="000000"/>
          <w:sz w:val="28"/>
          <w:szCs w:val="28"/>
        </w:rPr>
        <w:t>ый элемент оборудования относится только к одной репточке, а репточка включает различное оборудование</w:t>
      </w:r>
      <w:r w:rsidR="00214B05" w:rsidRPr="00214B0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BDF09B" w14:textId="121BA88B" w:rsidR="00FE540B" w:rsidRPr="0083191F" w:rsidRDefault="00FE540B" w:rsidP="009D55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="00393F0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6B53EB">
        <w:rPr>
          <w:rFonts w:ascii="Times New Roman" w:hAnsi="Times New Roman" w:cs="Times New Roman"/>
          <w:color w:val="000000"/>
          <w:sz w:val="28"/>
          <w:szCs w:val="28"/>
        </w:rPr>
        <w:t>Связь «Бронь – Оборудование»</w:t>
      </w:r>
      <w:r w:rsidR="008E5EE5" w:rsidRPr="008E5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5EE5" w:rsidRPr="003D336D">
        <w:rPr>
          <w:rFonts w:ascii="Times New Roman" w:hAnsi="Times New Roman" w:cs="Times New Roman"/>
          <w:color w:val="000000"/>
          <w:sz w:val="28"/>
          <w:szCs w:val="28"/>
        </w:rPr>
        <w:t>(многие-ко-многим):</w:t>
      </w:r>
      <w:r w:rsidR="0083191F">
        <w:rPr>
          <w:rFonts w:ascii="Times New Roman" w:hAnsi="Times New Roman" w:cs="Times New Roman"/>
          <w:color w:val="000000"/>
          <w:sz w:val="28"/>
          <w:szCs w:val="28"/>
        </w:rPr>
        <w:t xml:space="preserve"> кажда</w:t>
      </w:r>
      <w:r w:rsidR="00CC7671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83191F">
        <w:rPr>
          <w:rFonts w:ascii="Times New Roman" w:hAnsi="Times New Roman" w:cs="Times New Roman"/>
          <w:color w:val="000000"/>
          <w:sz w:val="28"/>
          <w:szCs w:val="28"/>
        </w:rPr>
        <w:t xml:space="preserve"> бронь может включать аренду различного оборудования, каждый элемент оборудования может относиться к разным бронированиям.</w:t>
      </w:r>
    </w:p>
    <w:p w14:paraId="3AF20070" w14:textId="22F02CC1" w:rsidR="008F458B" w:rsidRDefault="00831BC6" w:rsidP="009D55AA">
      <w:pPr>
        <w:spacing w:after="0" w:line="240" w:lineRule="auto"/>
        <w:ind w:firstLine="709"/>
        <w:jc w:val="both"/>
        <w:rPr>
          <w:rFonts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 Связь «Пользователь</w:t>
      </w:r>
      <w:r w:rsidR="008E5EE5">
        <w:rPr>
          <w:rFonts w:ascii="Times New Roman" w:hAnsi="Times New Roman" w:cs="Times New Roman"/>
          <w:color w:val="000000"/>
          <w:sz w:val="28"/>
          <w:szCs w:val="28"/>
        </w:rPr>
        <w:t xml:space="preserve"> – Бронь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8E5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5EE5" w:rsidRPr="00214B0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E5EE5" w:rsidRPr="006C5AC5">
        <w:rPr>
          <w:rFonts w:ascii="Times New Roman" w:hAnsi="Times New Roman" w:cs="Times New Roman"/>
          <w:color w:val="000000"/>
          <w:sz w:val="28"/>
          <w:szCs w:val="28"/>
        </w:rPr>
        <w:t>один-ко-многим</w:t>
      </w:r>
      <w:r w:rsidR="008E5EE5" w:rsidRPr="00214B0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8E5EE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C767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110DAD" w:rsidRPr="00110DAD">
        <w:rPr>
          <w:rFonts w:ascii="Times New Roman" w:hAnsi="Times New Roman" w:cs="Times New Roman"/>
          <w:color w:val="000000"/>
          <w:sz w:val="28"/>
          <w:szCs w:val="28"/>
        </w:rPr>
        <w:t>дин клиент может иметь несколько бронирований, но каждое бронирование связано только с одним клиентом.</w:t>
      </w:r>
    </w:p>
    <w:p w14:paraId="33B11BC8" w14:textId="77777777" w:rsidR="005A4F56" w:rsidRPr="005A4F56" w:rsidRDefault="005A4F56" w:rsidP="009D55AA">
      <w:pPr>
        <w:spacing w:after="0"/>
      </w:pPr>
    </w:p>
    <w:p w14:paraId="53BDF0CA" w14:textId="714869C9" w:rsidR="00E926A5" w:rsidRPr="009224BA" w:rsidRDefault="00E926A5" w:rsidP="009D55AA">
      <w:pPr>
        <w:pStyle w:val="Heading1"/>
        <w:spacing w:before="0" w:line="240" w:lineRule="auto"/>
        <w:ind w:left="708"/>
        <w:rPr>
          <w:rFonts w:cs="Times New Roman"/>
          <w:color w:val="000000"/>
        </w:rPr>
      </w:pPr>
      <w:bookmarkStart w:id="8" w:name="_Toc188624079"/>
      <w:r w:rsidRPr="00E926A5">
        <w:rPr>
          <w:rFonts w:cs="Times New Roman"/>
          <w:color w:val="000000"/>
        </w:rPr>
        <w:t>2</w:t>
      </w:r>
      <w:r w:rsidRPr="00E926A5">
        <w:rPr>
          <w:rFonts w:cs="Times New Roman"/>
          <w:color w:val="000000"/>
          <w:lang w:val="en-US"/>
        </w:rPr>
        <w:t> </w:t>
      </w:r>
      <w:r w:rsidR="0093668F">
        <w:rPr>
          <w:rFonts w:cs="Times New Roman"/>
          <w:color w:val="000000"/>
        </w:rPr>
        <w:t xml:space="preserve">Установка </w:t>
      </w:r>
      <w:r w:rsidR="0093668F">
        <w:rPr>
          <w:rFonts w:cs="Times New Roman"/>
          <w:bCs w:val="0"/>
          <w:lang w:val="en-US"/>
        </w:rPr>
        <w:t>PostgreSQL</w:t>
      </w:r>
      <w:bookmarkEnd w:id="8"/>
    </w:p>
    <w:p w14:paraId="484D9BAE" w14:textId="77777777" w:rsidR="00017938" w:rsidRDefault="00017938" w:rsidP="009D55AA">
      <w:pPr>
        <w:spacing w:after="0" w:line="240" w:lineRule="auto"/>
        <w:ind w:firstLine="708"/>
        <w:jc w:val="both"/>
        <w:rPr>
          <w:b/>
        </w:rPr>
      </w:pPr>
    </w:p>
    <w:p w14:paraId="4A74DA36" w14:textId="5A96C658" w:rsidR="00017938" w:rsidRPr="00017938" w:rsidRDefault="00017938" w:rsidP="009D55AA">
      <w:pPr>
        <w:pStyle w:val="Heading2"/>
        <w:spacing w:before="0"/>
        <w:ind w:firstLine="708"/>
      </w:pPr>
      <w:bookmarkStart w:id="9" w:name="_Toc188624080"/>
      <w:r w:rsidRPr="00017938">
        <w:t>2.1 Нача</w:t>
      </w:r>
      <w:r>
        <w:t>ло</w:t>
      </w:r>
      <w:r w:rsidRPr="00017938">
        <w:t xml:space="preserve"> установк</w:t>
      </w:r>
      <w:r>
        <w:t>и</w:t>
      </w:r>
      <w:bookmarkEnd w:id="9"/>
    </w:p>
    <w:p w14:paraId="7FE419DD" w14:textId="77777777" w:rsidR="00017938" w:rsidRPr="00017938" w:rsidRDefault="00017938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0C147E" w14:textId="77777777" w:rsidR="00017938" w:rsidRDefault="00017938" w:rsidP="009D55A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На рисунке 2.1 приведена начальная страница установщика.</w:t>
      </w:r>
    </w:p>
    <w:p w14:paraId="19D8EA89" w14:textId="77777777" w:rsidR="00BC4804" w:rsidRDefault="00BC4804" w:rsidP="009D55AA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37D2E2" w14:textId="67D0474A" w:rsidR="00017938" w:rsidRPr="00BC4804" w:rsidRDefault="00BC4804" w:rsidP="0093668F">
      <w:pPr>
        <w:spacing w:after="0" w:line="240" w:lineRule="auto"/>
        <w:jc w:val="center"/>
        <w:rPr>
          <w:bCs/>
        </w:rPr>
      </w:pPr>
      <w:r w:rsidRPr="00BC4804">
        <w:rPr>
          <w:bCs/>
          <w:noProof/>
        </w:rPr>
        <w:drawing>
          <wp:inline distT="0" distB="0" distL="0" distR="0" wp14:anchorId="12C4D37E" wp14:editId="05D2D4A6">
            <wp:extent cx="3448050" cy="2698731"/>
            <wp:effectExtent l="0" t="0" r="0" b="6985"/>
            <wp:docPr id="248365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53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362" cy="27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1DB" w14:textId="77777777" w:rsidR="00017938" w:rsidRDefault="00017938" w:rsidP="009D55AA">
      <w:pPr>
        <w:spacing w:after="0" w:line="240" w:lineRule="auto"/>
        <w:jc w:val="center"/>
        <w:rPr>
          <w:bCs/>
        </w:rPr>
      </w:pPr>
    </w:p>
    <w:p w14:paraId="20A1FAC0" w14:textId="737006FE" w:rsidR="00017938" w:rsidRP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>Рисунок 2.1 – Начальная страница установщика</w:t>
      </w:r>
    </w:p>
    <w:p w14:paraId="011D58A4" w14:textId="77777777" w:rsidR="00017938" w:rsidRPr="00017938" w:rsidRDefault="00017938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DE4A97" w14:textId="3713AFD5" w:rsidR="00017938" w:rsidRPr="00017938" w:rsidRDefault="00017938" w:rsidP="0093668F">
      <w:pPr>
        <w:pStyle w:val="Heading2"/>
        <w:spacing w:before="0"/>
        <w:ind w:firstLine="708"/>
      </w:pPr>
      <w:bookmarkStart w:id="10" w:name="_Toc188624081"/>
      <w:r w:rsidRPr="00017938">
        <w:t>2.</w:t>
      </w:r>
      <w:r>
        <w:t>2</w:t>
      </w:r>
      <w:r w:rsidRPr="00017938">
        <w:t xml:space="preserve"> </w:t>
      </w:r>
      <w:r>
        <w:t>Настройка установки</w:t>
      </w:r>
      <w:bookmarkEnd w:id="10"/>
    </w:p>
    <w:p w14:paraId="6AF1724F" w14:textId="77777777" w:rsidR="00017938" w:rsidRPr="0093668F" w:rsidRDefault="00017938" w:rsidP="0093668F">
      <w:pPr>
        <w:pStyle w:val="Heading2"/>
        <w:spacing w:before="0"/>
        <w:ind w:firstLine="708"/>
      </w:pPr>
    </w:p>
    <w:p w14:paraId="77FBE57A" w14:textId="08D5BF22" w:rsidR="00017938" w:rsidRDefault="00017938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рисунке 2.2 приведена страница </w:t>
      </w:r>
      <w:r w:rsidR="00987F82" w:rsidRPr="008807B4">
        <w:rPr>
          <w:rFonts w:ascii="Times New Roman" w:hAnsi="Times New Roman" w:cs="Times New Roman"/>
          <w:bCs/>
          <w:sz w:val="28"/>
          <w:szCs w:val="28"/>
        </w:rPr>
        <w:t>выбора компонентов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BD97F15" w14:textId="77777777" w:rsidR="0093668F" w:rsidRPr="00017938" w:rsidRDefault="0093668F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BB4339" w14:textId="03FA8873" w:rsidR="00017938" w:rsidRPr="00017938" w:rsidRDefault="00987F82" w:rsidP="009D55AA">
      <w:pPr>
        <w:spacing w:after="0" w:line="240" w:lineRule="auto"/>
        <w:jc w:val="center"/>
        <w:rPr>
          <w:bCs/>
        </w:rPr>
      </w:pPr>
      <w:r w:rsidRPr="00987F82">
        <w:rPr>
          <w:bCs/>
          <w:noProof/>
        </w:rPr>
        <w:lastRenderedPageBreak/>
        <w:drawing>
          <wp:inline distT="0" distB="0" distL="0" distR="0" wp14:anchorId="3D514366" wp14:editId="6AA60073">
            <wp:extent cx="2647950" cy="2072508"/>
            <wp:effectExtent l="0" t="0" r="0" b="4445"/>
            <wp:docPr id="1578481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8158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743" cy="212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44F4" w14:textId="77777777" w:rsidR="008807B4" w:rsidRDefault="008807B4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0ECBBA" w14:textId="2E79D1A8" w:rsidR="00017938" w:rsidRP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8807B4" w:rsidRPr="00E00A78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987F82">
        <w:rPr>
          <w:rFonts w:ascii="Times New Roman" w:hAnsi="Times New Roman" w:cs="Times New Roman"/>
          <w:bCs/>
          <w:sz w:val="28"/>
          <w:szCs w:val="28"/>
        </w:rPr>
        <w:t>Страница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7F82" w:rsidRPr="008807B4">
        <w:rPr>
          <w:rFonts w:ascii="Times New Roman" w:hAnsi="Times New Roman" w:cs="Times New Roman"/>
          <w:bCs/>
          <w:sz w:val="28"/>
          <w:szCs w:val="28"/>
        </w:rPr>
        <w:t>выбора компонентов</w:t>
      </w:r>
    </w:p>
    <w:p w14:paraId="7A2AD967" w14:textId="77777777" w:rsidR="00017938" w:rsidRPr="00017938" w:rsidRDefault="00017938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69F89D" w14:textId="254032C5" w:rsidR="00017938" w:rsidRDefault="008807B4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7B4">
        <w:rPr>
          <w:rFonts w:ascii="Times New Roman" w:hAnsi="Times New Roman" w:cs="Times New Roman"/>
          <w:bCs/>
          <w:sz w:val="28"/>
          <w:szCs w:val="28"/>
        </w:rPr>
        <w:tab/>
        <w:t>На рисунке 2.3 приведена страниц</w:t>
      </w:r>
      <w:r w:rsidR="000D2CDA">
        <w:rPr>
          <w:rFonts w:ascii="Times New Roman" w:hAnsi="Times New Roman" w:cs="Times New Roman"/>
          <w:bCs/>
          <w:sz w:val="28"/>
          <w:szCs w:val="28"/>
        </w:rPr>
        <w:t xml:space="preserve">а, информирующая об уже установленной версии </w:t>
      </w:r>
      <w:r w:rsidR="000D2CD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0D2CDA" w:rsidRPr="000D2C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2CDA">
        <w:rPr>
          <w:rFonts w:ascii="Times New Roman" w:hAnsi="Times New Roman" w:cs="Times New Roman"/>
          <w:bCs/>
          <w:sz w:val="28"/>
          <w:szCs w:val="28"/>
        </w:rPr>
        <w:t>и о том, что она будет обновлена</w:t>
      </w:r>
      <w:r w:rsidRPr="008807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E1E917" w14:textId="77777777" w:rsidR="008807B4" w:rsidRPr="00017938" w:rsidRDefault="008807B4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7384C9" w14:textId="59054CB8" w:rsidR="00017938" w:rsidRDefault="000D2CDA" w:rsidP="009D55AA">
      <w:pPr>
        <w:spacing w:after="0" w:line="240" w:lineRule="auto"/>
        <w:jc w:val="center"/>
        <w:rPr>
          <w:bCs/>
        </w:rPr>
      </w:pPr>
      <w:r w:rsidRPr="000D2CDA">
        <w:rPr>
          <w:bCs/>
          <w:noProof/>
        </w:rPr>
        <w:drawing>
          <wp:inline distT="0" distB="0" distL="0" distR="0" wp14:anchorId="3B5D1B44" wp14:editId="62236D17">
            <wp:extent cx="2705100" cy="2117236"/>
            <wp:effectExtent l="0" t="0" r="0" b="0"/>
            <wp:docPr id="1311955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58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342" cy="21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092" w14:textId="77777777" w:rsidR="008807B4" w:rsidRPr="00017938" w:rsidRDefault="008807B4" w:rsidP="009D55AA">
      <w:pPr>
        <w:spacing w:after="0" w:line="240" w:lineRule="auto"/>
        <w:jc w:val="center"/>
        <w:rPr>
          <w:bCs/>
        </w:rPr>
      </w:pPr>
    </w:p>
    <w:p w14:paraId="10BA067D" w14:textId="003D5172" w:rsid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8807B4">
        <w:rPr>
          <w:rFonts w:ascii="Times New Roman" w:hAnsi="Times New Roman" w:cs="Times New Roman"/>
          <w:bCs/>
          <w:sz w:val="28"/>
          <w:szCs w:val="28"/>
        </w:rPr>
        <w:t>3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F5A45">
        <w:rPr>
          <w:rFonts w:ascii="Times New Roman" w:hAnsi="Times New Roman" w:cs="Times New Roman"/>
          <w:bCs/>
          <w:sz w:val="28"/>
          <w:szCs w:val="28"/>
        </w:rPr>
        <w:t xml:space="preserve">Страница обновления уже </w:t>
      </w:r>
      <w:r w:rsidR="00EE447D">
        <w:rPr>
          <w:rFonts w:ascii="Times New Roman" w:hAnsi="Times New Roman" w:cs="Times New Roman"/>
          <w:bCs/>
          <w:sz w:val="28"/>
          <w:szCs w:val="28"/>
        </w:rPr>
        <w:t>установленной</w:t>
      </w:r>
      <w:r w:rsidR="00EF5A45">
        <w:rPr>
          <w:rFonts w:ascii="Times New Roman" w:hAnsi="Times New Roman" w:cs="Times New Roman"/>
          <w:bCs/>
          <w:sz w:val="28"/>
          <w:szCs w:val="28"/>
        </w:rPr>
        <w:t xml:space="preserve"> версии</w:t>
      </w:r>
    </w:p>
    <w:p w14:paraId="301345A5" w14:textId="77777777" w:rsidR="008807B4" w:rsidRPr="00017938" w:rsidRDefault="008807B4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003198" w14:textId="12CF9988" w:rsidR="008807B4" w:rsidRPr="008807B4" w:rsidRDefault="008807B4" w:rsidP="009D55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b/>
        </w:rPr>
        <w:tab/>
      </w:r>
      <w:r w:rsidRPr="008807B4">
        <w:rPr>
          <w:rFonts w:ascii="Times New Roman" w:hAnsi="Times New Roman" w:cs="Times New Roman"/>
          <w:bCs/>
          <w:sz w:val="28"/>
          <w:szCs w:val="28"/>
        </w:rPr>
        <w:t>На рисунке 2.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807B4">
        <w:rPr>
          <w:rFonts w:ascii="Times New Roman" w:hAnsi="Times New Roman" w:cs="Times New Roman"/>
          <w:bCs/>
          <w:sz w:val="28"/>
          <w:szCs w:val="28"/>
        </w:rPr>
        <w:t xml:space="preserve"> приведена страница</w:t>
      </w:r>
      <w:r w:rsidR="00EF5A45">
        <w:rPr>
          <w:rFonts w:ascii="Times New Roman" w:hAnsi="Times New Roman" w:cs="Times New Roman"/>
          <w:bCs/>
          <w:sz w:val="28"/>
          <w:szCs w:val="28"/>
        </w:rPr>
        <w:t xml:space="preserve"> с информацией о ранее выбранном месте хранения </w:t>
      </w:r>
      <w:r w:rsidR="0012379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F5A45">
        <w:rPr>
          <w:rFonts w:ascii="Times New Roman" w:hAnsi="Times New Roman" w:cs="Times New Roman"/>
          <w:bCs/>
          <w:sz w:val="28"/>
          <w:szCs w:val="28"/>
        </w:rPr>
        <w:t>порте</w:t>
      </w:r>
      <w:r w:rsidR="00123797">
        <w:rPr>
          <w:rFonts w:ascii="Times New Roman" w:hAnsi="Times New Roman" w:cs="Times New Roman"/>
          <w:bCs/>
          <w:sz w:val="28"/>
          <w:szCs w:val="28"/>
        </w:rPr>
        <w:t>, которые будут использованы при установке</w:t>
      </w:r>
      <w:r w:rsidRPr="008807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F4ABAC" w14:textId="77777777" w:rsidR="008807B4" w:rsidRDefault="008807B4" w:rsidP="009D55AA">
      <w:pPr>
        <w:spacing w:after="0" w:line="240" w:lineRule="auto"/>
        <w:jc w:val="both"/>
        <w:rPr>
          <w:b/>
        </w:rPr>
      </w:pPr>
    </w:p>
    <w:p w14:paraId="75932EAD" w14:textId="2B1442CD" w:rsidR="00017938" w:rsidRPr="00123797" w:rsidRDefault="00123797" w:rsidP="009D55AA">
      <w:pPr>
        <w:spacing w:after="0" w:line="240" w:lineRule="auto"/>
        <w:jc w:val="center"/>
        <w:rPr>
          <w:bCs/>
        </w:rPr>
      </w:pPr>
      <w:r w:rsidRPr="00123797">
        <w:rPr>
          <w:bCs/>
          <w:noProof/>
        </w:rPr>
        <w:drawing>
          <wp:inline distT="0" distB="0" distL="0" distR="0" wp14:anchorId="435381D2" wp14:editId="426C828A">
            <wp:extent cx="2552700" cy="1997956"/>
            <wp:effectExtent l="0" t="0" r="0" b="2540"/>
            <wp:docPr id="1987909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94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554" cy="20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3FA" w14:textId="77777777" w:rsidR="008807B4" w:rsidRDefault="008807B4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729E8E" w14:textId="0326810F" w:rsidR="00017938" w:rsidRP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8807B4">
        <w:rPr>
          <w:rFonts w:ascii="Times New Roman" w:hAnsi="Times New Roman" w:cs="Times New Roman"/>
          <w:bCs/>
          <w:sz w:val="28"/>
          <w:szCs w:val="28"/>
        </w:rPr>
        <w:t>4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Место хранения данных</w:t>
      </w:r>
      <w:r w:rsidR="00123797">
        <w:rPr>
          <w:rFonts w:ascii="Times New Roman" w:hAnsi="Times New Roman" w:cs="Times New Roman"/>
          <w:bCs/>
          <w:sz w:val="28"/>
          <w:szCs w:val="28"/>
        </w:rPr>
        <w:t xml:space="preserve"> и порт</w:t>
      </w:r>
    </w:p>
    <w:p w14:paraId="3C9F3BDF" w14:textId="77777777" w:rsidR="008807B4" w:rsidRDefault="008807B4" w:rsidP="009D55AA">
      <w:pPr>
        <w:spacing w:after="0" w:line="240" w:lineRule="auto"/>
        <w:jc w:val="both"/>
        <w:rPr>
          <w:b/>
        </w:rPr>
      </w:pPr>
    </w:p>
    <w:p w14:paraId="772D5F16" w14:textId="77777777" w:rsidR="008807B4" w:rsidRDefault="008807B4" w:rsidP="009D55AA">
      <w:pPr>
        <w:spacing w:after="0" w:line="240" w:lineRule="auto"/>
        <w:jc w:val="both"/>
        <w:rPr>
          <w:b/>
        </w:rPr>
      </w:pPr>
    </w:p>
    <w:p w14:paraId="67795CE0" w14:textId="59D5EFAD" w:rsidR="008807B4" w:rsidRDefault="008807B4" w:rsidP="009D55A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7B4">
        <w:rPr>
          <w:rFonts w:ascii="Times New Roman" w:hAnsi="Times New Roman" w:cs="Times New Roman"/>
          <w:bCs/>
          <w:sz w:val="28"/>
          <w:szCs w:val="28"/>
        </w:rPr>
        <w:t>На рисунке 2.</w:t>
      </w:r>
      <w:r w:rsidR="00EE447D">
        <w:rPr>
          <w:rFonts w:ascii="Times New Roman" w:hAnsi="Times New Roman" w:cs="Times New Roman"/>
          <w:bCs/>
          <w:sz w:val="28"/>
          <w:szCs w:val="28"/>
        </w:rPr>
        <w:t>5</w:t>
      </w:r>
      <w:r w:rsidRPr="008807B4">
        <w:rPr>
          <w:rFonts w:ascii="Times New Roman" w:hAnsi="Times New Roman" w:cs="Times New Roman"/>
          <w:bCs/>
          <w:sz w:val="28"/>
          <w:szCs w:val="28"/>
        </w:rPr>
        <w:t xml:space="preserve"> приведена страница </w:t>
      </w:r>
      <w:r w:rsidR="002A04BE">
        <w:rPr>
          <w:rFonts w:ascii="Times New Roman" w:hAnsi="Times New Roman" w:cs="Times New Roman"/>
          <w:bCs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bCs/>
          <w:sz w:val="28"/>
          <w:szCs w:val="28"/>
        </w:rPr>
        <w:t>установк</w:t>
      </w:r>
      <w:r w:rsidR="002A04BE">
        <w:rPr>
          <w:rFonts w:ascii="Times New Roman" w:hAnsi="Times New Roman" w:cs="Times New Roman"/>
          <w:bCs/>
          <w:sz w:val="28"/>
          <w:szCs w:val="28"/>
        </w:rPr>
        <w:t>и</w:t>
      </w:r>
      <w:r w:rsidRPr="008807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F25D6E" w14:textId="77777777" w:rsidR="008807B4" w:rsidRPr="008807B4" w:rsidRDefault="008807B4" w:rsidP="009D55A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C9BE3A" w14:textId="43DE57CD" w:rsidR="00017938" w:rsidRPr="00017938" w:rsidRDefault="002A04BE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04B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DB2D89" wp14:editId="0AC19663">
            <wp:extent cx="3334495" cy="2609850"/>
            <wp:effectExtent l="0" t="0" r="0" b="0"/>
            <wp:docPr id="1525862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248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887" cy="26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428" w14:textId="77777777" w:rsidR="008807B4" w:rsidRDefault="008807B4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93A91D" w14:textId="4C95E2BE" w:rsidR="00017938" w:rsidRPr="00017938" w:rsidRDefault="00017938" w:rsidP="009D55A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7938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807B4">
        <w:rPr>
          <w:rFonts w:ascii="Times New Roman" w:hAnsi="Times New Roman" w:cs="Times New Roman"/>
          <w:bCs/>
          <w:sz w:val="28"/>
          <w:szCs w:val="28"/>
        </w:rPr>
        <w:t>2</w:t>
      </w:r>
      <w:r w:rsidRPr="00017938">
        <w:rPr>
          <w:rFonts w:ascii="Times New Roman" w:hAnsi="Times New Roman" w:cs="Times New Roman"/>
          <w:bCs/>
          <w:sz w:val="28"/>
          <w:szCs w:val="28"/>
        </w:rPr>
        <w:t>.</w:t>
      </w:r>
      <w:r w:rsidR="002A04BE">
        <w:rPr>
          <w:rFonts w:ascii="Times New Roman" w:hAnsi="Times New Roman" w:cs="Times New Roman"/>
          <w:bCs/>
          <w:sz w:val="28"/>
          <w:szCs w:val="28"/>
        </w:rPr>
        <w:t>5</w:t>
      </w:r>
      <w:r w:rsidRPr="0001793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A04BE">
        <w:rPr>
          <w:rFonts w:ascii="Times New Roman" w:hAnsi="Times New Roman" w:cs="Times New Roman"/>
          <w:bCs/>
          <w:sz w:val="28"/>
          <w:szCs w:val="28"/>
        </w:rPr>
        <w:t>Процесс установки</w:t>
      </w:r>
    </w:p>
    <w:p w14:paraId="1FCB82B2" w14:textId="77777777" w:rsidR="00017938" w:rsidRPr="00017938" w:rsidRDefault="00017938" w:rsidP="009D55AA">
      <w:pPr>
        <w:spacing w:after="0" w:line="240" w:lineRule="auto"/>
        <w:jc w:val="both"/>
        <w:rPr>
          <w:bCs/>
        </w:rPr>
      </w:pPr>
    </w:p>
    <w:p w14:paraId="551F5BBF" w14:textId="3C416C11" w:rsidR="00D249B8" w:rsidRPr="00017938" w:rsidRDefault="00D249B8" w:rsidP="009D55AA">
      <w:pPr>
        <w:pStyle w:val="Heading2"/>
        <w:spacing w:before="0"/>
        <w:ind w:firstLine="720"/>
      </w:pPr>
      <w:bookmarkStart w:id="11" w:name="_Toc188624082"/>
      <w:r w:rsidRPr="00017938">
        <w:t>2.</w:t>
      </w:r>
      <w:r>
        <w:t>3</w:t>
      </w:r>
      <w:r w:rsidRPr="00017938">
        <w:t xml:space="preserve"> </w:t>
      </w:r>
      <w:r>
        <w:t>Результат установки</w:t>
      </w:r>
      <w:bookmarkEnd w:id="11"/>
    </w:p>
    <w:p w14:paraId="570F0446" w14:textId="77777777" w:rsidR="008807B4" w:rsidRDefault="008807B4" w:rsidP="009D55AA">
      <w:pPr>
        <w:spacing w:after="0" w:line="240" w:lineRule="auto"/>
        <w:jc w:val="both"/>
        <w:rPr>
          <w:bCs/>
        </w:rPr>
      </w:pPr>
    </w:p>
    <w:p w14:paraId="6457F773" w14:textId="5E9BE7A7" w:rsidR="00E926A5" w:rsidRPr="009224BA" w:rsidRDefault="00E926A5" w:rsidP="009D5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6A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9D55AA">
        <w:rPr>
          <w:rFonts w:ascii="Times New Roman" w:hAnsi="Times New Roman" w:cs="Times New Roman"/>
          <w:sz w:val="28"/>
          <w:szCs w:val="28"/>
        </w:rPr>
        <w:t xml:space="preserve">установки </w:t>
      </w:r>
      <w:r w:rsidR="009D55A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9D55AA" w:rsidRPr="000D2C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926A5"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8807B4">
        <w:rPr>
          <w:rFonts w:ascii="Times New Roman" w:hAnsi="Times New Roman" w:cs="Times New Roman"/>
          <w:sz w:val="28"/>
          <w:szCs w:val="28"/>
        </w:rPr>
        <w:t>.6</w:t>
      </w:r>
      <w:r w:rsidRPr="00E926A5">
        <w:rPr>
          <w:rFonts w:ascii="Times New Roman" w:hAnsi="Times New Roman" w:cs="Times New Roman"/>
          <w:sz w:val="28"/>
          <w:szCs w:val="28"/>
        </w:rPr>
        <w:t>.</w:t>
      </w:r>
    </w:p>
    <w:p w14:paraId="60F06842" w14:textId="77777777" w:rsidR="00E926A5" w:rsidRPr="009224BA" w:rsidRDefault="00E926A5" w:rsidP="009D5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7F9061" w14:textId="28C373BA" w:rsidR="00E926A5" w:rsidRPr="009D55AA" w:rsidRDefault="009D55AA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55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B7D69" wp14:editId="6C5B2967">
            <wp:extent cx="3905250" cy="3056573"/>
            <wp:effectExtent l="0" t="0" r="0" b="0"/>
            <wp:docPr id="1308192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211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832" cy="3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948" w14:textId="77777777" w:rsidR="00E926A5" w:rsidRPr="009D55AA" w:rsidRDefault="00E926A5" w:rsidP="009D55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6F42DC" w14:textId="320C88F0" w:rsidR="00065593" w:rsidRDefault="00E926A5" w:rsidP="009D55A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926A5">
        <w:rPr>
          <w:rFonts w:ascii="Times New Roman" w:hAnsi="Times New Roman" w:cs="Times New Roman"/>
          <w:sz w:val="28"/>
          <w:szCs w:val="28"/>
        </w:rPr>
        <w:t>Рисунок 2</w:t>
      </w:r>
      <w:r w:rsidR="008807B4">
        <w:rPr>
          <w:rFonts w:ascii="Times New Roman" w:hAnsi="Times New Roman" w:cs="Times New Roman"/>
          <w:sz w:val="28"/>
          <w:szCs w:val="28"/>
        </w:rPr>
        <w:t>.6</w:t>
      </w:r>
      <w:r w:rsidRPr="00E926A5">
        <w:rPr>
          <w:rFonts w:ascii="Times New Roman" w:hAnsi="Times New Roman" w:cs="Times New Roman"/>
          <w:sz w:val="28"/>
          <w:szCs w:val="28"/>
        </w:rPr>
        <w:t xml:space="preserve"> </w:t>
      </w:r>
      <w:r w:rsidRPr="00E926A5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9D55AA">
        <w:rPr>
          <w:rFonts w:ascii="Times New Roman" w:hAnsi="Times New Roman" w:cs="Times New Roman"/>
          <w:iCs/>
          <w:sz w:val="28"/>
          <w:szCs w:val="28"/>
        </w:rPr>
        <w:t xml:space="preserve">Успешная установка </w:t>
      </w:r>
      <w:r w:rsidR="009D55A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</w:p>
    <w:p w14:paraId="521E09B7" w14:textId="77777777" w:rsidR="00065593" w:rsidRDefault="00065593" w:rsidP="009D55A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ED48BEB" w14:textId="77777777" w:rsidR="00065593" w:rsidRDefault="00065593" w:rsidP="009D55A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562B8D5" w14:textId="77777777" w:rsidR="00065593" w:rsidRDefault="00065593" w:rsidP="009D55A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3BF979A" w14:textId="77777777" w:rsidR="00065593" w:rsidRDefault="00065593" w:rsidP="009D55AA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872EBBF" w14:textId="35499FF0" w:rsidR="00E926A5" w:rsidRPr="00065593" w:rsidRDefault="00E926A5" w:rsidP="009D55AA">
      <w:pPr>
        <w:pStyle w:val="Heading1"/>
        <w:spacing w:before="0"/>
        <w:jc w:val="center"/>
      </w:pPr>
      <w:bookmarkStart w:id="12" w:name="_Toc188624083"/>
      <w:r w:rsidRPr="00065593">
        <w:lastRenderedPageBreak/>
        <w:t>ЗАКЛЮЧЕНИЕ</w:t>
      </w:r>
      <w:bookmarkEnd w:id="12"/>
    </w:p>
    <w:p w14:paraId="6EC566B6" w14:textId="77777777" w:rsidR="00AC427D" w:rsidRPr="00AC427D" w:rsidRDefault="00AC427D" w:rsidP="009D55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3A2B7A" w14:textId="197A916C" w:rsidR="00065593" w:rsidRPr="00065593" w:rsidRDefault="009353F9" w:rsidP="009D55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3F9">
        <w:rPr>
          <w:rFonts w:ascii="Times New Roman" w:hAnsi="Times New Roman" w:cs="Times New Roman"/>
          <w:sz w:val="28"/>
          <w:szCs w:val="28"/>
        </w:rPr>
        <w:t xml:space="preserve">В результате работы была построена ER-диаграмма для предметной области «Репетиционная база», которая отражает основные объекты и их взаимосвязи. Были выделены ключевые сущности, такие как репетиционные </w:t>
      </w:r>
      <w:r>
        <w:rPr>
          <w:rFonts w:ascii="Times New Roman" w:hAnsi="Times New Roman" w:cs="Times New Roman"/>
          <w:sz w:val="28"/>
          <w:szCs w:val="28"/>
        </w:rPr>
        <w:t>студии</w:t>
      </w:r>
      <w:r w:rsidRPr="009353F9">
        <w:rPr>
          <w:rFonts w:ascii="Times New Roman" w:hAnsi="Times New Roman" w:cs="Times New Roman"/>
          <w:sz w:val="28"/>
          <w:szCs w:val="28"/>
        </w:rPr>
        <w:t>, комнаты, пользователи, сотрудники, услуги, бронирования и оборудование, а также определены их атрибуты и типы связей.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593" w:rsidRPr="00065593">
        <w:rPr>
          <w:rFonts w:ascii="Times New Roman" w:hAnsi="Times New Roman" w:cs="Times New Roman"/>
          <w:sz w:val="28"/>
          <w:szCs w:val="28"/>
        </w:rPr>
        <w:t xml:space="preserve">Это позволяет наглядно понять структуру и логику работы </w:t>
      </w:r>
      <w:r>
        <w:rPr>
          <w:rFonts w:ascii="Times New Roman" w:hAnsi="Times New Roman" w:cs="Times New Roman"/>
          <w:sz w:val="28"/>
          <w:szCs w:val="28"/>
        </w:rPr>
        <w:t>репетиционных баз</w:t>
      </w:r>
      <w:r w:rsidR="00065593" w:rsidRPr="00065593">
        <w:rPr>
          <w:rFonts w:ascii="Times New Roman" w:hAnsi="Times New Roman" w:cs="Times New Roman"/>
          <w:sz w:val="28"/>
          <w:szCs w:val="28"/>
        </w:rPr>
        <w:t>, а также выявить ключевые аспекты, которые требуют особого внимания при разработке базы данных.</w:t>
      </w:r>
    </w:p>
    <w:p w14:paraId="3D88E2ED" w14:textId="08A5FE1D" w:rsidR="004E5B70" w:rsidRPr="00065593" w:rsidRDefault="009353F9" w:rsidP="009353F9">
      <w:pPr>
        <w:spacing w:after="0" w:line="240" w:lineRule="auto"/>
        <w:ind w:firstLine="720"/>
        <w:jc w:val="both"/>
      </w:pPr>
      <w:r w:rsidRPr="009353F9">
        <w:rPr>
          <w:rFonts w:ascii="Times New Roman" w:hAnsi="Times New Roman" w:cs="Times New Roman"/>
          <w:sz w:val="28"/>
          <w:szCs w:val="28"/>
        </w:rPr>
        <w:t>Успешная реализация концептуальной модели открывает путь к созданию физической базы данных, которая будет использоваться для эффективного управления процессами в репетиционной базе. Программа для работы с базами данных PostgreSQL была успешно установлена и настроена, что позволит в дальнейшем реализовать разработанную модель на практике.</w:t>
      </w:r>
    </w:p>
    <w:sectPr w:rsidR="004E5B70" w:rsidRPr="00065593" w:rsidSect="006061B9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3DD3D" w14:textId="77777777" w:rsidR="008C39C4" w:rsidRDefault="008C39C4">
      <w:pPr>
        <w:spacing w:after="0" w:line="240" w:lineRule="auto"/>
      </w:pPr>
      <w:r>
        <w:separator/>
      </w:r>
    </w:p>
  </w:endnote>
  <w:endnote w:type="continuationSeparator" w:id="0">
    <w:p w14:paraId="06F9D6C8" w14:textId="77777777" w:rsidR="008C39C4" w:rsidRDefault="008C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8687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0D969" w14:textId="6989F39E" w:rsidR="00253348" w:rsidRPr="00253348" w:rsidRDefault="00253348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533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33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53348">
          <w:rPr>
            <w:rFonts w:ascii="Times New Roman" w:hAnsi="Times New Roman" w:cs="Times New Roman"/>
            <w:sz w:val="28"/>
            <w:szCs w:val="28"/>
          </w:rPr>
          <w:t>2</w:t>
        </w:r>
        <w:r w:rsidRPr="002533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5EA54" w14:textId="77777777" w:rsidR="008C39C4" w:rsidRDefault="008C39C4">
      <w:pPr>
        <w:spacing w:after="0" w:line="240" w:lineRule="auto"/>
      </w:pPr>
      <w:r>
        <w:separator/>
      </w:r>
    </w:p>
  </w:footnote>
  <w:footnote w:type="continuationSeparator" w:id="0">
    <w:p w14:paraId="6FB255EF" w14:textId="77777777" w:rsidR="008C39C4" w:rsidRDefault="008C3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B0337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2" w15:restartNumberingAfterBreak="0">
    <w:nsid w:val="0D5D6436"/>
    <w:multiLevelType w:val="multilevel"/>
    <w:tmpl w:val="683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6F37"/>
    <w:multiLevelType w:val="multilevel"/>
    <w:tmpl w:val="A136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4955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2F71450"/>
    <w:multiLevelType w:val="hybridMultilevel"/>
    <w:tmpl w:val="F1A02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36F2A"/>
    <w:multiLevelType w:val="multilevel"/>
    <w:tmpl w:val="00C6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15C6C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5D734ED5"/>
    <w:multiLevelType w:val="multilevel"/>
    <w:tmpl w:val="F8321B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11" w15:restartNumberingAfterBreak="0">
    <w:nsid w:val="6E2E2246"/>
    <w:multiLevelType w:val="multilevel"/>
    <w:tmpl w:val="3C42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863083">
    <w:abstractNumId w:val="10"/>
  </w:num>
  <w:num w:numId="2" w16cid:durableId="2099447226">
    <w:abstractNumId w:val="5"/>
  </w:num>
  <w:num w:numId="3" w16cid:durableId="1749883298">
    <w:abstractNumId w:val="0"/>
  </w:num>
  <w:num w:numId="4" w16cid:durableId="727384968">
    <w:abstractNumId w:val="3"/>
  </w:num>
  <w:num w:numId="5" w16cid:durableId="1867677422">
    <w:abstractNumId w:val="6"/>
  </w:num>
  <w:num w:numId="6" w16cid:durableId="1777284494">
    <w:abstractNumId w:val="8"/>
  </w:num>
  <w:num w:numId="7" w16cid:durableId="382948940">
    <w:abstractNumId w:val="4"/>
  </w:num>
  <w:num w:numId="8" w16cid:durableId="1842313852">
    <w:abstractNumId w:val="9"/>
  </w:num>
  <w:num w:numId="9" w16cid:durableId="1637370701">
    <w:abstractNumId w:val="7"/>
  </w:num>
  <w:num w:numId="10" w16cid:durableId="1388337284">
    <w:abstractNumId w:val="11"/>
  </w:num>
  <w:num w:numId="11" w16cid:durableId="881556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8318533">
    <w:abstractNumId w:val="1"/>
  </w:num>
  <w:num w:numId="13" w16cid:durableId="129402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17938"/>
    <w:rsid w:val="00036CFF"/>
    <w:rsid w:val="00043A87"/>
    <w:rsid w:val="00044719"/>
    <w:rsid w:val="000447FF"/>
    <w:rsid w:val="00054E00"/>
    <w:rsid w:val="00065593"/>
    <w:rsid w:val="000B2B51"/>
    <w:rsid w:val="000D2BE9"/>
    <w:rsid w:val="000D2CDA"/>
    <w:rsid w:val="000D5230"/>
    <w:rsid w:val="000E0B20"/>
    <w:rsid w:val="000F3084"/>
    <w:rsid w:val="000F3283"/>
    <w:rsid w:val="00110DAD"/>
    <w:rsid w:val="0011493B"/>
    <w:rsid w:val="00123797"/>
    <w:rsid w:val="00134EF3"/>
    <w:rsid w:val="001441A6"/>
    <w:rsid w:val="00144929"/>
    <w:rsid w:val="0015397D"/>
    <w:rsid w:val="00162375"/>
    <w:rsid w:val="0017470F"/>
    <w:rsid w:val="00175548"/>
    <w:rsid w:val="00182846"/>
    <w:rsid w:val="00182C43"/>
    <w:rsid w:val="001951A2"/>
    <w:rsid w:val="00196D42"/>
    <w:rsid w:val="001B08D6"/>
    <w:rsid w:val="001B7F97"/>
    <w:rsid w:val="001C4327"/>
    <w:rsid w:val="001E59F7"/>
    <w:rsid w:val="00201B68"/>
    <w:rsid w:val="00201F2D"/>
    <w:rsid w:val="00214B05"/>
    <w:rsid w:val="0021733A"/>
    <w:rsid w:val="00225EC9"/>
    <w:rsid w:val="00231321"/>
    <w:rsid w:val="00244707"/>
    <w:rsid w:val="00244772"/>
    <w:rsid w:val="002517F3"/>
    <w:rsid w:val="00253348"/>
    <w:rsid w:val="00261136"/>
    <w:rsid w:val="0027390E"/>
    <w:rsid w:val="002745DF"/>
    <w:rsid w:val="002926FC"/>
    <w:rsid w:val="002A04BE"/>
    <w:rsid w:val="002D42C0"/>
    <w:rsid w:val="002F16A7"/>
    <w:rsid w:val="002F16B6"/>
    <w:rsid w:val="002F2020"/>
    <w:rsid w:val="00317204"/>
    <w:rsid w:val="003311DE"/>
    <w:rsid w:val="00332D34"/>
    <w:rsid w:val="00333410"/>
    <w:rsid w:val="00335AB6"/>
    <w:rsid w:val="003456CA"/>
    <w:rsid w:val="00345BD4"/>
    <w:rsid w:val="003505DF"/>
    <w:rsid w:val="00351CA3"/>
    <w:rsid w:val="0035226C"/>
    <w:rsid w:val="00355298"/>
    <w:rsid w:val="00360D22"/>
    <w:rsid w:val="003648DF"/>
    <w:rsid w:val="00371358"/>
    <w:rsid w:val="00393281"/>
    <w:rsid w:val="00393F04"/>
    <w:rsid w:val="003B0EAA"/>
    <w:rsid w:val="003C2483"/>
    <w:rsid w:val="003C25D3"/>
    <w:rsid w:val="003D2802"/>
    <w:rsid w:val="003D336D"/>
    <w:rsid w:val="003D5888"/>
    <w:rsid w:val="003E7001"/>
    <w:rsid w:val="00401AB8"/>
    <w:rsid w:val="00403E2A"/>
    <w:rsid w:val="00415E7B"/>
    <w:rsid w:val="00445219"/>
    <w:rsid w:val="00471654"/>
    <w:rsid w:val="00474B6B"/>
    <w:rsid w:val="0047780B"/>
    <w:rsid w:val="004C371E"/>
    <w:rsid w:val="004D1B17"/>
    <w:rsid w:val="004E3E3E"/>
    <w:rsid w:val="004E5B70"/>
    <w:rsid w:val="004F0993"/>
    <w:rsid w:val="004F1138"/>
    <w:rsid w:val="004F7CDD"/>
    <w:rsid w:val="00501B23"/>
    <w:rsid w:val="005024C0"/>
    <w:rsid w:val="00502793"/>
    <w:rsid w:val="00520F99"/>
    <w:rsid w:val="00527EBA"/>
    <w:rsid w:val="00540426"/>
    <w:rsid w:val="00544E14"/>
    <w:rsid w:val="00553EF3"/>
    <w:rsid w:val="00561F39"/>
    <w:rsid w:val="00566A49"/>
    <w:rsid w:val="0058595C"/>
    <w:rsid w:val="00593630"/>
    <w:rsid w:val="0059473B"/>
    <w:rsid w:val="005976A5"/>
    <w:rsid w:val="005A1FD6"/>
    <w:rsid w:val="005A4F56"/>
    <w:rsid w:val="005B561B"/>
    <w:rsid w:val="005B7794"/>
    <w:rsid w:val="005C31BA"/>
    <w:rsid w:val="005C708E"/>
    <w:rsid w:val="005E48C2"/>
    <w:rsid w:val="00602222"/>
    <w:rsid w:val="00605442"/>
    <w:rsid w:val="006061B9"/>
    <w:rsid w:val="00612F93"/>
    <w:rsid w:val="006134C9"/>
    <w:rsid w:val="006219CE"/>
    <w:rsid w:val="00623013"/>
    <w:rsid w:val="006271C3"/>
    <w:rsid w:val="006313AA"/>
    <w:rsid w:val="00643FB7"/>
    <w:rsid w:val="00645015"/>
    <w:rsid w:val="0064731A"/>
    <w:rsid w:val="00654EFF"/>
    <w:rsid w:val="0067242B"/>
    <w:rsid w:val="00673048"/>
    <w:rsid w:val="006A05AD"/>
    <w:rsid w:val="006A4120"/>
    <w:rsid w:val="006B53EB"/>
    <w:rsid w:val="006C5AC5"/>
    <w:rsid w:val="006D471E"/>
    <w:rsid w:val="006D4A43"/>
    <w:rsid w:val="006F73DB"/>
    <w:rsid w:val="007218DE"/>
    <w:rsid w:val="0073421D"/>
    <w:rsid w:val="007355C0"/>
    <w:rsid w:val="0075098D"/>
    <w:rsid w:val="0076644F"/>
    <w:rsid w:val="00772076"/>
    <w:rsid w:val="00782094"/>
    <w:rsid w:val="007856FA"/>
    <w:rsid w:val="007928C1"/>
    <w:rsid w:val="007960A9"/>
    <w:rsid w:val="007B63B5"/>
    <w:rsid w:val="007B73AA"/>
    <w:rsid w:val="007D7F2F"/>
    <w:rsid w:val="007F0AF8"/>
    <w:rsid w:val="007F34F3"/>
    <w:rsid w:val="007F398E"/>
    <w:rsid w:val="007F422C"/>
    <w:rsid w:val="008036CC"/>
    <w:rsid w:val="00811737"/>
    <w:rsid w:val="00820200"/>
    <w:rsid w:val="008218D1"/>
    <w:rsid w:val="00825D29"/>
    <w:rsid w:val="0083191F"/>
    <w:rsid w:val="00831BC6"/>
    <w:rsid w:val="00831DBE"/>
    <w:rsid w:val="008356EE"/>
    <w:rsid w:val="00864C7D"/>
    <w:rsid w:val="0086636A"/>
    <w:rsid w:val="00867078"/>
    <w:rsid w:val="00870EAF"/>
    <w:rsid w:val="008807B4"/>
    <w:rsid w:val="00897D06"/>
    <w:rsid w:val="008A00EB"/>
    <w:rsid w:val="008A20AC"/>
    <w:rsid w:val="008B2195"/>
    <w:rsid w:val="008C39C4"/>
    <w:rsid w:val="008D1D43"/>
    <w:rsid w:val="008E5EE5"/>
    <w:rsid w:val="008F458B"/>
    <w:rsid w:val="008F5C38"/>
    <w:rsid w:val="008F795D"/>
    <w:rsid w:val="00912194"/>
    <w:rsid w:val="009224BA"/>
    <w:rsid w:val="00924F4D"/>
    <w:rsid w:val="009321F6"/>
    <w:rsid w:val="00933625"/>
    <w:rsid w:val="009353F9"/>
    <w:rsid w:val="0093668F"/>
    <w:rsid w:val="00942C25"/>
    <w:rsid w:val="00946C5B"/>
    <w:rsid w:val="00953235"/>
    <w:rsid w:val="00975F34"/>
    <w:rsid w:val="00976357"/>
    <w:rsid w:val="00987F82"/>
    <w:rsid w:val="009A71F8"/>
    <w:rsid w:val="009D20CE"/>
    <w:rsid w:val="009D55AA"/>
    <w:rsid w:val="009F0908"/>
    <w:rsid w:val="00A12167"/>
    <w:rsid w:val="00A153E0"/>
    <w:rsid w:val="00A326A6"/>
    <w:rsid w:val="00A4020E"/>
    <w:rsid w:val="00A6578F"/>
    <w:rsid w:val="00A7639A"/>
    <w:rsid w:val="00A97DD6"/>
    <w:rsid w:val="00AA7333"/>
    <w:rsid w:val="00AC387A"/>
    <w:rsid w:val="00AC427D"/>
    <w:rsid w:val="00AC5FB5"/>
    <w:rsid w:val="00AD046B"/>
    <w:rsid w:val="00B122FD"/>
    <w:rsid w:val="00B36EF2"/>
    <w:rsid w:val="00B419A8"/>
    <w:rsid w:val="00B55E17"/>
    <w:rsid w:val="00B62F32"/>
    <w:rsid w:val="00B817C0"/>
    <w:rsid w:val="00B924E4"/>
    <w:rsid w:val="00B95A95"/>
    <w:rsid w:val="00B97BA6"/>
    <w:rsid w:val="00BA0D7A"/>
    <w:rsid w:val="00BB1AE1"/>
    <w:rsid w:val="00BC4804"/>
    <w:rsid w:val="00BC7458"/>
    <w:rsid w:val="00C14582"/>
    <w:rsid w:val="00C22BCA"/>
    <w:rsid w:val="00C25F18"/>
    <w:rsid w:val="00C2774F"/>
    <w:rsid w:val="00C54A3B"/>
    <w:rsid w:val="00C65A73"/>
    <w:rsid w:val="00C66F05"/>
    <w:rsid w:val="00C7019A"/>
    <w:rsid w:val="00C708F3"/>
    <w:rsid w:val="00C942CC"/>
    <w:rsid w:val="00CA5A92"/>
    <w:rsid w:val="00CB4182"/>
    <w:rsid w:val="00CC74D5"/>
    <w:rsid w:val="00CC7671"/>
    <w:rsid w:val="00CD07F7"/>
    <w:rsid w:val="00CD4327"/>
    <w:rsid w:val="00D14CB7"/>
    <w:rsid w:val="00D249B8"/>
    <w:rsid w:val="00D25EEA"/>
    <w:rsid w:val="00D421C1"/>
    <w:rsid w:val="00D61FCD"/>
    <w:rsid w:val="00D672A5"/>
    <w:rsid w:val="00D76F3C"/>
    <w:rsid w:val="00D9005B"/>
    <w:rsid w:val="00DB1B82"/>
    <w:rsid w:val="00DF70B7"/>
    <w:rsid w:val="00DF7F52"/>
    <w:rsid w:val="00E00A78"/>
    <w:rsid w:val="00E20212"/>
    <w:rsid w:val="00E37FDA"/>
    <w:rsid w:val="00E42F82"/>
    <w:rsid w:val="00E45177"/>
    <w:rsid w:val="00E454AC"/>
    <w:rsid w:val="00E4660B"/>
    <w:rsid w:val="00E472D5"/>
    <w:rsid w:val="00E51BEA"/>
    <w:rsid w:val="00E60B84"/>
    <w:rsid w:val="00E926A5"/>
    <w:rsid w:val="00EC2644"/>
    <w:rsid w:val="00ED429F"/>
    <w:rsid w:val="00EE447D"/>
    <w:rsid w:val="00EE6DE1"/>
    <w:rsid w:val="00EF5772"/>
    <w:rsid w:val="00EF5A45"/>
    <w:rsid w:val="00F01C01"/>
    <w:rsid w:val="00F043A6"/>
    <w:rsid w:val="00F131E8"/>
    <w:rsid w:val="00F170DE"/>
    <w:rsid w:val="00F2033F"/>
    <w:rsid w:val="00F561BE"/>
    <w:rsid w:val="00F63B31"/>
    <w:rsid w:val="00F81630"/>
    <w:rsid w:val="00F860FD"/>
    <w:rsid w:val="00F9648D"/>
    <w:rsid w:val="00FA3C0B"/>
    <w:rsid w:val="00FB16E4"/>
    <w:rsid w:val="00FC57E2"/>
    <w:rsid w:val="00FE0774"/>
    <w:rsid w:val="00FE540B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25D26FD-CDD6-43F5-82E0-DB7718E1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B4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393F04"/>
    <w:pPr>
      <w:tabs>
        <w:tab w:val="left" w:pos="709"/>
        <w:tab w:val="right" w:leader="dot" w:pos="9345"/>
      </w:tabs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21">
    <w:name w:val="2"/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1184</Words>
  <Characters>6753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Анна</cp:lastModifiedBy>
  <cp:revision>8</cp:revision>
  <cp:lastPrinted>2025-01-24T13:02:00Z</cp:lastPrinted>
  <dcterms:created xsi:type="dcterms:W3CDTF">2025-01-23T13:50:00Z</dcterms:created>
  <dcterms:modified xsi:type="dcterms:W3CDTF">2025-01-28T09:57:00Z</dcterms:modified>
</cp:coreProperties>
</file>