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0DE18B" w14:textId="045071BF" w:rsidR="000A58BA" w:rsidRDefault="007A6C37" w:rsidP="007A6C3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6C37">
        <w:rPr>
          <w:rFonts w:ascii="Times New Roman" w:hAnsi="Times New Roman" w:cs="Times New Roman"/>
          <w:sz w:val="28"/>
          <w:szCs w:val="28"/>
        </w:rPr>
        <w:t>Достоинства и недостатки железобетона как строительного материала</w:t>
      </w:r>
    </w:p>
    <w:p w14:paraId="2F7CC3C5" w14:textId="77777777" w:rsidR="007A6C37" w:rsidRDefault="007A6C37" w:rsidP="000A58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2C312" w14:textId="77777777" w:rsidR="007A6C37" w:rsidRDefault="007A6C37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C37">
        <w:rPr>
          <w:rFonts w:ascii="Times New Roman" w:hAnsi="Times New Roman" w:cs="Times New Roman"/>
          <w:sz w:val="28"/>
          <w:szCs w:val="28"/>
        </w:rPr>
        <w:t>Железобетон — это один из самых широко используемых строительных материалов, который сочетает в себе лучшие качества бетона и стали. Благодаря своей универсальности он находит применение в самых различных областях строительства. В этом эссе мы рассмотрим основные достоинства и недостатки железобетона, а также его сферы применения.</w:t>
      </w:r>
    </w:p>
    <w:p w14:paraId="1B3962CF" w14:textId="390E09BF" w:rsidR="007A6C37" w:rsidRPr="007A6C37" w:rsidRDefault="007A6C37" w:rsidP="0081613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C37">
        <w:rPr>
          <w:rFonts w:ascii="Times New Roman" w:hAnsi="Times New Roman" w:cs="Times New Roman"/>
          <w:b/>
          <w:bCs/>
          <w:sz w:val="28"/>
          <w:szCs w:val="28"/>
        </w:rPr>
        <w:t>Достоинства железобетона</w:t>
      </w:r>
    </w:p>
    <w:p w14:paraId="0E06B42D" w14:textId="77777777" w:rsidR="007A6C37" w:rsidRPr="007A6C37" w:rsidRDefault="007A6C37" w:rsidP="007A6C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6C37">
        <w:rPr>
          <w:rFonts w:ascii="Times New Roman" w:hAnsi="Times New Roman" w:cs="Times New Roman"/>
          <w:sz w:val="28"/>
          <w:szCs w:val="28"/>
        </w:rPr>
        <w:t>Первое и, пожалуй, самое важное достоинство железобетона — это его высокая прочность. Бетон обладает отличной прочностью на сжатие, а стальная арматура — на растяжение. Это сочетание позволяет создавать конструкции, способные выдерживать значительные нагрузки, что делает железобетон идеальным для строительства высотных зданий, мостов и других инфраструктурных объектов.</w:t>
      </w:r>
    </w:p>
    <w:p w14:paraId="14AB8287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C37">
        <w:rPr>
          <w:rFonts w:ascii="Times New Roman" w:hAnsi="Times New Roman" w:cs="Times New Roman"/>
          <w:sz w:val="28"/>
          <w:szCs w:val="28"/>
        </w:rPr>
        <w:t>Второе достоинство — долговечность. Железобетонные конструкции могут служить десятилетиями, а при правильном уходе и обслуживании — веками. Они устойчивы к воздействию влаги, огня и различных химических веществ, что делает их подходящими для использования в самых разных климатических условиях и на объектах с повышенными требованиями.</w:t>
      </w:r>
    </w:p>
    <w:p w14:paraId="32A395C1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C37">
        <w:rPr>
          <w:rFonts w:ascii="Times New Roman" w:hAnsi="Times New Roman" w:cs="Times New Roman"/>
          <w:sz w:val="28"/>
          <w:szCs w:val="28"/>
        </w:rPr>
        <w:t>Третье достоинство — хорошая звуко- и теплоизоляция. Железобетонные конструкции обеспечивают высокий уровень шумоизоляции и способствуют сохранению тепла в помещениях. Это особенно важно для жилых и коммерческих зданий, где комфортная атмосфера имеет первостепенное значение.</w:t>
      </w:r>
    </w:p>
    <w:p w14:paraId="4A5DA963" w14:textId="5E241AC9" w:rsidR="00352020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C37">
        <w:rPr>
          <w:rFonts w:ascii="Times New Roman" w:hAnsi="Times New Roman" w:cs="Times New Roman"/>
          <w:sz w:val="28"/>
          <w:szCs w:val="28"/>
        </w:rPr>
        <w:t>Четвертое достоинство — универсальность применения. Железобетон используется не только в жилом строительстве, но и в гражданском, промышленном, а также в дорожном строительстве. Он подходит для возведения стен, перекрытий, колонн, фундаментов, мостов и даже резервуаров.</w:t>
      </w:r>
    </w:p>
    <w:p w14:paraId="6444C2F8" w14:textId="0123FE4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C37">
        <w:rPr>
          <w:rFonts w:ascii="Times New Roman" w:hAnsi="Times New Roman" w:cs="Times New Roman"/>
          <w:b/>
          <w:bCs/>
          <w:sz w:val="28"/>
          <w:szCs w:val="28"/>
        </w:rPr>
        <w:t>Недостатки железобетона</w:t>
      </w:r>
    </w:p>
    <w:p w14:paraId="61695AD7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Несмотря на множество достоинств, железобетон имеет и свои недостатки. Одним из основных является его большой вес. Это может усложнять транспортировку и монтаж конструкций, особенно в условиях ограниченного доступа к строительному объекту. При проектировании зданий и сооружений необходимо учитывать вес железобетонных элементов, что может увеличить затраты на фундамент и другие строительные работы.</w:t>
      </w:r>
    </w:p>
    <w:p w14:paraId="21CEE6A3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Другим недостатком является высокая стоимость. Производство железобетона требует значительных затрат на сырье, оборудование и рабочую силу. Это может сделать проект дороже по сравнению с использованием других, менее дорогих материалов. Кроме того, стоимость может увеличиваться из-за необходимости специальных технологий, таких как предварительное напряжение, что также требует дополнительного оборудования и квалифицированного персонала.</w:t>
      </w:r>
    </w:p>
    <w:p w14:paraId="1972D0B6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lastRenderedPageBreak/>
        <w:t>Третьим недостатком является чувствительность к трещинам. Хотя железобетон обладает высокой прочностью, он может подвергаться образованию трещин в результате усадки, изменения температуры или нагрузки. Это требует регулярного мониторинга и, в некоторых случаях, проведения ремонтных работ, что добавляет дополнительные затраты.</w:t>
      </w:r>
    </w:p>
    <w:p w14:paraId="64BD9342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b/>
          <w:bCs/>
          <w:sz w:val="28"/>
          <w:szCs w:val="28"/>
          <w:lang w:val="ru-BY"/>
        </w:rPr>
        <w:t>Сфера применения железобетона</w:t>
      </w:r>
    </w:p>
    <w:p w14:paraId="57C72D35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Железобетон находит широкое применение в различных сферах строительства. В жилом строительстве он используется для возведения многоквартирных домов, частных домов и дач. Железобетонные плиты и стены обеспечивают надежность и долговечность зданий.</w:t>
      </w:r>
    </w:p>
    <w:p w14:paraId="0F1E291E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В гражданском строительстве железобетон используется для создания мостов, тоннелей и других инфраструктурных объектов, таких как дороги и железные дороги. Его высокая прочность и устойчивость делают его идеальным для этих целей.</w:t>
      </w:r>
    </w:p>
    <w:p w14:paraId="131C15BB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В промышленности железобетонные конструкции применяются для создания складов, резервуаров и производственных помещений. Они могут выдерживать большие нагрузки и обеспечивать безопасность хранения материалов и продукции.</w:t>
      </w:r>
    </w:p>
    <w:p w14:paraId="377A5265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Кроме того, железобетон активно используется в строительстве гидротехнических сооружений, таких как плотины и каналы. Устойчивость к воздействию воды и химических веществ делает его идеальным выбором для этих объектов.</w:t>
      </w:r>
    </w:p>
    <w:p w14:paraId="6AB7ADA7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Заключение</w:t>
      </w:r>
    </w:p>
    <w:p w14:paraId="238DCC04" w14:textId="77777777" w:rsidR="007A6C37" w:rsidRPr="007A6C37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6C37">
        <w:rPr>
          <w:rFonts w:ascii="Times New Roman" w:hAnsi="Times New Roman" w:cs="Times New Roman"/>
          <w:sz w:val="28"/>
          <w:szCs w:val="28"/>
          <w:lang w:val="ru-BY"/>
        </w:rPr>
        <w:t>Таким образом, железобетон является важным строительным материалом, который обладает множеством достоинств, таких как высокая прочность, долговечность и универсальность применения. Тем не менее, он также имеет свои недостатки, включая большой вес и высокую стоимость. Несмотря на это, железобетон продолжает оставаться одним из основных материалов в строительстве, находя применение в самых различных областях и оставаясь важным элементом современного строительства.</w:t>
      </w:r>
    </w:p>
    <w:p w14:paraId="0BEDC97A" w14:textId="77777777" w:rsidR="007A6C37" w:rsidRPr="00816130" w:rsidRDefault="007A6C37" w:rsidP="007A6C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7A6C37" w:rsidRPr="0081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10C32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5A5045"/>
    <w:rsid w:val="005F5575"/>
    <w:rsid w:val="00753881"/>
    <w:rsid w:val="007A6C37"/>
    <w:rsid w:val="007E3217"/>
    <w:rsid w:val="00816130"/>
    <w:rsid w:val="00886CA1"/>
    <w:rsid w:val="008C11B5"/>
    <w:rsid w:val="008F525B"/>
    <w:rsid w:val="009023E6"/>
    <w:rsid w:val="00911DFE"/>
    <w:rsid w:val="00967FAD"/>
    <w:rsid w:val="00A2448C"/>
    <w:rsid w:val="00B12A54"/>
    <w:rsid w:val="00B63DFF"/>
    <w:rsid w:val="00D01469"/>
    <w:rsid w:val="00DE4DA1"/>
    <w:rsid w:val="00DF6609"/>
    <w:rsid w:val="00DF7826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2025-03-06T15:40:00Z</dcterms:created>
  <dcterms:modified xsi:type="dcterms:W3CDTF">2025-03-06T15:42:00Z</dcterms:modified>
</cp:coreProperties>
</file>