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F27C" w14:textId="77777777" w:rsidR="00590D9B" w:rsidRPr="00FA1B11" w:rsidRDefault="00590D9B" w:rsidP="00590D9B">
      <w:pPr>
        <w:pStyle w:val="af8"/>
        <w:keepNext w:val="0"/>
        <w:spacing w:before="320"/>
        <w:rPr>
          <w:lang w:val="en-US"/>
        </w:rPr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WsGateway</w:t>
      </w:r>
      <w:proofErr w:type="spellEnd"/>
      <w:r w:rsidRPr="00FA1B11">
        <w:rPr>
          <w:lang w:val="en-US"/>
        </w:rPr>
        <w:t xml:space="preserve"> (</w:t>
      </w:r>
      <w:r w:rsidRPr="00FA1B11">
        <w:rPr>
          <w:rStyle w:val="Char"/>
          <w:lang w:val="en-US"/>
        </w:rPr>
        <w:t>backend-for-frontend/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/gateways/</w:t>
      </w:r>
      <w:proofErr w:type="spellStart"/>
      <w:r w:rsidRPr="00FA1B11">
        <w:rPr>
          <w:rStyle w:val="Char"/>
          <w:lang w:val="en-US"/>
        </w:rPr>
        <w:t>ws.gateway.ts</w:t>
      </w:r>
      <w:proofErr w:type="spellEnd"/>
      <w:r w:rsidRPr="00FA1B11">
        <w:rPr>
          <w:lang w:val="en-US"/>
        </w:rPr>
        <w:t xml:space="preserve">) </w:t>
      </w:r>
      <w:r>
        <w:t>реализует</w:t>
      </w:r>
      <w:r w:rsidRPr="00FA1B11">
        <w:rPr>
          <w:lang w:val="en-US"/>
        </w:rPr>
        <w:t xml:space="preserve"> WebSocket-</w:t>
      </w:r>
      <w:r>
        <w:t>шлюз</w:t>
      </w:r>
      <w:r w:rsidRPr="00FA1B11">
        <w:rPr>
          <w:lang w:val="en-US"/>
        </w:rPr>
        <w:t xml:space="preserve"> </w:t>
      </w:r>
      <w:r>
        <w:t>на</w:t>
      </w:r>
      <w:r w:rsidRPr="00FA1B11">
        <w:rPr>
          <w:lang w:val="en-US"/>
        </w:rPr>
        <w:t xml:space="preserve"> </w:t>
      </w:r>
      <w:r>
        <w:t>базе</w:t>
      </w:r>
      <w:r w:rsidRPr="00FA1B11">
        <w:rPr>
          <w:lang w:val="en-US"/>
        </w:rPr>
        <w:t xml:space="preserve"> Socket.io </w:t>
      </w:r>
      <w:r>
        <w:t>по</w:t>
      </w:r>
      <w:r w:rsidRPr="00FA1B11">
        <w:rPr>
          <w:lang w:val="en-US"/>
        </w:rPr>
        <w:t xml:space="preserve"> </w:t>
      </w:r>
      <w:r>
        <w:t>пути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/</w:t>
      </w:r>
      <w:proofErr w:type="spellStart"/>
      <w:r w:rsidRPr="00FA1B11">
        <w:rPr>
          <w:rStyle w:val="Char"/>
          <w:lang w:val="en-US"/>
        </w:rPr>
        <w:t>ws</w:t>
      </w:r>
      <w:proofErr w:type="spellEnd"/>
      <w:r w:rsidRPr="00FA1B11">
        <w:rPr>
          <w:lang w:val="en-US"/>
        </w:rPr>
        <w:t>.</w:t>
      </w:r>
    </w:p>
    <w:p w14:paraId="1C384F5F" w14:textId="77777777" w:rsidR="00590D9B" w:rsidRPr="00FA1B11" w:rsidRDefault="00590D9B" w:rsidP="00590D9B">
      <w:pPr>
        <w:pStyle w:val="a6"/>
        <w:rPr>
          <w:lang w:val="en-US"/>
        </w:rPr>
      </w:pPr>
      <w:r>
        <w:t>Поле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server</w:t>
      </w:r>
      <w:r w:rsidRPr="00FA1B11">
        <w:rPr>
          <w:lang w:val="en-US"/>
        </w:rPr>
        <w:t xml:space="preserve"> </w:t>
      </w:r>
      <w:r>
        <w:t>типа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Server</w:t>
      </w:r>
      <w:r w:rsidRPr="00FA1B11">
        <w:rPr>
          <w:lang w:val="en-US"/>
        </w:rPr>
        <w:t xml:space="preserve"> </w:t>
      </w:r>
      <w:r>
        <w:t>является</w:t>
      </w:r>
      <w:r w:rsidRPr="00FA1B11">
        <w:rPr>
          <w:lang w:val="en-US"/>
        </w:rPr>
        <w:t xml:space="preserve"> </w:t>
      </w:r>
      <w:r>
        <w:t>экземпляром</w:t>
      </w:r>
      <w:r w:rsidRPr="00FA1B11">
        <w:rPr>
          <w:lang w:val="en-US"/>
        </w:rPr>
        <w:t xml:space="preserve"> Socket.io-</w:t>
      </w:r>
      <w:r>
        <w:t>сервера</w:t>
      </w:r>
      <w:r w:rsidRPr="00FA1B11">
        <w:rPr>
          <w:lang w:val="en-US"/>
        </w:rPr>
        <w:t xml:space="preserve">, </w:t>
      </w:r>
      <w:r>
        <w:t>внедряемым</w:t>
      </w:r>
      <w:r w:rsidRPr="00FA1B11">
        <w:rPr>
          <w:lang w:val="en-US"/>
        </w:rPr>
        <w:t xml:space="preserve"> </w:t>
      </w:r>
      <w:r>
        <w:t>декоратором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@</w:t>
      </w:r>
      <w:proofErr w:type="gramStart"/>
      <w:r w:rsidRPr="00FA1B11">
        <w:rPr>
          <w:rStyle w:val="Char"/>
          <w:lang w:val="en-US"/>
        </w:rPr>
        <w:t>WebSocketServer(</w:t>
      </w:r>
      <w:proofErr w:type="gramEnd"/>
      <w:r w:rsidRPr="00FA1B11">
        <w:rPr>
          <w:rStyle w:val="Char"/>
          <w:lang w:val="en-US"/>
        </w:rPr>
        <w:t>)</w:t>
      </w:r>
      <w:r w:rsidRPr="00FA1B11">
        <w:rPr>
          <w:lang w:val="en-US"/>
        </w:rPr>
        <w:t>.</w:t>
      </w:r>
    </w:p>
    <w:p w14:paraId="3749BE90" w14:textId="77777777" w:rsidR="00590D9B" w:rsidRPr="00FA1B11" w:rsidRDefault="00590D9B" w:rsidP="00590D9B">
      <w:pPr>
        <w:pStyle w:val="a6"/>
        <w:rPr>
          <w:lang w:val="en-US"/>
        </w:rPr>
      </w:pPr>
      <w:r>
        <w:t>Метод</w:t>
      </w:r>
      <w:r w:rsidRPr="00FA1B11">
        <w:rPr>
          <w:lang w:val="en-US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handleSubscribe</w:t>
      </w:r>
      <w:proofErr w:type="spellEnd"/>
      <w:r w:rsidRPr="00FA1B11">
        <w:rPr>
          <w:rStyle w:val="Char"/>
          <w:lang w:val="en-US"/>
        </w:rPr>
        <w:t>(</w:t>
      </w:r>
      <w:proofErr w:type="gramEnd"/>
      <w:r w:rsidRPr="00FA1B11">
        <w:rPr>
          <w:rStyle w:val="Char"/>
          <w:lang w:val="en-US"/>
        </w:rPr>
        <w:t xml:space="preserve">data: </w:t>
      </w:r>
      <w:proofErr w:type="spellStart"/>
      <w:r w:rsidRPr="00FA1B11">
        <w:rPr>
          <w:rStyle w:val="Char"/>
          <w:lang w:val="en-US"/>
        </w:rPr>
        <w:t>SubscribePayload</w:t>
      </w:r>
      <w:proofErr w:type="spellEnd"/>
      <w:r w:rsidRPr="00FA1B11">
        <w:rPr>
          <w:rStyle w:val="Char"/>
          <w:lang w:val="en-US"/>
        </w:rPr>
        <w:t>, client: Socket)</w:t>
      </w:r>
      <w:r w:rsidRPr="00FA1B11">
        <w:rPr>
          <w:lang w:val="en-US"/>
        </w:rPr>
        <w:t xml:space="preserve"> </w:t>
      </w:r>
      <w:r>
        <w:t>обрабатывает</w:t>
      </w:r>
      <w:r w:rsidRPr="00FA1B11">
        <w:rPr>
          <w:lang w:val="en-US"/>
        </w:rPr>
        <w:t xml:space="preserve"> </w:t>
      </w:r>
      <w:r>
        <w:t>сообщение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'subscribe'</w:t>
      </w:r>
      <w:r w:rsidRPr="00FA1B11">
        <w:rPr>
          <w:lang w:val="en-US"/>
        </w:rPr>
        <w:t xml:space="preserve">, </w:t>
      </w:r>
      <w:r>
        <w:t>добавляет</w:t>
      </w:r>
      <w:r w:rsidRPr="00FA1B11">
        <w:rPr>
          <w:lang w:val="en-US"/>
        </w:rPr>
        <w:t xml:space="preserve"> </w:t>
      </w:r>
      <w:r>
        <w:t>клиента</w:t>
      </w:r>
      <w:r w:rsidRPr="00FA1B11">
        <w:rPr>
          <w:lang w:val="en-US"/>
        </w:rPr>
        <w:t xml:space="preserve"> </w:t>
      </w:r>
      <w:r>
        <w:t>в</w:t>
      </w:r>
      <w:r w:rsidRPr="00FA1B11">
        <w:rPr>
          <w:lang w:val="en-US"/>
        </w:rPr>
        <w:t xml:space="preserve"> </w:t>
      </w:r>
      <w:r>
        <w:t>комнату</w:t>
      </w:r>
      <w:r w:rsidRPr="00FA1B11">
        <w:rPr>
          <w:lang w:val="en-US"/>
        </w:rPr>
        <w:t xml:space="preserve"> </w:t>
      </w:r>
      <w:r>
        <w:t>с</w:t>
      </w:r>
      <w:r w:rsidRPr="00FA1B11">
        <w:rPr>
          <w:lang w:val="en-US"/>
        </w:rPr>
        <w:t xml:space="preserve"> </w:t>
      </w:r>
      <w:r>
        <w:t>именем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lang w:val="en-US"/>
        </w:rPr>
        <w:t xml:space="preserve"> </w:t>
      </w:r>
      <w:r>
        <w:t>через</w:t>
      </w:r>
      <w:r w:rsidRPr="00FA1B11">
        <w:rPr>
          <w:lang w:val="en-US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client.join</w:t>
      </w:r>
      <w:proofErr w:type="spellEnd"/>
      <w:proofErr w:type="gramEnd"/>
      <w:r w:rsidRPr="00FA1B11">
        <w:rPr>
          <w:rStyle w:val="Char"/>
          <w:lang w:val="en-US"/>
        </w:rPr>
        <w:t>(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rStyle w:val="Char"/>
          <w:lang w:val="en-US"/>
        </w:rPr>
        <w:t>)</w:t>
      </w:r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r>
        <w:t>возвращает</w:t>
      </w:r>
      <w:r w:rsidRPr="00FA1B11">
        <w:rPr>
          <w:lang w:val="en-US"/>
        </w:rPr>
        <w:t xml:space="preserve"> </w:t>
      </w:r>
      <w:proofErr w:type="gramStart"/>
      <w:r w:rsidRPr="00FA1B11">
        <w:rPr>
          <w:rStyle w:val="Char"/>
          <w:lang w:val="en-US"/>
        </w:rPr>
        <w:t>{ status</w:t>
      </w:r>
      <w:proofErr w:type="gramEnd"/>
      <w:r w:rsidRPr="00FA1B11">
        <w:rPr>
          <w:rStyle w:val="Char"/>
          <w:lang w:val="en-US"/>
        </w:rPr>
        <w:t xml:space="preserve">: 'subscribed', </w:t>
      </w:r>
      <w:proofErr w:type="spellStart"/>
      <w:r w:rsidRPr="00FA1B11">
        <w:rPr>
          <w:rStyle w:val="Char"/>
          <w:lang w:val="en-US"/>
        </w:rPr>
        <w:t>correlation_</w:t>
      </w:r>
      <w:proofErr w:type="gramStart"/>
      <w:r w:rsidRPr="00FA1B11">
        <w:rPr>
          <w:rStyle w:val="Char"/>
          <w:lang w:val="en-US"/>
        </w:rPr>
        <w:t>id</w:t>
      </w:r>
      <w:proofErr w:type="spellEnd"/>
      <w:r w:rsidRPr="00FA1B11">
        <w:rPr>
          <w:rStyle w:val="Char"/>
          <w:lang w:val="en-US"/>
        </w:rPr>
        <w:t xml:space="preserve"> }</w:t>
      </w:r>
      <w:proofErr w:type="gramEnd"/>
      <w:r w:rsidRPr="00FA1B11">
        <w:rPr>
          <w:lang w:val="en-US"/>
        </w:rPr>
        <w:t>.</w:t>
      </w:r>
    </w:p>
    <w:p w14:paraId="232065FE" w14:textId="77777777" w:rsidR="00590D9B" w:rsidRPr="00FA1B11" w:rsidRDefault="00590D9B" w:rsidP="00590D9B">
      <w:pPr>
        <w:pStyle w:val="a6"/>
        <w:rPr>
          <w:lang w:val="en-US"/>
        </w:rPr>
      </w:pPr>
      <w:r>
        <w:t>Метод</w:t>
      </w:r>
      <w:r w:rsidRPr="00FA1B11">
        <w:rPr>
          <w:lang w:val="en-US"/>
        </w:rPr>
        <w:t xml:space="preserve"> </w:t>
      </w:r>
      <w:proofErr w:type="gramStart"/>
      <w:r w:rsidRPr="00FA1B11">
        <w:rPr>
          <w:rStyle w:val="Char"/>
          <w:lang w:val="en-US"/>
        </w:rPr>
        <w:t>broadcast(</w:t>
      </w:r>
      <w:proofErr w:type="gramEnd"/>
      <w:r w:rsidRPr="00FA1B11">
        <w:rPr>
          <w:rStyle w:val="Char"/>
          <w:lang w:val="en-US"/>
        </w:rPr>
        <w:t xml:space="preserve">payload: </w:t>
      </w:r>
      <w:proofErr w:type="spellStart"/>
      <w:r w:rsidRPr="00FA1B11">
        <w:rPr>
          <w:rStyle w:val="Char"/>
          <w:lang w:val="en-US"/>
        </w:rPr>
        <w:t>UpdatePayload</w:t>
      </w:r>
      <w:proofErr w:type="spellEnd"/>
      <w:r w:rsidRPr="00FA1B11">
        <w:rPr>
          <w:rStyle w:val="Char"/>
          <w:lang w:val="en-US"/>
        </w:rPr>
        <w:t>)</w:t>
      </w:r>
      <w:r w:rsidRPr="00FA1B11">
        <w:rPr>
          <w:lang w:val="en-US"/>
        </w:rPr>
        <w:t xml:space="preserve"> </w:t>
      </w:r>
      <w:r>
        <w:t>рассылает</w:t>
      </w:r>
      <w:r w:rsidRPr="00FA1B11">
        <w:rPr>
          <w:lang w:val="en-US"/>
        </w:rPr>
        <w:t xml:space="preserve"> </w:t>
      </w:r>
      <w:r>
        <w:t>событие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'update'</w:t>
      </w:r>
      <w:r w:rsidRPr="00FA1B11">
        <w:rPr>
          <w:lang w:val="en-US"/>
        </w:rPr>
        <w:t xml:space="preserve"> </w:t>
      </w:r>
      <w:r>
        <w:t>всем</w:t>
      </w:r>
      <w:r w:rsidRPr="00FA1B11">
        <w:rPr>
          <w:lang w:val="en-US"/>
        </w:rPr>
        <w:t xml:space="preserve"> </w:t>
      </w:r>
      <w:r>
        <w:t>клиентам</w:t>
      </w:r>
      <w:r w:rsidRPr="00FA1B11">
        <w:rPr>
          <w:lang w:val="en-US"/>
        </w:rPr>
        <w:t xml:space="preserve"> </w:t>
      </w:r>
      <w:r>
        <w:t>комнаты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lang w:val="en-US"/>
        </w:rPr>
        <w:t xml:space="preserve"> </w:t>
      </w:r>
      <w:r>
        <w:t>через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server.to(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proofErr w:type="gramStart"/>
      <w:r w:rsidRPr="00FA1B11">
        <w:rPr>
          <w:rStyle w:val="Char"/>
          <w:lang w:val="en-US"/>
        </w:rPr>
        <w:t>).emit</w:t>
      </w:r>
      <w:proofErr w:type="gramEnd"/>
      <w:r w:rsidRPr="00FA1B11">
        <w:rPr>
          <w:rStyle w:val="Char"/>
          <w:lang w:val="en-US"/>
        </w:rPr>
        <w:t>('update', ...)</w:t>
      </w:r>
      <w:r w:rsidRPr="00FA1B11">
        <w:rPr>
          <w:lang w:val="en-US"/>
        </w:rPr>
        <w:t>.</w:t>
      </w:r>
    </w:p>
    <w:p w14:paraId="2CF58649" w14:textId="77777777" w:rsidR="00590D9B" w:rsidRPr="00FA1B11" w:rsidRDefault="00590D9B" w:rsidP="00590D9B">
      <w:pPr>
        <w:pStyle w:val="af8"/>
        <w:keepNext w:val="0"/>
        <w:spacing w:before="320"/>
        <w:rPr>
          <w:lang w:val="en-US"/>
        </w:rPr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SearchController</w:t>
      </w:r>
      <w:proofErr w:type="spellEnd"/>
      <w:r w:rsidRPr="00FA1B11">
        <w:rPr>
          <w:lang w:val="en-US"/>
        </w:rPr>
        <w:t xml:space="preserve"> (</w:t>
      </w:r>
      <w:r w:rsidRPr="00FA1B11">
        <w:rPr>
          <w:rStyle w:val="Char"/>
          <w:lang w:val="en-US"/>
        </w:rPr>
        <w:t>backend-for-frontend/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/controllers/</w:t>
      </w:r>
      <w:proofErr w:type="spellStart"/>
      <w:r w:rsidRPr="00FA1B11">
        <w:rPr>
          <w:rStyle w:val="Char"/>
          <w:lang w:val="en-US"/>
        </w:rPr>
        <w:t>search.controller.ts</w:t>
      </w:r>
      <w:proofErr w:type="spellEnd"/>
      <w:r w:rsidRPr="00FA1B11">
        <w:rPr>
          <w:lang w:val="en-US"/>
        </w:rPr>
        <w:t xml:space="preserve">) </w:t>
      </w:r>
      <w:r>
        <w:t>обслуживает</w:t>
      </w:r>
      <w:r w:rsidRPr="00FA1B11">
        <w:rPr>
          <w:lang w:val="en-US"/>
        </w:rPr>
        <w:t xml:space="preserve"> </w:t>
      </w:r>
      <w:r>
        <w:t>маршруты</w:t>
      </w:r>
      <w:r w:rsidRPr="00FA1B11">
        <w:rPr>
          <w:lang w:val="en-US"/>
        </w:rPr>
        <w:t xml:space="preserve"> </w:t>
      </w:r>
      <w:r>
        <w:t>поиска</w:t>
      </w:r>
      <w:r w:rsidRPr="00FA1B11">
        <w:rPr>
          <w:lang w:val="en-US"/>
        </w:rPr>
        <w:t xml:space="preserve"> BFF.</w:t>
      </w:r>
    </w:p>
    <w:p w14:paraId="622D5D28" w14:textId="77777777" w:rsidR="00590D9B" w:rsidRDefault="00590D9B" w:rsidP="00590D9B">
      <w:pPr>
        <w:pStyle w:val="a6"/>
      </w:pPr>
      <w:r>
        <w:t xml:space="preserve">Маршрут </w:t>
      </w:r>
      <w:r>
        <w:rPr>
          <w:rStyle w:val="Char"/>
        </w:rPr>
        <w:t>POST /</w:t>
      </w:r>
      <w:proofErr w:type="spellStart"/>
      <w:r>
        <w:rPr>
          <w:rStyle w:val="Char"/>
        </w:rPr>
        <w:t>api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search</w:t>
      </w:r>
      <w:proofErr w:type="spellEnd"/>
      <w:r>
        <w:t xml:space="preserve"> принимает JSON-тело и JWT из куки, </w:t>
      </w:r>
      <w:proofErr w:type="spellStart"/>
      <w:r>
        <w:t>проксирует</w:t>
      </w:r>
      <w:proofErr w:type="spellEnd"/>
      <w:r>
        <w:t xml:space="preserve"> запрос через </w:t>
      </w:r>
      <w:proofErr w:type="spellStart"/>
      <w:r>
        <w:rPr>
          <w:rStyle w:val="Char"/>
        </w:rPr>
        <w:t>proxySearch</w:t>
      </w:r>
      <w:proofErr w:type="spellEnd"/>
      <w:r>
        <w:t xml:space="preserve"> и возвращает ответ оркестратора.</w:t>
      </w:r>
    </w:p>
    <w:p w14:paraId="015BC20B" w14:textId="77777777" w:rsidR="00590D9B" w:rsidRDefault="00590D9B" w:rsidP="00590D9B">
      <w:pPr>
        <w:pStyle w:val="a6"/>
      </w:pPr>
      <w:r>
        <w:t xml:space="preserve">Маршрут </w:t>
      </w:r>
      <w:r>
        <w:rPr>
          <w:rStyle w:val="Char"/>
        </w:rPr>
        <w:t>GET /</w:t>
      </w:r>
      <w:proofErr w:type="spellStart"/>
      <w:r>
        <w:rPr>
          <w:rStyle w:val="Char"/>
        </w:rPr>
        <w:t>api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status</w:t>
      </w:r>
      <w:proofErr w:type="spellEnd"/>
      <w:proofErr w:type="gramStart"/>
      <w:r>
        <w:rPr>
          <w:rStyle w:val="Char"/>
        </w:rPr>
        <w:t>/:</w:t>
      </w:r>
      <w:proofErr w:type="spellStart"/>
      <w:r>
        <w:rPr>
          <w:rStyle w:val="Char"/>
        </w:rPr>
        <w:t>correlationId</w:t>
      </w:r>
      <w:proofErr w:type="spellEnd"/>
      <w:proofErr w:type="gramEnd"/>
      <w:r>
        <w:t xml:space="preserve"> запрашивает </w:t>
      </w:r>
      <w:r>
        <w:rPr>
          <w:rStyle w:val="Char"/>
        </w:rPr>
        <w:t>/</w:t>
      </w:r>
      <w:proofErr w:type="spellStart"/>
      <w:r>
        <w:rPr>
          <w:rStyle w:val="Char"/>
        </w:rPr>
        <w:t>orchestrate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status</w:t>
      </w:r>
      <w:proofErr w:type="spellEnd"/>
      <w:r>
        <w:rPr>
          <w:rStyle w:val="Char"/>
        </w:rPr>
        <w:t>/{</w:t>
      </w:r>
      <w:proofErr w:type="spellStart"/>
      <w:r>
        <w:rPr>
          <w:rStyle w:val="Char"/>
        </w:rPr>
        <w:t>correlationId</w:t>
      </w:r>
      <w:proofErr w:type="spellEnd"/>
      <w:r>
        <w:rPr>
          <w:rStyle w:val="Char"/>
        </w:rPr>
        <w:t>}</w:t>
      </w:r>
      <w:r>
        <w:t xml:space="preserve"> и возвращает JSON с полями </w:t>
      </w:r>
      <w:proofErr w:type="spellStart"/>
      <w:r>
        <w:rPr>
          <w:rStyle w:val="Char"/>
        </w:rPr>
        <w:t>status</w:t>
      </w:r>
      <w:proofErr w:type="spellEnd"/>
      <w:r>
        <w:t xml:space="preserve"> и </w:t>
      </w:r>
      <w:proofErr w:type="spellStart"/>
      <w:r>
        <w:rPr>
          <w:rStyle w:val="Char"/>
        </w:rPr>
        <w:t>done</w:t>
      </w:r>
      <w:proofErr w:type="spellEnd"/>
      <w:r>
        <w:t xml:space="preserve"> для </w:t>
      </w:r>
      <w:proofErr w:type="spellStart"/>
      <w:r>
        <w:t>поллинга</w:t>
      </w:r>
      <w:proofErr w:type="spellEnd"/>
      <w:r>
        <w:t xml:space="preserve"> из SPA.</w:t>
      </w:r>
    </w:p>
    <w:p w14:paraId="382FD2CC" w14:textId="77777777" w:rsidR="00590D9B" w:rsidRDefault="00590D9B" w:rsidP="00590D9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AppModule</w:t>
      </w:r>
      <w:proofErr w:type="spellEnd"/>
      <w:r>
        <w:t xml:space="preserve"> (</w:t>
      </w:r>
      <w:proofErr w:type="spellStart"/>
      <w:r>
        <w:rPr>
          <w:rStyle w:val="Char"/>
        </w:rPr>
        <w:t>backend-for-frontend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app.module.ts</w:t>
      </w:r>
      <w:proofErr w:type="spellEnd"/>
      <w:r>
        <w:t xml:space="preserve">) является корневым модулем </w:t>
      </w:r>
      <w:proofErr w:type="spellStart"/>
      <w:r>
        <w:t>NestJS</w:t>
      </w:r>
      <w:proofErr w:type="spellEnd"/>
      <w:r>
        <w:t xml:space="preserve"> BFF. Регистрирует </w:t>
      </w:r>
      <w:proofErr w:type="spellStart"/>
      <w:r>
        <w:rPr>
          <w:rStyle w:val="Char"/>
        </w:rPr>
        <w:t>ConfigModule</w:t>
      </w:r>
      <w:proofErr w:type="spellEnd"/>
      <w:r>
        <w:t xml:space="preserve">, </w:t>
      </w:r>
      <w:proofErr w:type="spellStart"/>
      <w:r>
        <w:rPr>
          <w:rStyle w:val="Char"/>
        </w:rPr>
        <w:t>MulterModule</w:t>
      </w:r>
      <w:proofErr w:type="spellEnd"/>
      <w:r>
        <w:t xml:space="preserve"> (лимит 20 МБ), провайдеры </w:t>
      </w:r>
      <w:proofErr w:type="spellStart"/>
      <w:r>
        <w:rPr>
          <w:rStyle w:val="Char"/>
        </w:rPr>
        <w:t>OrchestratorProxy</w:t>
      </w:r>
      <w:proofErr w:type="spellEnd"/>
      <w:r>
        <w:t xml:space="preserve"> и </w:t>
      </w:r>
      <w:proofErr w:type="spellStart"/>
      <w:r>
        <w:rPr>
          <w:rStyle w:val="Char"/>
        </w:rPr>
        <w:t>StorageProxy</w:t>
      </w:r>
      <w:proofErr w:type="spellEnd"/>
      <w:r>
        <w:t xml:space="preserve">, контроллеры </w:t>
      </w:r>
      <w:proofErr w:type="spellStart"/>
      <w:r>
        <w:rPr>
          <w:rStyle w:val="Char"/>
        </w:rPr>
        <w:t>UploadController</w:t>
      </w:r>
      <w:proofErr w:type="spellEnd"/>
      <w:r>
        <w:t xml:space="preserve">, </w:t>
      </w:r>
      <w:proofErr w:type="spellStart"/>
      <w:r>
        <w:rPr>
          <w:rStyle w:val="Char"/>
        </w:rPr>
        <w:t>SearchController</w:t>
      </w:r>
      <w:proofErr w:type="spellEnd"/>
      <w:r>
        <w:t xml:space="preserve">, </w:t>
      </w:r>
      <w:proofErr w:type="spellStart"/>
      <w:r>
        <w:rPr>
          <w:rStyle w:val="Char"/>
        </w:rPr>
        <w:t>CandidatesController</w:t>
      </w:r>
      <w:proofErr w:type="spellEnd"/>
      <w:r>
        <w:t xml:space="preserve">, шлюз </w:t>
      </w:r>
      <w:proofErr w:type="spellStart"/>
      <w:r>
        <w:rPr>
          <w:rStyle w:val="Char"/>
        </w:rPr>
        <w:t>WsGateway</w:t>
      </w:r>
      <w:proofErr w:type="spellEnd"/>
      <w:r>
        <w:t xml:space="preserve"> и глобальный фильтр </w:t>
      </w:r>
      <w:proofErr w:type="spellStart"/>
      <w:r>
        <w:rPr>
          <w:rStyle w:val="Char"/>
        </w:rPr>
        <w:t>HttpExceptionFilter</w:t>
      </w:r>
      <w:proofErr w:type="spellEnd"/>
      <w:r>
        <w:t>.</w:t>
      </w:r>
    </w:p>
    <w:p w14:paraId="1DB6BBCC" w14:textId="77777777" w:rsidR="00590D9B" w:rsidRDefault="00590D9B" w:rsidP="00590D9B">
      <w:pPr>
        <w:pStyle w:val="2"/>
        <w:spacing w:before="320"/>
      </w:pPr>
      <w:bookmarkStart w:id="0" w:name="_Toc228818552"/>
      <w:r>
        <w:t xml:space="preserve">Описание сервиса </w:t>
      </w:r>
      <w:proofErr w:type="spellStart"/>
      <w:r>
        <w:t>auth_service</w:t>
      </w:r>
      <w:bookmarkEnd w:id="0"/>
      <w:proofErr w:type="spellEnd"/>
    </w:p>
    <w:p w14:paraId="064F3E54" w14:textId="77777777" w:rsidR="00590D9B" w:rsidRDefault="00590D9B" w:rsidP="00590D9B">
      <w:pPr>
        <w:pStyle w:val="a6"/>
      </w:pPr>
      <w:r>
        <w:t xml:space="preserve">Сервис </w:t>
      </w:r>
      <w:proofErr w:type="spellStart"/>
      <w:r>
        <w:rPr>
          <w:rStyle w:val="Char"/>
        </w:rPr>
        <w:t>auth_service</w:t>
      </w:r>
      <w:proofErr w:type="spellEnd"/>
      <w:r>
        <w:t xml:space="preserve"> реализует блок обеспечения безопасности и контроля доступа. Он построен на базе </w:t>
      </w:r>
      <w:proofErr w:type="spellStart"/>
      <w:r>
        <w:t>Keycloak</w:t>
      </w:r>
      <w:proofErr w:type="spellEnd"/>
      <w:r>
        <w:t xml:space="preserve"> (OAuth2 + </w:t>
      </w:r>
      <w:proofErr w:type="spellStart"/>
      <w:r>
        <w:t>OpenID</w:t>
      </w:r>
      <w:proofErr w:type="spellEnd"/>
      <w:r>
        <w:t xml:space="preserve"> Connect) и обеспечивает единую точку аутентификации для всех пользователей и микросервисов системы. Сервис отвечает за аутентификацию кадровых специалистов, выдачу сервисных токенов, авторизацию межсервисных вызовов по ролям и детальный аудит всех операций.</w:t>
      </w:r>
    </w:p>
    <w:p w14:paraId="2916DF5A" w14:textId="77777777" w:rsidR="00590D9B" w:rsidRDefault="00590D9B" w:rsidP="00590D9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KeycloakStrategy</w:t>
      </w:r>
      <w:proofErr w:type="spellEnd"/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auth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strategies</w:t>
      </w:r>
      <w:proofErr w:type="spellEnd"/>
      <w:r>
        <w:rPr>
          <w:rStyle w:val="Char"/>
        </w:rPr>
        <w:t>/</w:t>
      </w:r>
      <w:r>
        <w:rPr>
          <w:rStyle w:val="Char"/>
        </w:rPr>
        <w:br/>
      </w:r>
      <w:proofErr w:type="spellStart"/>
      <w:proofErr w:type="gramStart"/>
      <w:r>
        <w:rPr>
          <w:rStyle w:val="Char"/>
        </w:rPr>
        <w:t>keycloak.strategy</w:t>
      </w:r>
      <w:proofErr w:type="gramEnd"/>
      <w:r>
        <w:rPr>
          <w:rStyle w:val="Char"/>
        </w:rPr>
        <w:t>.ts</w:t>
      </w:r>
      <w:proofErr w:type="spellEnd"/>
      <w:r>
        <w:t xml:space="preserve">) наследуется от </w:t>
      </w:r>
      <w:proofErr w:type="spellStart"/>
      <w:proofErr w:type="gramStart"/>
      <w:r>
        <w:rPr>
          <w:rStyle w:val="Char"/>
        </w:rPr>
        <w:t>PassportStrategy</w:t>
      </w:r>
      <w:proofErr w:type="spellEnd"/>
      <w:r>
        <w:t>(</w:t>
      </w:r>
      <w:proofErr w:type="gramEnd"/>
      <w:r>
        <w:rPr>
          <w:rStyle w:val="Char"/>
        </w:rPr>
        <w:t>Strategy</w:t>
      </w:r>
      <w:r>
        <w:t xml:space="preserve">, </w:t>
      </w:r>
      <w:r>
        <w:rPr>
          <w:rStyle w:val="Char"/>
        </w:rPr>
        <w:t>'</w:t>
      </w:r>
      <w:proofErr w:type="spellStart"/>
      <w:r>
        <w:rPr>
          <w:rStyle w:val="Char"/>
        </w:rPr>
        <w:t>jwt</w:t>
      </w:r>
      <w:proofErr w:type="spellEnd"/>
      <w:r>
        <w:rPr>
          <w:rStyle w:val="Char"/>
        </w:rPr>
        <w:t>'</w:t>
      </w:r>
      <w:r>
        <w:t>) и реализует проверку JWT через JWKS-</w:t>
      </w:r>
      <w:proofErr w:type="spellStart"/>
      <w:r>
        <w:t>эндпоинт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>.</w:t>
      </w:r>
    </w:p>
    <w:p w14:paraId="6D835A6E" w14:textId="77777777" w:rsidR="00590D9B" w:rsidRDefault="00590D9B" w:rsidP="00590D9B">
      <w:pPr>
        <w:pStyle w:val="a6"/>
      </w:pPr>
      <w:r>
        <w:t xml:space="preserve">Интерфейс </w:t>
      </w:r>
      <w:proofErr w:type="spellStart"/>
      <w:r>
        <w:rPr>
          <w:rStyle w:val="Char"/>
        </w:rPr>
        <w:t>JwtPayload</w:t>
      </w:r>
      <w:proofErr w:type="spellEnd"/>
      <w:r>
        <w:t xml:space="preserve"> описывает структуру </w:t>
      </w:r>
      <w:proofErr w:type="spellStart"/>
      <w:r>
        <w:t>payload</w:t>
      </w:r>
      <w:proofErr w:type="spellEnd"/>
      <w:r>
        <w:t xml:space="preserve"> токена: </w:t>
      </w:r>
    </w:p>
    <w:p w14:paraId="63312CE3" w14:textId="77777777" w:rsidR="00590D9B" w:rsidRDefault="00590D9B" w:rsidP="00590D9B">
      <w:pPr>
        <w:pStyle w:val="a6"/>
        <w:numPr>
          <w:ilvl w:val="0"/>
          <w:numId w:val="45"/>
        </w:numPr>
      </w:pPr>
      <w:r>
        <w:t xml:space="preserve">поле </w:t>
      </w:r>
      <w:proofErr w:type="spellStart"/>
      <w:r>
        <w:rPr>
          <w:rStyle w:val="Char"/>
        </w:rPr>
        <w:t>sub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t xml:space="preserve"> – идентификатор пользователя; </w:t>
      </w:r>
    </w:p>
    <w:p w14:paraId="7093F547" w14:textId="77777777" w:rsidR="00590D9B" w:rsidRDefault="00590D9B" w:rsidP="00590D9B">
      <w:pPr>
        <w:pStyle w:val="a6"/>
        <w:numPr>
          <w:ilvl w:val="0"/>
          <w:numId w:val="45"/>
        </w:numPr>
      </w:pPr>
      <w:r>
        <w:lastRenderedPageBreak/>
        <w:t xml:space="preserve">поле </w:t>
      </w:r>
      <w:proofErr w:type="spellStart"/>
      <w:r>
        <w:rPr>
          <w:rStyle w:val="Char"/>
        </w:rPr>
        <w:t>preferred_username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t xml:space="preserve"> – имя пользователя; </w:t>
      </w:r>
    </w:p>
    <w:p w14:paraId="77358573" w14:textId="77777777" w:rsidR="00590D9B" w:rsidRDefault="00590D9B" w:rsidP="00590D9B">
      <w:pPr>
        <w:pStyle w:val="a6"/>
        <w:numPr>
          <w:ilvl w:val="0"/>
          <w:numId w:val="45"/>
        </w:numPr>
      </w:pPr>
      <w:r>
        <w:t xml:space="preserve">поле </w:t>
      </w:r>
      <w:proofErr w:type="spellStart"/>
      <w:r>
        <w:rPr>
          <w:rStyle w:val="Char"/>
        </w:rPr>
        <w:t>email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t xml:space="preserve"> (опциональное) – электронная почта; </w:t>
      </w:r>
    </w:p>
    <w:p w14:paraId="5B4D72E7" w14:textId="77777777" w:rsidR="00590D9B" w:rsidRDefault="00590D9B" w:rsidP="00590D9B">
      <w:pPr>
        <w:pStyle w:val="a6"/>
        <w:numPr>
          <w:ilvl w:val="0"/>
          <w:numId w:val="45"/>
        </w:numPr>
      </w:pPr>
      <w:r>
        <w:t xml:space="preserve">поле </w:t>
      </w:r>
      <w:proofErr w:type="spellStart"/>
      <w:r>
        <w:rPr>
          <w:rStyle w:val="Char"/>
        </w:rPr>
        <w:t>realm_access</w:t>
      </w:r>
      <w:proofErr w:type="spellEnd"/>
      <w:r>
        <w:t xml:space="preserve"> типа </w:t>
      </w:r>
      <w:proofErr w:type="gramStart"/>
      <w:r>
        <w:rPr>
          <w:rStyle w:val="Char"/>
        </w:rPr>
        <w:t xml:space="preserve">{ </w:t>
      </w:r>
      <w:proofErr w:type="spellStart"/>
      <w:r>
        <w:rPr>
          <w:rStyle w:val="Char"/>
        </w:rPr>
        <w:t>roles</w:t>
      </w:r>
      <w:proofErr w:type="spellEnd"/>
      <w:proofErr w:type="gram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string</w:t>
      </w:r>
      <w:proofErr w:type="spellEnd"/>
      <w:r>
        <w:rPr>
          <w:rStyle w:val="Char"/>
        </w:rPr>
        <w:t>[] }</w:t>
      </w:r>
      <w:proofErr w:type="gramEnd"/>
      <w:r>
        <w:t xml:space="preserve"> (опциональное) – роли из </w:t>
      </w:r>
      <w:proofErr w:type="spellStart"/>
      <w:r>
        <w:t>Keycloak-реалма</w:t>
      </w:r>
      <w:proofErr w:type="spellEnd"/>
      <w:r>
        <w:t xml:space="preserve">; </w:t>
      </w:r>
    </w:p>
    <w:p w14:paraId="453DF7F0" w14:textId="77777777" w:rsidR="00590D9B" w:rsidRDefault="00590D9B" w:rsidP="00590D9B">
      <w:pPr>
        <w:pStyle w:val="a6"/>
        <w:numPr>
          <w:ilvl w:val="0"/>
          <w:numId w:val="45"/>
        </w:numPr>
      </w:pPr>
      <w:r>
        <w:t xml:space="preserve">поля </w:t>
      </w:r>
      <w:proofErr w:type="spellStart"/>
      <w:r>
        <w:rPr>
          <w:rStyle w:val="Char"/>
        </w:rPr>
        <w:t>iat</w:t>
      </w:r>
      <w:proofErr w:type="spellEnd"/>
      <w:r>
        <w:t xml:space="preserve"> и </w:t>
      </w:r>
      <w:proofErr w:type="spellStart"/>
      <w:r>
        <w:rPr>
          <w:rStyle w:val="Char"/>
        </w:rPr>
        <w:t>exp</w:t>
      </w:r>
      <w:proofErr w:type="spellEnd"/>
      <w:r>
        <w:t xml:space="preserve"> типа </w:t>
      </w:r>
      <w:proofErr w:type="spellStart"/>
      <w:r>
        <w:rPr>
          <w:rStyle w:val="Char"/>
        </w:rPr>
        <w:t>number</w:t>
      </w:r>
      <w:proofErr w:type="spellEnd"/>
      <w:r>
        <w:t> – временные метки.</w:t>
      </w:r>
    </w:p>
    <w:p w14:paraId="755D7ADD" w14:textId="77777777" w:rsidR="00590D9B" w:rsidRDefault="00590D9B" w:rsidP="00590D9B">
      <w:pPr>
        <w:pStyle w:val="a6"/>
      </w:pPr>
      <w:r>
        <w:t xml:space="preserve">Интерфейс </w:t>
      </w:r>
      <w:proofErr w:type="spellStart"/>
      <w:r>
        <w:rPr>
          <w:rStyle w:val="Char"/>
        </w:rPr>
        <w:t>AuthUser</w:t>
      </w:r>
      <w:proofErr w:type="spellEnd"/>
      <w:r>
        <w:t xml:space="preserve"> описывает нормализованный объект пользователя: поля </w:t>
      </w:r>
      <w:proofErr w:type="spellStart"/>
      <w:r>
        <w:rPr>
          <w:rStyle w:val="Char"/>
        </w:rPr>
        <w:t>sub</w:t>
      </w:r>
      <w:proofErr w:type="spellEnd"/>
      <w:r>
        <w:t xml:space="preserve">, </w:t>
      </w:r>
      <w:proofErr w:type="spellStart"/>
      <w:r>
        <w:rPr>
          <w:rStyle w:val="Char"/>
        </w:rPr>
        <w:t>username</w:t>
      </w:r>
      <w:proofErr w:type="spellEnd"/>
      <w:r>
        <w:t xml:space="preserve">, </w:t>
      </w:r>
      <w:proofErr w:type="spellStart"/>
      <w:r>
        <w:rPr>
          <w:rStyle w:val="Char"/>
        </w:rPr>
        <w:t>email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t xml:space="preserve"> и поле </w:t>
      </w:r>
      <w:proofErr w:type="spellStart"/>
      <w:r>
        <w:rPr>
          <w:rStyle w:val="Char"/>
        </w:rPr>
        <w:t>roles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string</w:t>
      </w:r>
      <w:proofErr w:type="spellEnd"/>
      <w:r>
        <w:rPr>
          <w:rStyle w:val="Char"/>
        </w:rPr>
        <w:t>[</w:t>
      </w:r>
      <w:proofErr w:type="gramEnd"/>
      <w:r>
        <w:rPr>
          <w:rStyle w:val="Char"/>
        </w:rPr>
        <w:t>]</w:t>
      </w:r>
      <w:r>
        <w:t>.</w:t>
      </w:r>
    </w:p>
    <w:p w14:paraId="1E3F77D5" w14:textId="77777777" w:rsidR="00590D9B" w:rsidRDefault="00590D9B" w:rsidP="00590D9B">
      <w:pPr>
        <w:pStyle w:val="a6"/>
      </w:pPr>
      <w:r>
        <w:t xml:space="preserve">Метод </w:t>
      </w:r>
      <w:proofErr w:type="spellStart"/>
      <w:proofErr w:type="gramStart"/>
      <w:r>
        <w:rPr>
          <w:rStyle w:val="Char"/>
        </w:rPr>
        <w:t>validate</w:t>
      </w:r>
      <w:proofErr w:type="spellEnd"/>
      <w:r>
        <w:t>(</w:t>
      </w:r>
      <w:proofErr w:type="spellStart"/>
      <w:proofErr w:type="gramEnd"/>
      <w:r>
        <w:rPr>
          <w:rStyle w:val="Char"/>
        </w:rPr>
        <w:t>payload</w:t>
      </w:r>
      <w:proofErr w:type="spellEnd"/>
      <w:r>
        <w:t xml:space="preserve">: </w:t>
      </w:r>
      <w:proofErr w:type="spellStart"/>
      <w:r>
        <w:rPr>
          <w:rStyle w:val="Char"/>
        </w:rPr>
        <w:t>JwtPayload</w:t>
      </w:r>
      <w:proofErr w:type="spellEnd"/>
      <w:r>
        <w:t xml:space="preserve">): </w:t>
      </w:r>
      <w:proofErr w:type="spellStart"/>
      <w:r>
        <w:rPr>
          <w:rStyle w:val="Char"/>
        </w:rPr>
        <w:t>AuthUser</w:t>
      </w:r>
      <w:proofErr w:type="spellEnd"/>
      <w:r>
        <w:t xml:space="preserve"> преобразует </w:t>
      </w:r>
      <w:proofErr w:type="spellStart"/>
      <w:r>
        <w:t>payload</w:t>
      </w:r>
      <w:proofErr w:type="spellEnd"/>
      <w:r>
        <w:t xml:space="preserve"> в объект </w:t>
      </w:r>
      <w:proofErr w:type="spellStart"/>
      <w:r>
        <w:rPr>
          <w:rStyle w:val="Char"/>
        </w:rPr>
        <w:t>AuthUser</w:t>
      </w:r>
      <w:proofErr w:type="spellEnd"/>
      <w:r>
        <w:t xml:space="preserve">, извлекая роли из </w:t>
      </w:r>
      <w:r>
        <w:rPr>
          <w:rStyle w:val="Char"/>
        </w:rPr>
        <w:t>realm_</w:t>
      </w:r>
      <w:proofErr w:type="spellStart"/>
      <w:proofErr w:type="gramStart"/>
      <w:r>
        <w:rPr>
          <w:rStyle w:val="Char"/>
        </w:rPr>
        <w:t>access</w:t>
      </w:r>
      <w:proofErr w:type="spellEnd"/>
      <w:r>
        <w:rPr>
          <w:rStyle w:val="Char"/>
        </w:rPr>
        <w:t>?.</w:t>
      </w:r>
      <w:proofErr w:type="spellStart"/>
      <w:proofErr w:type="gramEnd"/>
      <w:r>
        <w:rPr>
          <w:rStyle w:val="Char"/>
        </w:rPr>
        <w:t>roles</w:t>
      </w:r>
      <w:proofErr w:type="spellEnd"/>
      <w:r>
        <w:t xml:space="preserve">. При возврате </w:t>
      </w:r>
      <w:proofErr w:type="spellStart"/>
      <w:r>
        <w:rPr>
          <w:rStyle w:val="Char"/>
        </w:rPr>
        <w:t>null</w:t>
      </w:r>
      <w:proofErr w:type="spellEnd"/>
      <w:r>
        <w:t xml:space="preserve"> или исключении автоматически отвечает </w:t>
      </w:r>
      <w:r>
        <w:rPr>
          <w:rStyle w:val="Char"/>
        </w:rPr>
        <w:t xml:space="preserve">401 </w:t>
      </w:r>
      <w:proofErr w:type="spellStart"/>
      <w:r>
        <w:rPr>
          <w:rStyle w:val="Char"/>
        </w:rPr>
        <w:t>Unauthorized</w:t>
      </w:r>
      <w:proofErr w:type="spellEnd"/>
      <w:r>
        <w:t>.</w:t>
      </w:r>
    </w:p>
    <w:p w14:paraId="03E4F07D" w14:textId="77777777" w:rsidR="00590D9B" w:rsidRDefault="00590D9B" w:rsidP="00590D9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AuditService</w:t>
      </w:r>
      <w:proofErr w:type="spellEnd"/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audit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audit.service.ts</w:t>
      </w:r>
      <w:proofErr w:type="spellEnd"/>
      <w:r>
        <w:t xml:space="preserve">) является </w:t>
      </w:r>
      <w:proofErr w:type="spellStart"/>
      <w:r>
        <w:rPr>
          <w:rStyle w:val="Char"/>
        </w:rPr>
        <w:t>Injectable</w:t>
      </w:r>
      <w:proofErr w:type="spellEnd"/>
      <w:r>
        <w:t xml:space="preserve">-сервисом </w:t>
      </w:r>
      <w:proofErr w:type="spellStart"/>
      <w:r>
        <w:t>NestJS</w:t>
      </w:r>
      <w:proofErr w:type="spellEnd"/>
      <w:r>
        <w:t xml:space="preserve">, реализующим сохранение событий аудита в базу данных через </w:t>
      </w:r>
      <w:proofErr w:type="spellStart"/>
      <w:r>
        <w:t>TypeORM</w:t>
      </w:r>
      <w:proofErr w:type="spellEnd"/>
      <w:r>
        <w:t>.</w:t>
      </w:r>
    </w:p>
    <w:p w14:paraId="00EA912E" w14:textId="77777777" w:rsidR="00590D9B" w:rsidRDefault="00590D9B" w:rsidP="00590D9B">
      <w:pPr>
        <w:pStyle w:val="a6"/>
      </w:pPr>
      <w:r>
        <w:t xml:space="preserve">Поле </w:t>
      </w:r>
      <w:proofErr w:type="spellStart"/>
      <w:r w:rsidRPr="0080798E">
        <w:rPr>
          <w:rStyle w:val="Char"/>
        </w:rPr>
        <w:t>logger</w:t>
      </w:r>
      <w:proofErr w:type="spellEnd"/>
      <w:r>
        <w:t xml:space="preserve"> является экземпляром встроенного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, привязанным к классу </w:t>
      </w:r>
      <w:proofErr w:type="spellStart"/>
      <w:r>
        <w:rPr>
          <w:rStyle w:val="Char"/>
        </w:rPr>
        <w:t>AuditService</w:t>
      </w:r>
      <w:proofErr w:type="spellEnd"/>
      <w:r>
        <w:t>.</w:t>
      </w:r>
    </w:p>
    <w:p w14:paraId="41D033CE" w14:textId="77777777" w:rsidR="00590D9B" w:rsidRDefault="00590D9B" w:rsidP="00590D9B">
      <w:pPr>
        <w:pStyle w:val="a6"/>
      </w:pPr>
      <w:r>
        <w:t xml:space="preserve">Поле </w:t>
      </w:r>
      <w:proofErr w:type="spellStart"/>
      <w:r>
        <w:rPr>
          <w:rStyle w:val="Char"/>
        </w:rPr>
        <w:t>repo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Repository</w:t>
      </w:r>
      <w:proofErr w:type="spellEnd"/>
      <w:r>
        <w:t>&lt;</w:t>
      </w:r>
      <w:proofErr w:type="spellStart"/>
      <w:proofErr w:type="gramEnd"/>
      <w:r>
        <w:rPr>
          <w:rStyle w:val="Char"/>
        </w:rPr>
        <w:t>AuditLog</w:t>
      </w:r>
      <w:proofErr w:type="spellEnd"/>
      <w:r>
        <w:t xml:space="preserve">&gt; внедряется </w:t>
      </w:r>
      <w:proofErr w:type="gramStart"/>
      <w:r>
        <w:t>через декоратор</w:t>
      </w:r>
      <w:proofErr w:type="gramEnd"/>
      <w:r>
        <w:t xml:space="preserve"> </w:t>
      </w:r>
      <w:r>
        <w:rPr>
          <w:rStyle w:val="Char"/>
        </w:rPr>
        <w:t>@</w:t>
      </w:r>
      <w:proofErr w:type="gramStart"/>
      <w:r>
        <w:rPr>
          <w:rStyle w:val="Char"/>
        </w:rPr>
        <w:t>InjectRepository</w:t>
      </w:r>
      <w:r>
        <w:t>(</w:t>
      </w:r>
      <w:proofErr w:type="gramEnd"/>
      <w:r>
        <w:rPr>
          <w:rStyle w:val="Char"/>
        </w:rPr>
        <w:t>AuditLog</w:t>
      </w:r>
      <w:r>
        <w:t xml:space="preserve">) и предоставляет </w:t>
      </w:r>
      <w:proofErr w:type="spellStart"/>
      <w:r>
        <w:t>TypeORM</w:t>
      </w:r>
      <w:proofErr w:type="spellEnd"/>
      <w:r>
        <w:t>-репозиторий для работы с таблицей журнала аудита.</w:t>
      </w:r>
    </w:p>
    <w:p w14:paraId="6B60321D" w14:textId="77777777" w:rsidR="00590D9B" w:rsidRDefault="00590D9B" w:rsidP="00590D9B">
      <w:pPr>
        <w:pStyle w:val="a6"/>
      </w:pPr>
      <w:r>
        <w:t xml:space="preserve">Метод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rPr>
          <w:rStyle w:val="Char"/>
        </w:rPr>
        <w:t>logEvent</w:t>
      </w:r>
      <w:proofErr w:type="spellEnd"/>
      <w:r>
        <w:t>(</w:t>
      </w:r>
      <w:proofErr w:type="spellStart"/>
      <w:proofErr w:type="gramEnd"/>
      <w:r>
        <w:rPr>
          <w:rStyle w:val="Char"/>
        </w:rPr>
        <w:t>eventType</w:t>
      </w:r>
      <w:proofErr w:type="spellEnd"/>
      <w:r>
        <w:t xml:space="preserve">, </w:t>
      </w:r>
      <w:proofErr w:type="spellStart"/>
      <w:r>
        <w:rPr>
          <w:rStyle w:val="Char"/>
        </w:rPr>
        <w:t>userId</w:t>
      </w:r>
      <w:proofErr w:type="spellEnd"/>
      <w:r>
        <w:t xml:space="preserve">, </w:t>
      </w:r>
      <w:proofErr w:type="spellStart"/>
      <w:r>
        <w:rPr>
          <w:rStyle w:val="Char"/>
        </w:rPr>
        <w:t>correlationId</w:t>
      </w:r>
      <w:proofErr w:type="spellEnd"/>
      <w:r>
        <w:t xml:space="preserve">, </w:t>
      </w:r>
      <w:proofErr w:type="spellStart"/>
      <w:r>
        <w:t>metadata</w:t>
      </w:r>
      <w:proofErr w:type="spellEnd"/>
      <w:r>
        <w:t xml:space="preserve">) создает запись </w:t>
      </w:r>
      <w:proofErr w:type="spellStart"/>
      <w:r>
        <w:rPr>
          <w:rStyle w:val="Char"/>
        </w:rPr>
        <w:t>AuditLog</w:t>
      </w:r>
      <w:proofErr w:type="spellEnd"/>
      <w:r>
        <w:t xml:space="preserve"> через </w:t>
      </w:r>
      <w:proofErr w:type="spellStart"/>
      <w:proofErr w:type="gramStart"/>
      <w:r>
        <w:rPr>
          <w:rStyle w:val="Char"/>
        </w:rPr>
        <w:t>repo.create</w:t>
      </w:r>
      <w:proofErr w:type="spellEnd"/>
      <w:proofErr w:type="gramEnd"/>
      <w:r>
        <w:t xml:space="preserve"> и сохраняет ее через </w:t>
      </w:r>
      <w:proofErr w:type="spellStart"/>
      <w:proofErr w:type="gramStart"/>
      <w:r>
        <w:rPr>
          <w:rStyle w:val="Char"/>
        </w:rPr>
        <w:t>repo.save</w:t>
      </w:r>
      <w:proofErr w:type="spellEnd"/>
      <w:proofErr w:type="gramEnd"/>
      <w:r>
        <w:t>.</w:t>
      </w:r>
    </w:p>
    <w:p w14:paraId="646F6464" w14:textId="77777777" w:rsidR="00590D9B" w:rsidRDefault="00590D9B" w:rsidP="00590D9B">
      <w:pPr>
        <w:pStyle w:val="a6"/>
      </w:pPr>
      <w:r>
        <w:t xml:space="preserve">Параметр </w:t>
      </w:r>
      <w:proofErr w:type="spellStart"/>
      <w:r>
        <w:rPr>
          <w:rStyle w:val="Char"/>
        </w:rPr>
        <w:t>eventType</w:t>
      </w:r>
      <w:proofErr w:type="spellEnd"/>
      <w:r>
        <w:t xml:space="preserve">: </w:t>
      </w:r>
      <w:proofErr w:type="spellStart"/>
      <w:r w:rsidRPr="0080798E">
        <w:rPr>
          <w:rStyle w:val="Char"/>
        </w:rPr>
        <w:t>string</w:t>
      </w:r>
      <w:proofErr w:type="spellEnd"/>
      <w:r w:rsidRPr="0080798E">
        <w:rPr>
          <w:rStyle w:val="Char"/>
        </w:rPr>
        <w:t xml:space="preserve"> </w:t>
      </w:r>
      <w:r>
        <w:t xml:space="preserve">задает тип события (например, </w:t>
      </w:r>
      <w:r w:rsidRPr="0080798E">
        <w:rPr>
          <w:rStyle w:val="Char"/>
        </w:rPr>
        <w:t>'</w:t>
      </w:r>
      <w:proofErr w:type="spellStart"/>
      <w:r w:rsidRPr="0080798E">
        <w:rPr>
          <w:rStyle w:val="Char"/>
        </w:rPr>
        <w:t>login</w:t>
      </w:r>
      <w:proofErr w:type="spellEnd"/>
      <w:r w:rsidRPr="0080798E">
        <w:rPr>
          <w:rStyle w:val="Char"/>
        </w:rPr>
        <w:t>'</w:t>
      </w:r>
      <w:r>
        <w:t xml:space="preserve">, </w:t>
      </w:r>
      <w:r w:rsidRPr="0080798E">
        <w:rPr>
          <w:rStyle w:val="Char"/>
        </w:rPr>
        <w:t>'</w:t>
      </w:r>
      <w:proofErr w:type="spellStart"/>
      <w:r w:rsidRPr="0080798E">
        <w:rPr>
          <w:rStyle w:val="Char"/>
        </w:rPr>
        <w:t>upload</w:t>
      </w:r>
      <w:proofErr w:type="spellEnd"/>
      <w:r w:rsidRPr="0080798E">
        <w:rPr>
          <w:rStyle w:val="Char"/>
        </w:rPr>
        <w:t>'</w:t>
      </w:r>
      <w:r>
        <w:t xml:space="preserve">); </w:t>
      </w:r>
      <w:proofErr w:type="spellStart"/>
      <w:r>
        <w:rPr>
          <w:rStyle w:val="Char"/>
        </w:rPr>
        <w:t>userId</w:t>
      </w:r>
      <w:proofErr w:type="spellEnd"/>
      <w:r w:rsidRPr="0080798E">
        <w:rPr>
          <w:rStyle w:val="Char"/>
        </w:rPr>
        <w:t xml:space="preserve">: </w:t>
      </w:r>
      <w:proofErr w:type="spellStart"/>
      <w:r w:rsidRPr="0080798E">
        <w:rPr>
          <w:rStyle w:val="Char"/>
        </w:rPr>
        <w:t>string</w:t>
      </w:r>
      <w:proofErr w:type="spellEnd"/>
      <w:r w:rsidRPr="0080798E">
        <w:rPr>
          <w:rStyle w:val="Char"/>
        </w:rPr>
        <w:t xml:space="preserve"> | </w:t>
      </w:r>
      <w:proofErr w:type="spellStart"/>
      <w:r w:rsidRPr="0080798E">
        <w:rPr>
          <w:rStyle w:val="Char"/>
        </w:rPr>
        <w:t>null</w:t>
      </w:r>
      <w:proofErr w:type="spellEnd"/>
      <w:r w:rsidRPr="0080798E">
        <w:rPr>
          <w:rStyle w:val="Char"/>
        </w:rPr>
        <w:t xml:space="preserve"> </w:t>
      </w:r>
      <w:r>
        <w:t xml:space="preserve">– идентификатор пользователя; </w:t>
      </w:r>
      <w:proofErr w:type="spellStart"/>
      <w:r>
        <w:rPr>
          <w:rStyle w:val="Char"/>
        </w:rPr>
        <w:t>correlationId</w:t>
      </w:r>
      <w:proofErr w:type="spellEnd"/>
      <w:r>
        <w:t xml:space="preserve">: </w:t>
      </w:r>
      <w:proofErr w:type="spellStart"/>
      <w:r w:rsidRPr="0080798E">
        <w:rPr>
          <w:rStyle w:val="Char"/>
        </w:rPr>
        <w:t>string</w:t>
      </w:r>
      <w:proofErr w:type="spellEnd"/>
      <w:r w:rsidRPr="0080798E">
        <w:rPr>
          <w:rStyle w:val="Char"/>
        </w:rPr>
        <w:t xml:space="preserve"> | </w:t>
      </w:r>
      <w:proofErr w:type="spellStart"/>
      <w:r w:rsidRPr="0080798E">
        <w:rPr>
          <w:rStyle w:val="Char"/>
        </w:rPr>
        <w:t>null</w:t>
      </w:r>
      <w:proofErr w:type="spellEnd"/>
      <w:r>
        <w:t xml:space="preserve"> – идентификатор запроса; </w:t>
      </w:r>
      <w:proofErr w:type="spellStart"/>
      <w:proofErr w:type="gramStart"/>
      <w:r w:rsidRPr="0080798E">
        <w:rPr>
          <w:rStyle w:val="Char"/>
        </w:rPr>
        <w:t>metadata</w:t>
      </w:r>
      <w:proofErr w:type="spellEnd"/>
      <w:r w:rsidRPr="0080798E">
        <w:rPr>
          <w:rStyle w:val="Char"/>
        </w:rPr>
        <w:t>?:</w:t>
      </w:r>
      <w:proofErr w:type="gramEnd"/>
      <w:r w:rsidRPr="0080798E">
        <w:rPr>
          <w:rStyle w:val="Char"/>
        </w:rPr>
        <w:t xml:space="preserve"> </w:t>
      </w:r>
      <w:proofErr w:type="spellStart"/>
      <w:proofErr w:type="gramStart"/>
      <w:r w:rsidRPr="0080798E">
        <w:rPr>
          <w:rStyle w:val="Char"/>
        </w:rPr>
        <w:t>Record</w:t>
      </w:r>
      <w:proofErr w:type="spellEnd"/>
      <w:r w:rsidRPr="0080798E">
        <w:rPr>
          <w:rStyle w:val="Char"/>
        </w:rPr>
        <w:t>&lt;</w:t>
      </w:r>
      <w:proofErr w:type="spellStart"/>
      <w:proofErr w:type="gramEnd"/>
      <w:r w:rsidRPr="0080798E">
        <w:rPr>
          <w:rStyle w:val="Char"/>
        </w:rPr>
        <w:t>string</w:t>
      </w:r>
      <w:proofErr w:type="spellEnd"/>
      <w:r w:rsidRPr="0080798E">
        <w:rPr>
          <w:rStyle w:val="Char"/>
        </w:rPr>
        <w:t xml:space="preserve">, </w:t>
      </w:r>
      <w:proofErr w:type="spellStart"/>
      <w:r w:rsidRPr="0080798E">
        <w:rPr>
          <w:rStyle w:val="Char"/>
        </w:rPr>
        <w:t>unknown</w:t>
      </w:r>
      <w:proofErr w:type="spellEnd"/>
      <w:r w:rsidRPr="0080798E">
        <w:rPr>
          <w:rStyle w:val="Char"/>
        </w:rPr>
        <w:t>&gt;</w:t>
      </w:r>
      <w:r>
        <w:t xml:space="preserve"> – произвольные дополнительные данные. При ошибке сохранения </w:t>
      </w:r>
      <w:proofErr w:type="spellStart"/>
      <w:r>
        <w:t>логирует</w:t>
      </w:r>
      <w:proofErr w:type="spellEnd"/>
      <w:r>
        <w:t xml:space="preserve"> сообщение через </w:t>
      </w:r>
      <w:proofErr w:type="spellStart"/>
      <w:proofErr w:type="gramStart"/>
      <w:r>
        <w:rPr>
          <w:rStyle w:val="Char"/>
        </w:rPr>
        <w:t>logger.error</w:t>
      </w:r>
      <w:proofErr w:type="spellEnd"/>
      <w:proofErr w:type="gramEnd"/>
      <w:r>
        <w:t>, не пробрасывая исключение.</w:t>
      </w:r>
    </w:p>
    <w:p w14:paraId="206B32DC" w14:textId="77777777" w:rsidR="00590D9B" w:rsidRPr="0080798E" w:rsidRDefault="00590D9B" w:rsidP="00590D9B">
      <w:pPr>
        <w:pStyle w:val="af8"/>
        <w:keepNext w:val="0"/>
        <w:spacing w:before="320"/>
      </w:pPr>
      <w:r>
        <w:t>Класс</w:t>
      </w:r>
      <w:r w:rsidRPr="0080798E">
        <w:t xml:space="preserve"> </w:t>
      </w:r>
      <w:proofErr w:type="spellStart"/>
      <w:r w:rsidRPr="00FA1B11">
        <w:rPr>
          <w:rStyle w:val="Char"/>
          <w:lang w:val="en-US"/>
        </w:rPr>
        <w:t>AuditLog</w:t>
      </w:r>
      <w:proofErr w:type="spellEnd"/>
      <w:r w:rsidRPr="0080798E">
        <w:t xml:space="preserve"> (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80798E">
        <w:rPr>
          <w:rStyle w:val="Char"/>
        </w:rPr>
        <w:t>/</w:t>
      </w:r>
      <w:r w:rsidRPr="00FA1B11">
        <w:rPr>
          <w:rStyle w:val="Char"/>
          <w:lang w:val="en-US"/>
        </w:rPr>
        <w:t>audit</w:t>
      </w:r>
      <w:r w:rsidRPr="0080798E">
        <w:rPr>
          <w:rStyle w:val="Char"/>
        </w:rPr>
        <w:t>/</w:t>
      </w:r>
      <w:r w:rsidRPr="00FA1B11">
        <w:rPr>
          <w:rStyle w:val="Char"/>
          <w:lang w:val="en-US"/>
        </w:rPr>
        <w:t>audit</w:t>
      </w:r>
      <w:r w:rsidRPr="0080798E">
        <w:rPr>
          <w:rStyle w:val="Char"/>
        </w:rPr>
        <w:t>-</w:t>
      </w:r>
      <w:r w:rsidRPr="00FA1B11">
        <w:rPr>
          <w:rStyle w:val="Char"/>
          <w:lang w:val="en-US"/>
        </w:rPr>
        <w:t>log</w:t>
      </w:r>
      <w:r w:rsidRPr="0080798E">
        <w:rPr>
          <w:rStyle w:val="Char"/>
        </w:rPr>
        <w:t>.</w:t>
      </w:r>
      <w:r w:rsidRPr="00FA1B11">
        <w:rPr>
          <w:rStyle w:val="Char"/>
          <w:lang w:val="en-US"/>
        </w:rPr>
        <w:t>entity</w:t>
      </w:r>
      <w:r w:rsidRPr="0080798E">
        <w:rPr>
          <w:rStyle w:val="Char"/>
        </w:rPr>
        <w:t>.</w:t>
      </w:r>
      <w:proofErr w:type="spellStart"/>
      <w:r w:rsidRPr="00FA1B11">
        <w:rPr>
          <w:rStyle w:val="Char"/>
          <w:lang w:val="en-US"/>
        </w:rPr>
        <w:t>ts</w:t>
      </w:r>
      <w:proofErr w:type="spellEnd"/>
      <w:r w:rsidRPr="0080798E">
        <w:t xml:space="preserve">) </w:t>
      </w:r>
      <w:r>
        <w:t>является</w:t>
      </w:r>
      <w:r w:rsidRPr="0080798E">
        <w:t xml:space="preserve"> </w:t>
      </w:r>
      <w:proofErr w:type="spellStart"/>
      <w:r w:rsidRPr="00FA1B11">
        <w:rPr>
          <w:lang w:val="en-US"/>
        </w:rPr>
        <w:t>TypeORM</w:t>
      </w:r>
      <w:proofErr w:type="spellEnd"/>
      <w:r w:rsidRPr="0080798E">
        <w:t>-</w:t>
      </w:r>
      <w:r>
        <w:t>сущностью</w:t>
      </w:r>
      <w:r w:rsidRPr="0080798E">
        <w:t xml:space="preserve">, </w:t>
      </w:r>
      <w:r>
        <w:t>отображаемой</w:t>
      </w:r>
      <w:r w:rsidRPr="0080798E">
        <w:t xml:space="preserve"> </w:t>
      </w:r>
      <w:r>
        <w:t>на</w:t>
      </w:r>
      <w:r w:rsidRPr="0080798E">
        <w:t xml:space="preserve"> </w:t>
      </w:r>
      <w:r>
        <w:t>таблицу</w:t>
      </w:r>
      <w:r w:rsidRPr="0080798E">
        <w:t xml:space="preserve"> </w:t>
      </w:r>
      <w:r w:rsidRPr="00FA1B11">
        <w:rPr>
          <w:rStyle w:val="Char"/>
          <w:lang w:val="en-US"/>
        </w:rPr>
        <w:t>audit</w:t>
      </w:r>
      <w:r w:rsidRPr="0080798E">
        <w:rPr>
          <w:rStyle w:val="Char"/>
        </w:rPr>
        <w:t>_</w:t>
      </w:r>
      <w:r w:rsidRPr="00FA1B11">
        <w:rPr>
          <w:rStyle w:val="Char"/>
          <w:lang w:val="en-US"/>
        </w:rPr>
        <w:t>log</w:t>
      </w:r>
      <w:r w:rsidRPr="0080798E">
        <w:t>.</w:t>
      </w:r>
    </w:p>
    <w:p w14:paraId="4B8AF64A" w14:textId="77777777" w:rsidR="00590D9B" w:rsidRDefault="00590D9B" w:rsidP="00590D9B">
      <w:pPr>
        <w:pStyle w:val="a6"/>
      </w:pPr>
      <w:r>
        <w:t xml:space="preserve">Поле </w:t>
      </w:r>
      <w:proofErr w:type="spellStart"/>
      <w:r>
        <w:rPr>
          <w:rStyle w:val="Char"/>
        </w:rPr>
        <w:t>id</w:t>
      </w:r>
      <w:proofErr w:type="spellEnd"/>
      <w:r>
        <w:t xml:space="preserve"> типа </w:t>
      </w:r>
      <w:proofErr w:type="spellStart"/>
      <w:r>
        <w:rPr>
          <w:rStyle w:val="Char"/>
        </w:rPr>
        <w:t>number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>PrimaryGeneratedColumn(</w:t>
      </w:r>
      <w:proofErr w:type="gramEnd"/>
      <w:r>
        <w:rPr>
          <w:rStyle w:val="Char"/>
        </w:rPr>
        <w:t>)</w:t>
      </w:r>
      <w:r>
        <w:t xml:space="preserve"> и является первичным ключом.</w:t>
      </w:r>
    </w:p>
    <w:p w14:paraId="2D1762F4" w14:textId="77777777" w:rsidR="00590D9B" w:rsidRDefault="00590D9B" w:rsidP="00590D9B">
      <w:pPr>
        <w:pStyle w:val="a6"/>
      </w:pPr>
      <w:r>
        <w:t xml:space="preserve">Поле </w:t>
      </w:r>
      <w:proofErr w:type="spellStart"/>
      <w:r>
        <w:rPr>
          <w:rStyle w:val="Char"/>
        </w:rPr>
        <w:t>event_type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 xml:space="preserve">Column({ </w:t>
      </w:r>
      <w:proofErr w:type="spellStart"/>
      <w:r>
        <w:rPr>
          <w:rStyle w:val="Char"/>
        </w:rPr>
        <w:t>length</w:t>
      </w:r>
      <w:proofErr w:type="spellEnd"/>
      <w:proofErr w:type="gramEnd"/>
      <w:r>
        <w:rPr>
          <w:rStyle w:val="Char"/>
        </w:rPr>
        <w:t xml:space="preserve">: </w:t>
      </w:r>
      <w:proofErr w:type="gramStart"/>
      <w:r>
        <w:rPr>
          <w:rStyle w:val="Char"/>
        </w:rPr>
        <w:t>64 }</w:t>
      </w:r>
      <w:proofErr w:type="gramEnd"/>
      <w:r>
        <w:rPr>
          <w:rStyle w:val="Char"/>
        </w:rPr>
        <w:t>)</w:t>
      </w:r>
      <w:r>
        <w:t xml:space="preserve"> и хранит тип события.</w:t>
      </w:r>
    </w:p>
    <w:p w14:paraId="753BFDF5" w14:textId="77777777" w:rsidR="00590D9B" w:rsidRDefault="00590D9B" w:rsidP="00590D9B">
      <w:pPr>
        <w:pStyle w:val="a6"/>
      </w:pPr>
      <w:r>
        <w:t xml:space="preserve">Поле </w:t>
      </w:r>
      <w:proofErr w:type="spellStart"/>
      <w:r>
        <w:rPr>
          <w:rStyle w:val="Char"/>
        </w:rPr>
        <w:t>user_id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null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 xml:space="preserve">Column({ </w:t>
      </w:r>
      <w:proofErr w:type="spellStart"/>
      <w:r>
        <w:rPr>
          <w:rStyle w:val="Char"/>
        </w:rPr>
        <w:t>nullable</w:t>
      </w:r>
      <w:proofErr w:type="spellEnd"/>
      <w:proofErr w:type="gram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true</w:t>
      </w:r>
      <w:proofErr w:type="spellEnd"/>
      <w:r>
        <w:rPr>
          <w:rStyle w:val="Char"/>
        </w:rPr>
        <w:t xml:space="preserve"> }</w:t>
      </w:r>
      <w:proofErr w:type="gramEnd"/>
      <w:r>
        <w:rPr>
          <w:rStyle w:val="Char"/>
        </w:rPr>
        <w:t>)</w:t>
      </w:r>
      <w:r>
        <w:t xml:space="preserve"> и хранит идентификатор пользователя.</w:t>
      </w:r>
    </w:p>
    <w:p w14:paraId="198A9F9C" w14:textId="77777777" w:rsidR="00590D9B" w:rsidRDefault="00590D9B" w:rsidP="00590D9B">
      <w:pPr>
        <w:pStyle w:val="a6"/>
      </w:pPr>
      <w:r>
        <w:t xml:space="preserve">Поле </w:t>
      </w:r>
      <w:proofErr w:type="spellStart"/>
      <w:r>
        <w:rPr>
          <w:rStyle w:val="Char"/>
        </w:rPr>
        <w:t>correlation_id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null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 xml:space="preserve">Column({ </w:t>
      </w:r>
      <w:proofErr w:type="spellStart"/>
      <w:r>
        <w:rPr>
          <w:rStyle w:val="Char"/>
        </w:rPr>
        <w:t>nullable</w:t>
      </w:r>
      <w:proofErr w:type="spellEnd"/>
      <w:proofErr w:type="gram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true</w:t>
      </w:r>
      <w:proofErr w:type="spellEnd"/>
      <w:r>
        <w:rPr>
          <w:rStyle w:val="Char"/>
        </w:rPr>
        <w:t xml:space="preserve"> }</w:t>
      </w:r>
      <w:proofErr w:type="gramEnd"/>
      <w:r>
        <w:rPr>
          <w:rStyle w:val="Char"/>
        </w:rPr>
        <w:t>)</w:t>
      </w:r>
      <w:r>
        <w:t xml:space="preserve"> и хранит идентификатор запроса.</w:t>
      </w:r>
    </w:p>
    <w:p w14:paraId="7619E408" w14:textId="77777777" w:rsidR="00590D9B" w:rsidRDefault="00590D9B" w:rsidP="00590D9B">
      <w:pPr>
        <w:pStyle w:val="a6"/>
      </w:pPr>
      <w:r>
        <w:t xml:space="preserve">Поле </w:t>
      </w:r>
      <w:proofErr w:type="spellStart"/>
      <w:r>
        <w:rPr>
          <w:rStyle w:val="Char"/>
        </w:rPr>
        <w:t>metadata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Record</w:t>
      </w:r>
      <w:proofErr w:type="spellEnd"/>
      <w:r>
        <w:rPr>
          <w:rStyle w:val="Char"/>
        </w:rPr>
        <w:t>&lt;</w:t>
      </w:r>
      <w:proofErr w:type="spellStart"/>
      <w:proofErr w:type="gramEnd"/>
      <w:r>
        <w:rPr>
          <w:rStyle w:val="Char"/>
        </w:rPr>
        <w:t>string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unknown</w:t>
      </w:r>
      <w:proofErr w:type="spellEnd"/>
      <w:r>
        <w:rPr>
          <w:rStyle w:val="Char"/>
        </w:rPr>
        <w:t>&gt;</w:t>
      </w:r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 xml:space="preserve">Column({ </w:t>
      </w:r>
      <w:proofErr w:type="spellStart"/>
      <w:r>
        <w:rPr>
          <w:rStyle w:val="Char"/>
        </w:rPr>
        <w:t>type</w:t>
      </w:r>
      <w:proofErr w:type="spellEnd"/>
      <w:proofErr w:type="gramEnd"/>
      <w:r>
        <w:rPr>
          <w:rStyle w:val="Char"/>
        </w:rPr>
        <w:t>: '</w:t>
      </w:r>
      <w:proofErr w:type="spellStart"/>
      <w:r>
        <w:rPr>
          <w:rStyle w:val="Char"/>
        </w:rPr>
        <w:t>jsonb</w:t>
      </w:r>
      <w:proofErr w:type="spellEnd"/>
      <w:r>
        <w:rPr>
          <w:rStyle w:val="Char"/>
        </w:rPr>
        <w:t xml:space="preserve">', </w:t>
      </w:r>
      <w:proofErr w:type="spellStart"/>
      <w:r>
        <w:rPr>
          <w:rStyle w:val="Char"/>
        </w:rPr>
        <w:t>nullable</w:t>
      </w:r>
      <w:proofErr w:type="spell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true</w:t>
      </w:r>
      <w:proofErr w:type="spellEnd"/>
      <w:r>
        <w:rPr>
          <w:rStyle w:val="Char"/>
        </w:rPr>
        <w:t xml:space="preserve"> }</w:t>
      </w:r>
      <w:proofErr w:type="gramEnd"/>
      <w:r>
        <w:rPr>
          <w:rStyle w:val="Char"/>
        </w:rPr>
        <w:t>)</w:t>
      </w:r>
      <w:r>
        <w:t xml:space="preserve"> и хранит дополнительные данные в формате JSONB.</w:t>
      </w:r>
    </w:p>
    <w:p w14:paraId="5A4E083B" w14:textId="77777777" w:rsidR="00590D9B" w:rsidRDefault="00590D9B" w:rsidP="00590D9B">
      <w:pPr>
        <w:pStyle w:val="a6"/>
      </w:pPr>
      <w:r>
        <w:t xml:space="preserve">Поле </w:t>
      </w:r>
      <w:proofErr w:type="spellStart"/>
      <w:r>
        <w:rPr>
          <w:rStyle w:val="Char"/>
        </w:rPr>
        <w:t>created_at</w:t>
      </w:r>
      <w:proofErr w:type="spellEnd"/>
      <w:r>
        <w:t xml:space="preserve"> типа </w:t>
      </w:r>
      <w:proofErr w:type="spellStart"/>
      <w:r>
        <w:rPr>
          <w:rStyle w:val="Char"/>
        </w:rPr>
        <w:t>Date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>CreateDateColumn(</w:t>
      </w:r>
      <w:proofErr w:type="gramEnd"/>
      <w:r>
        <w:rPr>
          <w:rStyle w:val="Char"/>
        </w:rPr>
        <w:t>)</w:t>
      </w:r>
      <w:r>
        <w:t xml:space="preserve"> и устанавливается автоматически.</w:t>
      </w:r>
    </w:p>
    <w:p w14:paraId="7E9EAD0D" w14:textId="77777777" w:rsidR="00590D9B" w:rsidRDefault="00590D9B" w:rsidP="00590D9B">
      <w:pPr>
        <w:pStyle w:val="af8"/>
        <w:keepNext w:val="0"/>
        <w:spacing w:before="320"/>
      </w:pPr>
      <w:r>
        <w:lastRenderedPageBreak/>
        <w:t xml:space="preserve">Класс </w:t>
      </w:r>
      <w:proofErr w:type="spellStart"/>
      <w:r>
        <w:rPr>
          <w:rStyle w:val="Char"/>
        </w:rPr>
        <w:t>AuthController</w:t>
      </w:r>
      <w:proofErr w:type="spellEnd"/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auth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auth.controller.ts</w:t>
      </w:r>
      <w:proofErr w:type="spellEnd"/>
      <w:r>
        <w:t>) обслуживает HTTP-</w:t>
      </w:r>
      <w:proofErr w:type="spellStart"/>
      <w:r>
        <w:t>эндпоинты</w:t>
      </w:r>
      <w:proofErr w:type="spellEnd"/>
      <w:r>
        <w:t xml:space="preserve"> аутентификации.</w:t>
      </w:r>
    </w:p>
    <w:p w14:paraId="2861C1F6" w14:textId="77777777" w:rsidR="00590D9B" w:rsidRDefault="00590D9B" w:rsidP="00590D9B">
      <w:pPr>
        <w:pStyle w:val="a6"/>
      </w:pPr>
      <w:r>
        <w:t>Маршрут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GET /auth/validate</w:t>
      </w:r>
      <w:r w:rsidRPr="00043D96">
        <w:rPr>
          <w:lang w:val="en-US"/>
        </w:rPr>
        <w:t xml:space="preserve"> </w:t>
      </w:r>
      <w:r>
        <w:t>декорирован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@</w:t>
      </w:r>
      <w:proofErr w:type="gramStart"/>
      <w:r w:rsidRPr="00043D96">
        <w:rPr>
          <w:rStyle w:val="Char"/>
          <w:lang w:val="en-US"/>
        </w:rPr>
        <w:t>UseGuards</w:t>
      </w:r>
      <w:r w:rsidRPr="00043D96">
        <w:rPr>
          <w:lang w:val="en-US"/>
        </w:rPr>
        <w:t>(</w:t>
      </w:r>
      <w:proofErr w:type="gramEnd"/>
      <w:r w:rsidRPr="00043D96">
        <w:rPr>
          <w:rStyle w:val="Char"/>
          <w:lang w:val="en-US"/>
        </w:rPr>
        <w:t>AuthGuard</w:t>
      </w:r>
      <w:r w:rsidRPr="00043D96">
        <w:rPr>
          <w:lang w:val="en-US"/>
        </w:rPr>
        <w:t xml:space="preserve">('jwt')). </w:t>
      </w:r>
      <w:r>
        <w:t>Принимает</w:t>
      </w:r>
      <w:r w:rsidRPr="00043D96">
        <w:rPr>
          <w:lang w:val="en-US"/>
        </w:rPr>
        <w:t xml:space="preserve"> </w:t>
      </w:r>
      <w:r>
        <w:t>запрос</w:t>
      </w:r>
      <w:r w:rsidRPr="00043D96">
        <w:rPr>
          <w:lang w:val="en-US"/>
        </w:rPr>
        <w:t xml:space="preserve"> </w:t>
      </w:r>
      <w:r>
        <w:t>с</w:t>
      </w:r>
      <w:r w:rsidRPr="00043D96">
        <w:rPr>
          <w:lang w:val="en-US"/>
        </w:rPr>
        <w:t xml:space="preserve"> </w:t>
      </w:r>
      <w:r>
        <w:t>заголовком</w:t>
      </w:r>
      <w:r w:rsidRPr="00043D96">
        <w:rPr>
          <w:lang w:val="en-US"/>
        </w:rPr>
        <w:t xml:space="preserve"> </w:t>
      </w:r>
      <w:r w:rsidRPr="00FB4EF7">
        <w:rPr>
          <w:rStyle w:val="Char"/>
          <w:lang w:val="en-US"/>
        </w:rPr>
        <w:t>Authorization: Bearer &lt;token&gt;</w:t>
      </w:r>
      <w:r w:rsidRPr="00043D96">
        <w:rPr>
          <w:lang w:val="en-US"/>
        </w:rPr>
        <w:t xml:space="preserve">. </w:t>
      </w:r>
      <w:r>
        <w:t>Если</w:t>
      </w:r>
      <w:r w:rsidRPr="00FB4EF7">
        <w:rPr>
          <w:lang w:val="en-US"/>
        </w:rPr>
        <w:t xml:space="preserve"> </w:t>
      </w:r>
      <w:r>
        <w:t>стратегия</w:t>
      </w:r>
      <w:r w:rsidRPr="00FB4EF7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KeycloakStrategy</w:t>
      </w:r>
      <w:proofErr w:type="spellEnd"/>
      <w:r w:rsidRPr="00FB4EF7">
        <w:rPr>
          <w:lang w:val="en-US"/>
        </w:rPr>
        <w:t xml:space="preserve"> </w:t>
      </w:r>
      <w:r>
        <w:t>успешно</w:t>
      </w:r>
      <w:r w:rsidRPr="00FB4EF7">
        <w:rPr>
          <w:lang w:val="en-US"/>
        </w:rPr>
        <w:t xml:space="preserve"> </w:t>
      </w:r>
      <w:r>
        <w:t>валидировала</w:t>
      </w:r>
      <w:r w:rsidRPr="00FB4EF7">
        <w:rPr>
          <w:lang w:val="en-US"/>
        </w:rPr>
        <w:t xml:space="preserve"> </w:t>
      </w:r>
      <w:r>
        <w:t>токен</w:t>
      </w:r>
      <w:r w:rsidRPr="00FB4EF7">
        <w:rPr>
          <w:lang w:val="en-US"/>
        </w:rPr>
        <w:t xml:space="preserve"> – </w:t>
      </w:r>
      <w:r>
        <w:t>возвращает</w:t>
      </w:r>
      <w:r w:rsidRPr="00FB4EF7">
        <w:rPr>
          <w:lang w:val="en-US"/>
        </w:rPr>
        <w:t xml:space="preserve"> </w:t>
      </w:r>
      <w:r w:rsidRPr="00043D96">
        <w:rPr>
          <w:lang w:val="en-US"/>
        </w:rPr>
        <w:t>JSON</w:t>
      </w:r>
      <w:r w:rsidRPr="00FB4EF7">
        <w:rPr>
          <w:lang w:val="en-US"/>
        </w:rPr>
        <w:t xml:space="preserve"> </w:t>
      </w:r>
      <w:proofErr w:type="gramStart"/>
      <w:r w:rsidRPr="00FB4EF7">
        <w:rPr>
          <w:rStyle w:val="Char"/>
          <w:lang w:val="en-US"/>
        </w:rPr>
        <w:t>{ valid</w:t>
      </w:r>
      <w:proofErr w:type="gramEnd"/>
      <w:r w:rsidRPr="00FB4EF7">
        <w:rPr>
          <w:rStyle w:val="Char"/>
          <w:lang w:val="en-US"/>
        </w:rPr>
        <w:t xml:space="preserve">: true, user: </w:t>
      </w:r>
      <w:proofErr w:type="spellStart"/>
      <w:r w:rsidRPr="00FB4EF7">
        <w:rPr>
          <w:rStyle w:val="Char"/>
          <w:lang w:val="en-US"/>
        </w:rPr>
        <w:t>AuthUser</w:t>
      </w:r>
      <w:proofErr w:type="spellEnd"/>
      <w:r w:rsidRPr="00FB4EF7">
        <w:rPr>
          <w:rStyle w:val="Char"/>
          <w:lang w:val="en-US"/>
        </w:rPr>
        <w:t>}</w:t>
      </w:r>
      <w:r w:rsidRPr="00FB4EF7">
        <w:rPr>
          <w:lang w:val="en-US"/>
        </w:rPr>
        <w:t xml:space="preserve">. </w:t>
      </w:r>
      <w:r>
        <w:t xml:space="preserve">Если токен отсутствует или недействителен – </w:t>
      </w:r>
      <w:proofErr w:type="spellStart"/>
      <w:r w:rsidRPr="004A7D78">
        <w:rPr>
          <w:rStyle w:val="Char"/>
        </w:rPr>
        <w:t>Passport</w:t>
      </w:r>
      <w:proofErr w:type="spellEnd"/>
      <w:r>
        <w:t xml:space="preserve"> автоматически возвращает 401.</w:t>
      </w:r>
    </w:p>
    <w:p w14:paraId="495AC61F" w14:textId="77777777" w:rsidR="00590D9B" w:rsidRDefault="00590D9B" w:rsidP="00590D9B">
      <w:pPr>
        <w:pStyle w:val="a6"/>
      </w:pPr>
      <w:r>
        <w:t>Маршрут</w:t>
      </w:r>
      <w:r w:rsidRPr="00590D9B">
        <w:t xml:space="preserve"> </w:t>
      </w:r>
      <w:r w:rsidRPr="004E4080">
        <w:rPr>
          <w:rStyle w:val="Char"/>
          <w:lang w:val="en-US"/>
        </w:rPr>
        <w:t>GET</w:t>
      </w:r>
      <w:r w:rsidRPr="00590D9B">
        <w:rPr>
          <w:rStyle w:val="Char"/>
        </w:rPr>
        <w:t xml:space="preserve"> /</w:t>
      </w:r>
      <w:r w:rsidRPr="004E4080">
        <w:rPr>
          <w:rStyle w:val="Char"/>
          <w:lang w:val="en-US"/>
        </w:rPr>
        <w:t>auth</w:t>
      </w:r>
      <w:r w:rsidRPr="00590D9B">
        <w:rPr>
          <w:rStyle w:val="Char"/>
        </w:rPr>
        <w:t>/</w:t>
      </w:r>
      <w:r w:rsidRPr="004E4080">
        <w:rPr>
          <w:rStyle w:val="Char"/>
          <w:lang w:val="en-US"/>
        </w:rPr>
        <w:t>me</w:t>
      </w:r>
      <w:r w:rsidRPr="00590D9B">
        <w:t xml:space="preserve"> </w:t>
      </w:r>
      <w:r>
        <w:t>декорирован</w:t>
      </w:r>
      <w:r w:rsidRPr="00590D9B">
        <w:t xml:space="preserve"> </w:t>
      </w:r>
      <w:r w:rsidRPr="00590D9B">
        <w:rPr>
          <w:rStyle w:val="Char"/>
        </w:rPr>
        <w:t>@</w:t>
      </w:r>
      <w:proofErr w:type="spellStart"/>
      <w:proofErr w:type="gramStart"/>
      <w:r w:rsidRPr="004E4080">
        <w:rPr>
          <w:rStyle w:val="Char"/>
          <w:lang w:val="en-US"/>
        </w:rPr>
        <w:t>UseGuards</w:t>
      </w:r>
      <w:proofErr w:type="spellEnd"/>
      <w:r w:rsidRPr="00590D9B">
        <w:t>(</w:t>
      </w:r>
      <w:proofErr w:type="spellStart"/>
      <w:proofErr w:type="gramEnd"/>
      <w:r w:rsidRPr="004E4080">
        <w:rPr>
          <w:rStyle w:val="Char"/>
          <w:lang w:val="en-US"/>
        </w:rPr>
        <w:t>AuthGuard</w:t>
      </w:r>
      <w:proofErr w:type="spellEnd"/>
      <w:r w:rsidRPr="00590D9B">
        <w:t>('</w:t>
      </w:r>
      <w:proofErr w:type="spellStart"/>
      <w:r w:rsidRPr="004E4080">
        <w:rPr>
          <w:lang w:val="en-US"/>
        </w:rPr>
        <w:t>jwt</w:t>
      </w:r>
      <w:proofErr w:type="spellEnd"/>
      <w:r w:rsidRPr="00590D9B">
        <w:t xml:space="preserve">')) </w:t>
      </w:r>
      <w:r>
        <w:t>и</w:t>
      </w:r>
      <w:r w:rsidRPr="00590D9B">
        <w:t xml:space="preserve"> </w:t>
      </w:r>
      <w:r w:rsidRPr="00590D9B">
        <w:rPr>
          <w:rStyle w:val="Char"/>
        </w:rPr>
        <w:t>@</w:t>
      </w:r>
      <w:proofErr w:type="gramStart"/>
      <w:r w:rsidRPr="004E4080">
        <w:rPr>
          <w:rStyle w:val="Char"/>
          <w:lang w:val="en-US"/>
        </w:rPr>
        <w:t>Roles</w:t>
      </w:r>
      <w:r w:rsidRPr="00590D9B">
        <w:t>(</w:t>
      </w:r>
      <w:proofErr w:type="gramEnd"/>
      <w:r w:rsidRPr="00590D9B">
        <w:t>'</w:t>
      </w:r>
      <w:r w:rsidRPr="004E4080">
        <w:rPr>
          <w:lang w:val="en-US"/>
        </w:rPr>
        <w:t>recruiter</w:t>
      </w:r>
      <w:r w:rsidRPr="00590D9B">
        <w:t>', '</w:t>
      </w:r>
      <w:r w:rsidRPr="004E4080">
        <w:rPr>
          <w:lang w:val="en-US"/>
        </w:rPr>
        <w:t>admin</w:t>
      </w:r>
      <w:r w:rsidRPr="00590D9B">
        <w:t xml:space="preserve">'). </w:t>
      </w:r>
      <w:r>
        <w:t xml:space="preserve">Извлекает объект </w:t>
      </w:r>
      <w:proofErr w:type="spellStart"/>
      <w:r>
        <w:rPr>
          <w:rStyle w:val="Char"/>
        </w:rPr>
        <w:t>AuthUser</w:t>
      </w:r>
      <w:proofErr w:type="spellEnd"/>
      <w:r>
        <w:t xml:space="preserve"> из </w:t>
      </w:r>
      <w:proofErr w:type="spellStart"/>
      <w:r>
        <w:t>request.user</w:t>
      </w:r>
      <w:proofErr w:type="spellEnd"/>
      <w:r>
        <w:t xml:space="preserve"> (установленного стратегией) и возвращает его в теле ответа.</w:t>
      </w:r>
    </w:p>
    <w:p w14:paraId="3A6F5F3D" w14:textId="77777777" w:rsidR="00590D9B" w:rsidRDefault="00590D9B" w:rsidP="00590D9B">
      <w:pPr>
        <w:pStyle w:val="a6"/>
      </w:pPr>
      <w:r>
        <w:t>Маршрут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POST /auth/logout</w:t>
      </w:r>
      <w:r w:rsidRPr="00043D96">
        <w:rPr>
          <w:lang w:val="en-US"/>
        </w:rPr>
        <w:t xml:space="preserve"> </w:t>
      </w:r>
      <w:r>
        <w:t>декорирован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@</w:t>
      </w:r>
      <w:proofErr w:type="gramStart"/>
      <w:r w:rsidRPr="00043D96">
        <w:rPr>
          <w:rStyle w:val="Char"/>
          <w:lang w:val="en-US"/>
        </w:rPr>
        <w:t>UseGuards</w:t>
      </w:r>
      <w:r w:rsidRPr="00043D96">
        <w:rPr>
          <w:lang w:val="en-US"/>
        </w:rPr>
        <w:t>(</w:t>
      </w:r>
      <w:proofErr w:type="gramEnd"/>
      <w:r w:rsidRPr="00043D96">
        <w:rPr>
          <w:rStyle w:val="Char"/>
          <w:lang w:val="en-US"/>
        </w:rPr>
        <w:t>AuthGuard</w:t>
      </w:r>
      <w:r w:rsidRPr="00043D96">
        <w:rPr>
          <w:lang w:val="en-US"/>
        </w:rPr>
        <w:t xml:space="preserve">('jwt')). </w:t>
      </w:r>
      <w:r>
        <w:t>Вызывает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auditService</w:t>
      </w:r>
      <w:r w:rsidRPr="00043D96">
        <w:rPr>
          <w:lang w:val="en-US"/>
        </w:rPr>
        <w:t>.</w:t>
      </w:r>
      <w:r w:rsidRPr="00043D96">
        <w:rPr>
          <w:rStyle w:val="Char"/>
          <w:lang w:val="en-US"/>
        </w:rPr>
        <w:t>logEvent</w:t>
      </w:r>
      <w:proofErr w:type="spellEnd"/>
      <w:r w:rsidRPr="00043D96">
        <w:rPr>
          <w:lang w:val="en-US"/>
        </w:rPr>
        <w:t xml:space="preserve">('logout', </w:t>
      </w:r>
      <w:proofErr w:type="spellStart"/>
      <w:r w:rsidRPr="00043D96">
        <w:rPr>
          <w:lang w:val="en-US"/>
        </w:rPr>
        <w:t>user.sub</w:t>
      </w:r>
      <w:proofErr w:type="spellEnd"/>
      <w:r w:rsidRPr="00043D96">
        <w:rPr>
          <w:lang w:val="en-US"/>
        </w:rPr>
        <w:t xml:space="preserve">, null, {}) </w:t>
      </w:r>
      <w:r>
        <w:t>и</w:t>
      </w:r>
      <w:r w:rsidRPr="00043D96">
        <w:rPr>
          <w:lang w:val="en-US"/>
        </w:rPr>
        <w:t xml:space="preserve"> </w:t>
      </w:r>
      <w:r>
        <w:t>возвращает</w:t>
      </w:r>
      <w:r w:rsidRPr="00043D96">
        <w:rPr>
          <w:lang w:val="en-US"/>
        </w:rPr>
        <w:t xml:space="preserve"> </w:t>
      </w:r>
      <w:proofErr w:type="gramStart"/>
      <w:r w:rsidRPr="00043D96">
        <w:rPr>
          <w:lang w:val="en-US"/>
        </w:rPr>
        <w:t>{ success</w:t>
      </w:r>
      <w:proofErr w:type="gramEnd"/>
      <w:r w:rsidRPr="00043D96">
        <w:rPr>
          <w:lang w:val="en-US"/>
        </w:rPr>
        <w:t xml:space="preserve">: </w:t>
      </w:r>
      <w:proofErr w:type="gramStart"/>
      <w:r w:rsidRPr="00043D96">
        <w:rPr>
          <w:lang w:val="en-US"/>
        </w:rPr>
        <w:t>true }</w:t>
      </w:r>
      <w:proofErr w:type="gramEnd"/>
      <w:r w:rsidRPr="00043D96">
        <w:rPr>
          <w:lang w:val="en-US"/>
        </w:rPr>
        <w:t xml:space="preserve">. </w:t>
      </w:r>
      <w:r>
        <w:t xml:space="preserve">Непосредственная </w:t>
      </w:r>
      <w:proofErr w:type="spellStart"/>
      <w:r>
        <w:t>инвалидация</w:t>
      </w:r>
      <w:proofErr w:type="spellEnd"/>
      <w:r>
        <w:t xml:space="preserve"> токена выполняется на стороне </w:t>
      </w:r>
      <w:proofErr w:type="spellStart"/>
      <w:r>
        <w:t>Keycloak</w:t>
      </w:r>
      <w:proofErr w:type="spellEnd"/>
      <w:r>
        <w:t xml:space="preserve"> – сервис лишь фиксирует событие.</w:t>
      </w:r>
    </w:p>
    <w:p w14:paraId="5DA5880A" w14:textId="77777777" w:rsidR="00590D9B" w:rsidRDefault="00590D9B" w:rsidP="00590D9B">
      <w:pPr>
        <w:pStyle w:val="af8"/>
        <w:keepNext w:val="0"/>
        <w:spacing w:before="320"/>
      </w:pPr>
      <w:r>
        <w:t xml:space="preserve">Декоратор </w:t>
      </w:r>
      <w:r>
        <w:rPr>
          <w:rStyle w:val="Char"/>
        </w:rPr>
        <w:t>@</w:t>
      </w:r>
      <w:proofErr w:type="gramStart"/>
      <w:r>
        <w:rPr>
          <w:rStyle w:val="Char"/>
        </w:rPr>
        <w:t>Roles(</w:t>
      </w:r>
      <w:proofErr w:type="gramEnd"/>
      <w:r>
        <w:rPr>
          <w:rStyle w:val="Char"/>
        </w:rPr>
        <w:t>...roles)</w:t>
      </w:r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auth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decorators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roles.decorator.ts</w:t>
      </w:r>
      <w:proofErr w:type="spellEnd"/>
      <w:r>
        <w:t xml:space="preserve">) использует </w:t>
      </w:r>
      <w:proofErr w:type="spellStart"/>
      <w:proofErr w:type="gramStart"/>
      <w:r>
        <w:rPr>
          <w:rStyle w:val="Char"/>
        </w:rPr>
        <w:t>SetMetadata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'</w:t>
      </w:r>
      <w:proofErr w:type="spellStart"/>
      <w:r>
        <w:rPr>
          <w:rStyle w:val="Char"/>
        </w:rPr>
        <w:t>roles</w:t>
      </w:r>
      <w:proofErr w:type="spellEnd"/>
      <w:r>
        <w:rPr>
          <w:rStyle w:val="Char"/>
        </w:rPr>
        <w:t xml:space="preserve">', </w:t>
      </w:r>
      <w:proofErr w:type="spellStart"/>
      <w:r>
        <w:rPr>
          <w:rStyle w:val="Char"/>
        </w:rPr>
        <w:t>roles</w:t>
      </w:r>
      <w:proofErr w:type="spellEnd"/>
      <w:r>
        <w:rPr>
          <w:rStyle w:val="Char"/>
        </w:rPr>
        <w:t>)</w:t>
      </w:r>
      <w:r>
        <w:t xml:space="preserve"> для прикрепления списка допустимых ролей к маршруту.</w:t>
      </w:r>
    </w:p>
    <w:p w14:paraId="3260E284" w14:textId="77777777" w:rsidR="00590D9B" w:rsidRPr="00FA1B11" w:rsidRDefault="00590D9B" w:rsidP="00590D9B">
      <w:pPr>
        <w:pStyle w:val="a6"/>
        <w:rPr>
          <w:lang w:val="en-US"/>
        </w:rPr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RolesGuard</w:t>
      </w:r>
      <w:proofErr w:type="spellEnd"/>
      <w:r w:rsidRPr="00FA1B11">
        <w:rPr>
          <w:lang w:val="en-US"/>
        </w:rPr>
        <w:t xml:space="preserve"> (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/auth/guards/</w:t>
      </w:r>
      <w:proofErr w:type="spellStart"/>
      <w:r w:rsidRPr="00FA1B11">
        <w:rPr>
          <w:rStyle w:val="Char"/>
          <w:lang w:val="en-US"/>
        </w:rPr>
        <w:t>roles.guard.ts</w:t>
      </w:r>
      <w:proofErr w:type="spellEnd"/>
      <w:r w:rsidRPr="00FA1B11">
        <w:rPr>
          <w:lang w:val="en-US"/>
        </w:rPr>
        <w:t xml:space="preserve">) </w:t>
      </w:r>
      <w:r>
        <w:t>реализует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CanActivate</w:t>
      </w:r>
      <w:proofErr w:type="spellEnd"/>
      <w:r w:rsidRPr="00FA1B11">
        <w:rPr>
          <w:lang w:val="en-US"/>
        </w:rPr>
        <w:t xml:space="preserve">. </w:t>
      </w:r>
      <w:r>
        <w:t>Метод</w:t>
      </w:r>
      <w:r w:rsidRPr="00FA1B11">
        <w:rPr>
          <w:lang w:val="en-US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canActivate</w:t>
      </w:r>
      <w:proofErr w:type="spellEnd"/>
      <w:r w:rsidRPr="00FA1B11">
        <w:rPr>
          <w:lang w:val="en-US"/>
        </w:rPr>
        <w:t>(</w:t>
      </w:r>
      <w:proofErr w:type="gramEnd"/>
      <w:r w:rsidRPr="00FA1B11">
        <w:rPr>
          <w:rStyle w:val="Char"/>
          <w:lang w:val="en-US"/>
        </w:rPr>
        <w:t>context</w:t>
      </w:r>
      <w:r w:rsidRPr="00FA1B11">
        <w:rPr>
          <w:lang w:val="en-US"/>
        </w:rPr>
        <w:t xml:space="preserve">: </w:t>
      </w:r>
      <w:proofErr w:type="spellStart"/>
      <w:r w:rsidRPr="00FA1B11">
        <w:rPr>
          <w:rStyle w:val="Char"/>
          <w:lang w:val="en-US"/>
        </w:rPr>
        <w:t>ExecutionContext</w:t>
      </w:r>
      <w:proofErr w:type="spellEnd"/>
      <w:r w:rsidRPr="00FA1B11">
        <w:rPr>
          <w:lang w:val="en-US"/>
        </w:rPr>
        <w:t xml:space="preserve">): </w:t>
      </w:r>
      <w:proofErr w:type="spellStart"/>
      <w:r w:rsidRPr="00FA1B11">
        <w:rPr>
          <w:rStyle w:val="Char"/>
          <w:lang w:val="en-US"/>
        </w:rPr>
        <w:t>boolean</w:t>
      </w:r>
      <w:proofErr w:type="spellEnd"/>
      <w:r w:rsidRPr="00FA1B11">
        <w:rPr>
          <w:lang w:val="en-US"/>
        </w:rPr>
        <w:t xml:space="preserve"> </w:t>
      </w:r>
      <w:r>
        <w:t>проверяет</w:t>
      </w:r>
      <w:r w:rsidRPr="00FA1B11">
        <w:rPr>
          <w:lang w:val="en-US"/>
        </w:rPr>
        <w:t xml:space="preserve">, </w:t>
      </w:r>
      <w:r>
        <w:t>содержит</w:t>
      </w:r>
      <w:r w:rsidRPr="00FA1B11">
        <w:rPr>
          <w:lang w:val="en-US"/>
        </w:rPr>
        <w:t xml:space="preserve"> </w:t>
      </w:r>
      <w:r>
        <w:t>ли</w:t>
      </w:r>
      <w:r w:rsidRPr="00FA1B11">
        <w:rPr>
          <w:lang w:val="en-US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user.roles</w:t>
      </w:r>
      <w:proofErr w:type="spellEnd"/>
      <w:proofErr w:type="gramEnd"/>
      <w:r w:rsidRPr="00FA1B11">
        <w:rPr>
          <w:lang w:val="en-US"/>
        </w:rPr>
        <w:t xml:space="preserve"> </w:t>
      </w:r>
      <w:r>
        <w:t>хотя</w:t>
      </w:r>
      <w:r w:rsidRPr="00FA1B11">
        <w:rPr>
          <w:lang w:val="en-US"/>
        </w:rPr>
        <w:t xml:space="preserve"> </w:t>
      </w:r>
      <w:r>
        <w:t>бы</w:t>
      </w:r>
      <w:r w:rsidRPr="00FA1B11">
        <w:rPr>
          <w:lang w:val="en-US"/>
        </w:rPr>
        <w:t xml:space="preserve"> </w:t>
      </w:r>
      <w:r>
        <w:t>одну</w:t>
      </w:r>
      <w:r w:rsidRPr="00FA1B11">
        <w:rPr>
          <w:lang w:val="en-US"/>
        </w:rPr>
        <w:t xml:space="preserve"> </w:t>
      </w:r>
      <w:r>
        <w:t>требуемую</w:t>
      </w:r>
      <w:r w:rsidRPr="00FA1B11">
        <w:rPr>
          <w:lang w:val="en-US"/>
        </w:rPr>
        <w:t xml:space="preserve"> </w:t>
      </w:r>
      <w:r>
        <w:t>роль</w:t>
      </w:r>
      <w:r w:rsidRPr="00FA1B11">
        <w:rPr>
          <w:lang w:val="en-US"/>
        </w:rPr>
        <w:t xml:space="preserve">; </w:t>
      </w:r>
      <w:r>
        <w:t>при</w:t>
      </w:r>
      <w:r w:rsidRPr="00FA1B11">
        <w:rPr>
          <w:lang w:val="en-US"/>
        </w:rPr>
        <w:t xml:space="preserve"> </w:t>
      </w:r>
      <w:r>
        <w:t>несоответствии</w:t>
      </w:r>
      <w:r w:rsidRPr="00FA1B11">
        <w:rPr>
          <w:lang w:val="en-US"/>
        </w:rPr>
        <w:t xml:space="preserve"> </w:t>
      </w:r>
      <w:r>
        <w:t>выбрасывается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ForbiddenException</w:t>
      </w:r>
      <w:proofErr w:type="spellEnd"/>
      <w:r w:rsidRPr="00FA1B11">
        <w:rPr>
          <w:lang w:val="en-US"/>
        </w:rPr>
        <w:t>.</w:t>
      </w:r>
    </w:p>
    <w:p w14:paraId="49DEB799" w14:textId="77777777" w:rsidR="00590D9B" w:rsidRDefault="00590D9B" w:rsidP="00590D9B">
      <w:pPr>
        <w:pStyle w:val="af8"/>
        <w:keepNext w:val="0"/>
        <w:spacing w:before="320"/>
      </w:pPr>
      <w:r>
        <w:t>Класс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AppModule</w:t>
      </w:r>
      <w:proofErr w:type="spellEnd"/>
      <w:r w:rsidRPr="0080798E">
        <w:rPr>
          <w:lang w:val="en-US"/>
        </w:rPr>
        <w:t xml:space="preserve"> (</w:t>
      </w:r>
      <w:proofErr w:type="spellStart"/>
      <w:r w:rsidRPr="0080798E">
        <w:rPr>
          <w:rStyle w:val="Char"/>
          <w:lang w:val="en-US"/>
        </w:rPr>
        <w:t>src</w:t>
      </w:r>
      <w:proofErr w:type="spellEnd"/>
      <w:r w:rsidRPr="0080798E">
        <w:rPr>
          <w:rStyle w:val="Char"/>
          <w:lang w:val="en-US"/>
        </w:rPr>
        <w:t>/</w:t>
      </w:r>
      <w:proofErr w:type="spellStart"/>
      <w:r w:rsidRPr="0080798E">
        <w:rPr>
          <w:rStyle w:val="Char"/>
          <w:lang w:val="en-US"/>
        </w:rPr>
        <w:t>app.module.ts</w:t>
      </w:r>
      <w:proofErr w:type="spellEnd"/>
      <w:r w:rsidRPr="0080798E">
        <w:rPr>
          <w:lang w:val="en-US"/>
        </w:rPr>
        <w:t xml:space="preserve">) </w:t>
      </w:r>
      <w:r>
        <w:t>является</w:t>
      </w:r>
      <w:r w:rsidRPr="0080798E">
        <w:rPr>
          <w:lang w:val="en-US"/>
        </w:rPr>
        <w:t xml:space="preserve"> </w:t>
      </w:r>
      <w:r>
        <w:t>корневым</w:t>
      </w:r>
      <w:r w:rsidRPr="0080798E">
        <w:rPr>
          <w:lang w:val="en-US"/>
        </w:rPr>
        <w:t xml:space="preserve"> </w:t>
      </w:r>
      <w:r>
        <w:t>модулем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auth-service</w:t>
      </w:r>
      <w:r w:rsidRPr="0080798E">
        <w:rPr>
          <w:lang w:val="en-US"/>
        </w:rPr>
        <w:t xml:space="preserve">. </w:t>
      </w:r>
      <w:r>
        <w:t>Модуль намеренно сохраняется компактным: аутентификация является критической инфраструктурой, минимальное число зависимостей снижает время запуска и риск ошибок конфигурации.</w:t>
      </w:r>
    </w:p>
    <w:p w14:paraId="003633AA" w14:textId="77777777" w:rsidR="00590D9B" w:rsidRDefault="00590D9B" w:rsidP="00590D9B">
      <w:pPr>
        <w:pStyle w:val="a6"/>
      </w:pPr>
      <w:r>
        <w:t xml:space="preserve">Импортирует </w:t>
      </w:r>
      <w:proofErr w:type="spellStart"/>
      <w:r>
        <w:rPr>
          <w:rStyle w:val="Char"/>
        </w:rPr>
        <w:t>PassportModule</w:t>
      </w:r>
      <w:r>
        <w:t>.</w:t>
      </w:r>
      <w:r>
        <w:rPr>
          <w:rStyle w:val="Char"/>
        </w:rPr>
        <w:t>register</w:t>
      </w:r>
      <w:proofErr w:type="spellEnd"/>
      <w:proofErr w:type="gramStart"/>
      <w:r>
        <w:t xml:space="preserve">({ </w:t>
      </w:r>
      <w:proofErr w:type="spellStart"/>
      <w:r>
        <w:rPr>
          <w:rStyle w:val="Char"/>
        </w:rPr>
        <w:t>defaultStrategy</w:t>
      </w:r>
      <w:proofErr w:type="spellEnd"/>
      <w:proofErr w:type="gramEnd"/>
      <w:r>
        <w:t>: '</w:t>
      </w:r>
      <w:proofErr w:type="spellStart"/>
      <w:r>
        <w:t>jwt</w:t>
      </w:r>
      <w:proofErr w:type="spellEnd"/>
      <w:proofErr w:type="gramStart"/>
      <w:r>
        <w:t>' }</w:t>
      </w:r>
      <w:proofErr w:type="gramEnd"/>
      <w:r>
        <w:t xml:space="preserve">) для регистрации </w:t>
      </w:r>
      <w:proofErr w:type="spellStart"/>
      <w:r w:rsidRPr="004A7D78">
        <w:rPr>
          <w:rStyle w:val="Char"/>
        </w:rPr>
        <w:t>Passport</w:t>
      </w:r>
      <w:proofErr w:type="spellEnd"/>
      <w:r>
        <w:t xml:space="preserve">. Импортирует </w:t>
      </w:r>
      <w:proofErr w:type="spellStart"/>
      <w:r>
        <w:rPr>
          <w:rStyle w:val="Char"/>
        </w:rPr>
        <w:t>TypeOrmModule</w:t>
      </w:r>
      <w:r>
        <w:t>.</w:t>
      </w:r>
      <w:r>
        <w:rPr>
          <w:rStyle w:val="Char"/>
        </w:rPr>
        <w:t>forRoot</w:t>
      </w:r>
      <w:proofErr w:type="spellEnd"/>
      <w:r>
        <w:t xml:space="preserve">(...) с конфигурацией подключения к </w:t>
      </w:r>
      <w:proofErr w:type="spellStart"/>
      <w:r>
        <w:t>PostgreSQL</w:t>
      </w:r>
      <w:proofErr w:type="spellEnd"/>
      <w:r>
        <w:t xml:space="preserve">: хост, порт и учетные данные берутся из переменных окружения через </w:t>
      </w:r>
      <w:proofErr w:type="spellStart"/>
      <w:r>
        <w:rPr>
          <w:rStyle w:val="Char"/>
        </w:rPr>
        <w:t>ConfigModule</w:t>
      </w:r>
      <w:r>
        <w:t>.</w:t>
      </w:r>
      <w:r>
        <w:rPr>
          <w:rStyle w:val="Char"/>
        </w:rPr>
        <w:t>forRoot</w:t>
      </w:r>
      <w:proofErr w:type="spellEnd"/>
      <w:r>
        <w:t xml:space="preserve">. Импортирует </w:t>
      </w:r>
      <w:proofErr w:type="spellStart"/>
      <w:r>
        <w:rPr>
          <w:rStyle w:val="Char"/>
        </w:rPr>
        <w:t>TypeOrmModule</w:t>
      </w:r>
      <w:r>
        <w:t>.</w:t>
      </w:r>
      <w:r>
        <w:rPr>
          <w:rStyle w:val="Char"/>
        </w:rPr>
        <w:t>forFeature</w:t>
      </w:r>
      <w:proofErr w:type="spellEnd"/>
      <w:r w:rsidRPr="004A7D78">
        <w:rPr>
          <w:rStyle w:val="Char"/>
        </w:rPr>
        <w:t>([</w:t>
      </w:r>
      <w:proofErr w:type="spellStart"/>
      <w:r w:rsidRPr="004A7D78">
        <w:rPr>
          <w:rStyle w:val="Char"/>
        </w:rPr>
        <w:t>AuditLog</w:t>
      </w:r>
      <w:proofErr w:type="spellEnd"/>
      <w:r w:rsidRPr="004A7D78">
        <w:rPr>
          <w:rStyle w:val="Char"/>
        </w:rPr>
        <w:t>])</w:t>
      </w:r>
      <w:r>
        <w:t xml:space="preserve"> для регистрации сущности. Регистрирует провайдеры </w:t>
      </w:r>
      <w:proofErr w:type="spellStart"/>
      <w:r>
        <w:rPr>
          <w:rStyle w:val="Char"/>
        </w:rPr>
        <w:t>KeycloakStrategy</w:t>
      </w:r>
      <w:proofErr w:type="spellEnd"/>
      <w:r>
        <w:t xml:space="preserve">, </w:t>
      </w:r>
      <w:proofErr w:type="spellStart"/>
      <w:r>
        <w:rPr>
          <w:rStyle w:val="Char"/>
        </w:rPr>
        <w:t>RolesGuard</w:t>
      </w:r>
      <w:proofErr w:type="spellEnd"/>
      <w:r>
        <w:t xml:space="preserve">, </w:t>
      </w:r>
      <w:proofErr w:type="spellStart"/>
      <w:r>
        <w:rPr>
          <w:rStyle w:val="Char"/>
        </w:rPr>
        <w:t>AuditService</w:t>
      </w:r>
      <w:proofErr w:type="spellEnd"/>
      <w:r>
        <w:t xml:space="preserve">. Регистрирует контроллер </w:t>
      </w:r>
      <w:proofErr w:type="spellStart"/>
      <w:r>
        <w:rPr>
          <w:rStyle w:val="Char"/>
        </w:rPr>
        <w:t>AuthController</w:t>
      </w:r>
      <w:proofErr w:type="spellEnd"/>
      <w:r>
        <w:t xml:space="preserve">. Экспортирует </w:t>
      </w:r>
      <w:proofErr w:type="spellStart"/>
      <w:r>
        <w:rPr>
          <w:rStyle w:val="Char"/>
        </w:rPr>
        <w:t>PassportModule</w:t>
      </w:r>
      <w:proofErr w:type="spellEnd"/>
      <w:r>
        <w:t xml:space="preserve"> и </w:t>
      </w:r>
      <w:proofErr w:type="spellStart"/>
      <w:r>
        <w:rPr>
          <w:rStyle w:val="Char"/>
        </w:rPr>
        <w:t>RolesGuard</w:t>
      </w:r>
      <w:proofErr w:type="spellEnd"/>
      <w:r>
        <w:t xml:space="preserve"> для использования в других модулях при необходимости.</w:t>
      </w:r>
    </w:p>
    <w:p w14:paraId="194A0152" w14:textId="63A62127" w:rsidR="005D62EE" w:rsidRPr="00590D9B" w:rsidRDefault="005D62EE" w:rsidP="00590D9B"/>
    <w:sectPr w:rsidR="005D62EE" w:rsidRPr="00590D9B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5B8FA" w14:textId="77777777" w:rsidR="003C080A" w:rsidRDefault="003C080A" w:rsidP="001E1743">
      <w:r>
        <w:separator/>
      </w:r>
    </w:p>
  </w:endnote>
  <w:endnote w:type="continuationSeparator" w:id="0">
    <w:p w14:paraId="200FC8F2" w14:textId="77777777" w:rsidR="003C080A" w:rsidRDefault="003C080A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E0182" w14:textId="77777777" w:rsidR="003C080A" w:rsidRDefault="003C080A" w:rsidP="001E1743">
      <w:r>
        <w:separator/>
      </w:r>
    </w:p>
  </w:footnote>
  <w:footnote w:type="continuationSeparator" w:id="0">
    <w:p w14:paraId="18639E0A" w14:textId="77777777" w:rsidR="003C080A" w:rsidRDefault="003C080A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2405E"/>
    <w:rsid w:val="0003243E"/>
    <w:rsid w:val="00034A76"/>
    <w:rsid w:val="000422F0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080A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0D9B"/>
    <w:rsid w:val="005958A5"/>
    <w:rsid w:val="005977AB"/>
    <w:rsid w:val="005A0304"/>
    <w:rsid w:val="005A62AD"/>
    <w:rsid w:val="005A6982"/>
    <w:rsid w:val="005B03D3"/>
    <w:rsid w:val="005B2540"/>
    <w:rsid w:val="005B6BDA"/>
    <w:rsid w:val="005B6BE6"/>
    <w:rsid w:val="005C4A13"/>
    <w:rsid w:val="005D2BE6"/>
    <w:rsid w:val="005D37D2"/>
    <w:rsid w:val="005D62EE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4FB7"/>
    <w:rsid w:val="00AE6913"/>
    <w:rsid w:val="00AF2467"/>
    <w:rsid w:val="00AF2573"/>
    <w:rsid w:val="00AF415A"/>
    <w:rsid w:val="00AF51E6"/>
    <w:rsid w:val="00AF5568"/>
    <w:rsid w:val="00AF600D"/>
    <w:rsid w:val="00B00C7C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660</Words>
  <Characters>5660</Characters>
  <Application>Microsoft Office Word</Application>
  <DocSecurity>0</DocSecurity>
  <Lines>120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2026-05-04T18:56:00Z</cp:lastPrinted>
  <dcterms:created xsi:type="dcterms:W3CDTF">2026-05-04T19:03:00Z</dcterms:created>
  <dcterms:modified xsi:type="dcterms:W3CDTF">2026-05-04T19:03:00Z</dcterms:modified>
</cp:coreProperties>
</file>