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7BA7" w14:textId="77777777" w:rsidR="000932A9" w:rsidRDefault="000932A9" w:rsidP="000932A9">
      <w:pPr>
        <w:pStyle w:val="1"/>
      </w:pPr>
      <w:bookmarkStart w:id="0" w:name="_Toc228818560"/>
      <w:r>
        <w:t>Программа и методика испытаний</w:t>
      </w:r>
      <w:bookmarkEnd w:id="0"/>
    </w:p>
    <w:p w14:paraId="26A9768F" w14:textId="77777777" w:rsidR="000932A9" w:rsidRDefault="000932A9" w:rsidP="000932A9">
      <w:pPr>
        <w:pStyle w:val="2"/>
        <w:spacing w:before="320"/>
      </w:pPr>
      <w:bookmarkStart w:id="1" w:name="_Toc228818561"/>
      <w:r>
        <w:t>Методы и типы тестирования</w:t>
      </w:r>
      <w:bookmarkEnd w:id="1"/>
    </w:p>
    <w:p w14:paraId="4E360AF7" w14:textId="77777777" w:rsidR="000932A9" w:rsidRPr="00AD305A" w:rsidRDefault="000932A9" w:rsidP="000932A9">
      <w:pPr>
        <w:pStyle w:val="a6"/>
        <w:rPr>
          <w:lang w:val="ru-BY"/>
        </w:rPr>
      </w:pPr>
      <w:r w:rsidRPr="007E153C">
        <w:t>Тестирование программного обеспечения – процесс исследования и испытания программного продукта, имеющий своей целью проверку соответствия между реальным поведением программы и е</w:t>
      </w:r>
      <w:r>
        <w:t>е</w:t>
      </w:r>
      <w:r w:rsidRPr="007E153C">
        <w:t xml:space="preserve"> ожидаемым поведением на конечном наборе тестов, выбранных определ</w:t>
      </w:r>
      <w:r>
        <w:t>е</w:t>
      </w:r>
      <w:r w:rsidRPr="007E153C">
        <w:t xml:space="preserve">нным образом. В более широком смысле, тестирование – это одна из важнейших техник контроля качества, включающая в себя активности по планированию работ, проектированию тестов, выполнению тестирования и анализу полученных результатов. Данный процесс позволяет своевременно выявлять дефекты и несоответствия, что значительно снижает риски при эксплуатации программного продукта. </w:t>
      </w:r>
    </w:p>
    <w:p w14:paraId="0A4F8D5C" w14:textId="77777777" w:rsidR="000932A9" w:rsidRPr="007E153C" w:rsidRDefault="000932A9" w:rsidP="000932A9">
      <w:pPr>
        <w:pStyle w:val="a6"/>
      </w:pPr>
      <w:r w:rsidRPr="007E153C">
        <w:t xml:space="preserve">Каждый программный продукт должен выполнять одну или несколько ключевых задач. В процессе тестирования можно работать с ПО, не обращаясь к его коду, а можно определять правильность работы, анализируя код. </w:t>
      </w:r>
    </w:p>
    <w:p w14:paraId="28EEBDEB" w14:textId="77777777" w:rsidR="000932A9" w:rsidRDefault="000932A9" w:rsidP="000932A9">
      <w:pPr>
        <w:pStyle w:val="a6"/>
      </w:pPr>
      <w:r>
        <w:t>По доступу к коду программного продукта тестирование делится на:</w:t>
      </w:r>
    </w:p>
    <w:p w14:paraId="69F89C63" w14:textId="77777777" w:rsidR="000932A9" w:rsidRDefault="000932A9" w:rsidP="000932A9">
      <w:pPr>
        <w:pStyle w:val="a6"/>
        <w:numPr>
          <w:ilvl w:val="0"/>
          <w:numId w:val="24"/>
        </w:numPr>
      </w:pPr>
      <w:r>
        <w:t>тестирование «белого ящика» – с доступом к коду;</w:t>
      </w:r>
    </w:p>
    <w:p w14:paraId="01946EC4" w14:textId="77777777" w:rsidR="000932A9" w:rsidRDefault="000932A9" w:rsidP="000932A9">
      <w:pPr>
        <w:pStyle w:val="a6"/>
        <w:numPr>
          <w:ilvl w:val="0"/>
          <w:numId w:val="24"/>
        </w:numPr>
      </w:pPr>
      <w:r>
        <w:t>тестирование «черного ящика» – без доступа к коду продукта;</w:t>
      </w:r>
    </w:p>
    <w:p w14:paraId="3669FECA" w14:textId="77777777" w:rsidR="000932A9" w:rsidRDefault="000932A9" w:rsidP="000932A9">
      <w:pPr>
        <w:pStyle w:val="a6"/>
        <w:numPr>
          <w:ilvl w:val="0"/>
          <w:numId w:val="24"/>
        </w:numPr>
      </w:pPr>
      <w:r>
        <w:t>тестирование «серого ящика» – на основе ограниченного знания внутренней структуры ПО.</w:t>
      </w:r>
    </w:p>
    <w:p w14:paraId="1B605DF5" w14:textId="77777777" w:rsidR="000932A9" w:rsidRDefault="000932A9" w:rsidP="000932A9">
      <w:pPr>
        <w:pStyle w:val="a6"/>
      </w:pPr>
      <w:r>
        <w:t>Существуют следующие уровни тестирования:</w:t>
      </w:r>
    </w:p>
    <w:p w14:paraId="5B014563" w14:textId="77777777" w:rsidR="000932A9" w:rsidRDefault="000932A9" w:rsidP="000932A9">
      <w:pPr>
        <w:pStyle w:val="a6"/>
        <w:numPr>
          <w:ilvl w:val="0"/>
          <w:numId w:val="24"/>
        </w:numPr>
      </w:pPr>
      <w:r>
        <w:t>модульное (юнит-тестирование) – проверка корректной работы отдельных единиц ПО, модулей;</w:t>
      </w:r>
    </w:p>
    <w:p w14:paraId="5ACFC872" w14:textId="77777777" w:rsidR="000932A9" w:rsidRDefault="000932A9" w:rsidP="000932A9">
      <w:pPr>
        <w:pStyle w:val="a6"/>
        <w:numPr>
          <w:ilvl w:val="0"/>
          <w:numId w:val="24"/>
        </w:numPr>
      </w:pPr>
      <w:r>
        <w:t>интеграционное тестирование – проверка взаимодействия между несколькими единицами ПО;</w:t>
      </w:r>
    </w:p>
    <w:p w14:paraId="7049A350" w14:textId="77777777" w:rsidR="000932A9" w:rsidRDefault="000932A9" w:rsidP="000932A9">
      <w:pPr>
        <w:pStyle w:val="a6"/>
        <w:numPr>
          <w:ilvl w:val="0"/>
          <w:numId w:val="24"/>
        </w:numPr>
      </w:pPr>
      <w:r>
        <w:t>системное – проверка работы приложения целиком;</w:t>
      </w:r>
    </w:p>
    <w:p w14:paraId="540B3576" w14:textId="77777777" w:rsidR="000932A9" w:rsidRDefault="000932A9" w:rsidP="000932A9">
      <w:pPr>
        <w:pStyle w:val="a6"/>
        <w:numPr>
          <w:ilvl w:val="0"/>
          <w:numId w:val="24"/>
        </w:numPr>
      </w:pPr>
      <w:r>
        <w:t>приемочное – оценка соответствия заявленным требованиям к программному продукту.</w:t>
      </w:r>
    </w:p>
    <w:p w14:paraId="4D0EE461" w14:textId="77777777" w:rsidR="000932A9" w:rsidRDefault="000932A9" w:rsidP="000932A9">
      <w:pPr>
        <w:pStyle w:val="a6"/>
      </w:pPr>
      <w:r w:rsidRPr="00AD305A">
        <w:t xml:space="preserve">Каждый последующий уровень тестирования проверяет систему на более высоком уровне абстракции. </w:t>
      </w:r>
      <w:r>
        <w:t>Формальность тестирования определяет подготовленность тестировщика перед началом проверки:</w:t>
      </w:r>
    </w:p>
    <w:p w14:paraId="4F5C4863" w14:textId="77777777" w:rsidR="000932A9" w:rsidRDefault="000932A9" w:rsidP="000932A9">
      <w:pPr>
        <w:pStyle w:val="a6"/>
        <w:numPr>
          <w:ilvl w:val="0"/>
          <w:numId w:val="24"/>
        </w:numPr>
      </w:pPr>
      <w:r>
        <w:t>тестирование по тестам – использование написанных заранее тест-кейсов;</w:t>
      </w:r>
    </w:p>
    <w:p w14:paraId="2251CE11" w14:textId="77777777" w:rsidR="000932A9" w:rsidRDefault="000932A9" w:rsidP="000932A9">
      <w:pPr>
        <w:pStyle w:val="a6"/>
        <w:numPr>
          <w:ilvl w:val="0"/>
          <w:numId w:val="24"/>
        </w:numPr>
      </w:pPr>
      <w:r>
        <w:t>исследовательское тестирование – одновременная разработка тестов и их использование;</w:t>
      </w:r>
    </w:p>
    <w:p w14:paraId="375B1C52" w14:textId="77777777" w:rsidR="000932A9" w:rsidRDefault="000932A9" w:rsidP="000932A9">
      <w:pPr>
        <w:pStyle w:val="a6"/>
        <w:numPr>
          <w:ilvl w:val="0"/>
          <w:numId w:val="24"/>
        </w:numPr>
      </w:pPr>
      <w:r>
        <w:t>свободное тестирование – проверка качества без разработки тестов и написания документации, основывается на интуиции и опыте тестировщика.</w:t>
      </w:r>
    </w:p>
    <w:p w14:paraId="3D5A4DD5" w14:textId="77777777" w:rsidR="000932A9" w:rsidRDefault="000932A9" w:rsidP="000932A9">
      <w:pPr>
        <w:pStyle w:val="a6"/>
      </w:pPr>
      <w:r>
        <w:t>Анализ ПО с позиции его ключевых или вспомогательных функций определяет тип тестирования: функциональное или нефункциональное. Функциональное тестирование направлено на проверку того, какие функции ПО реализованы, и того, насколько верно они реализованы. Нефункциональное – проверка корректности работы нефункциональных требований. Оценивается, как программный продукт работает.</w:t>
      </w:r>
    </w:p>
    <w:p w14:paraId="4C68A843" w14:textId="77777777" w:rsidR="000932A9" w:rsidRDefault="000932A9" w:rsidP="000932A9">
      <w:pPr>
        <w:pStyle w:val="2"/>
        <w:spacing w:before="320"/>
      </w:pPr>
      <w:bookmarkStart w:id="2" w:name="_Toc228818562"/>
      <w:r>
        <w:lastRenderedPageBreak/>
        <w:t>Аппаратные средства, использованные при тестировании</w:t>
      </w:r>
      <w:bookmarkEnd w:id="2"/>
    </w:p>
    <w:p w14:paraId="660C01E8" w14:textId="77777777" w:rsidR="000932A9" w:rsidRDefault="000932A9" w:rsidP="000932A9">
      <w:pPr>
        <w:pStyle w:val="a6"/>
      </w:pPr>
      <w:r>
        <w:t>Аппаратные средства, использованные для тестирования, описаны в таблице 5.1.</w:t>
      </w:r>
    </w:p>
    <w:p w14:paraId="75B20CE0" w14:textId="77777777" w:rsidR="000932A9" w:rsidRDefault="000932A9" w:rsidP="000932A9">
      <w:pPr>
        <w:pStyle w:val="a6"/>
      </w:pPr>
    </w:p>
    <w:p w14:paraId="4AA4E748" w14:textId="77777777" w:rsidR="000932A9" w:rsidRDefault="000932A9" w:rsidP="000932A9">
      <w:pPr>
        <w:pStyle w:val="a2"/>
      </w:pPr>
      <w:r w:rsidRPr="00AD305A">
        <w:t>Аппаратные</w:t>
      </w:r>
      <w:r>
        <w:t xml:space="preserve"> средства, использованные при тестировании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932A9" w14:paraId="1F9675BC" w14:textId="77777777" w:rsidTr="00D04373">
        <w:tc>
          <w:tcPr>
            <w:tcW w:w="3118" w:type="dxa"/>
            <w:vAlign w:val="center"/>
          </w:tcPr>
          <w:p w14:paraId="3349A360" w14:textId="77777777" w:rsidR="000932A9" w:rsidRDefault="000932A9" w:rsidP="00D04373">
            <w:pPr>
              <w:pStyle w:val="affc"/>
            </w:pPr>
            <w:r>
              <w:t>Роль</w:t>
            </w:r>
          </w:p>
        </w:tc>
        <w:tc>
          <w:tcPr>
            <w:tcW w:w="3118" w:type="dxa"/>
            <w:vAlign w:val="center"/>
          </w:tcPr>
          <w:p w14:paraId="2B0D7B22" w14:textId="77777777" w:rsidR="000932A9" w:rsidRDefault="000932A9" w:rsidP="00D04373">
            <w:pPr>
              <w:pStyle w:val="affc"/>
            </w:pPr>
            <w:r>
              <w:t>Аппаратная конфигурация</w:t>
            </w:r>
          </w:p>
        </w:tc>
        <w:tc>
          <w:tcPr>
            <w:tcW w:w="3118" w:type="dxa"/>
            <w:vAlign w:val="center"/>
          </w:tcPr>
          <w:p w14:paraId="3F399859" w14:textId="77777777" w:rsidR="000932A9" w:rsidRDefault="000932A9" w:rsidP="00D04373">
            <w:pPr>
              <w:pStyle w:val="affc"/>
            </w:pPr>
            <w:r>
              <w:t>Программная конфигурация</w:t>
            </w:r>
          </w:p>
        </w:tc>
      </w:tr>
      <w:tr w:rsidR="000932A9" w14:paraId="59415468" w14:textId="77777777" w:rsidTr="00D04373">
        <w:tc>
          <w:tcPr>
            <w:tcW w:w="3118" w:type="dxa"/>
          </w:tcPr>
          <w:p w14:paraId="6A2F7A3F" w14:textId="77777777" w:rsidR="000932A9" w:rsidRDefault="000932A9" w:rsidP="00D04373">
            <w:pPr>
              <w:pStyle w:val="afd"/>
              <w:jc w:val="left"/>
            </w:pPr>
            <w:r>
              <w:t>Тестирование веб-приложения</w:t>
            </w:r>
          </w:p>
        </w:tc>
        <w:tc>
          <w:tcPr>
            <w:tcW w:w="3118" w:type="dxa"/>
          </w:tcPr>
          <w:p w14:paraId="3A71B1A2" w14:textId="77777777" w:rsidR="000932A9" w:rsidRPr="007E153C" w:rsidRDefault="000932A9" w:rsidP="00D04373">
            <w:pPr>
              <w:pStyle w:val="afd"/>
              <w:jc w:val="left"/>
              <w:rPr>
                <w:lang w:val="en-US"/>
              </w:rPr>
            </w:pPr>
            <w:r>
              <w:t>Ноутбук</w:t>
            </w:r>
            <w:r w:rsidRPr="007E153C">
              <w:rPr>
                <w:lang w:val="en-US"/>
              </w:rPr>
              <w:t xml:space="preserve"> ASUS TUF Gaming 2020, CPU Intel Core i7, </w:t>
            </w:r>
            <w:r>
              <w:t>ОЗУ</w:t>
            </w:r>
            <w:r w:rsidRPr="007E153C">
              <w:rPr>
                <w:lang w:val="en-US"/>
              </w:rPr>
              <w:t xml:space="preserve"> 16 </w:t>
            </w:r>
            <w:r>
              <w:t>ГБ</w:t>
            </w:r>
            <w:r w:rsidRPr="007E153C">
              <w:rPr>
                <w:lang w:val="en-US"/>
              </w:rPr>
              <w:t xml:space="preserve">, SSD 512 </w:t>
            </w:r>
            <w:r>
              <w:t>ГБ</w:t>
            </w:r>
          </w:p>
        </w:tc>
        <w:tc>
          <w:tcPr>
            <w:tcW w:w="3118" w:type="dxa"/>
          </w:tcPr>
          <w:p w14:paraId="36B85929" w14:textId="77777777" w:rsidR="000932A9" w:rsidRDefault="000932A9" w:rsidP="00D04373">
            <w:pPr>
              <w:pStyle w:val="afd"/>
              <w:jc w:val="left"/>
            </w:pPr>
            <w:r>
              <w:t xml:space="preserve">Windows 11, Google </w:t>
            </w:r>
            <w:proofErr w:type="spellStart"/>
            <w:r>
              <w:t>Chrome</w:t>
            </w:r>
            <w:proofErr w:type="spellEnd"/>
          </w:p>
        </w:tc>
      </w:tr>
      <w:tr w:rsidR="000932A9" w14:paraId="7881E180" w14:textId="77777777" w:rsidTr="00D04373">
        <w:tc>
          <w:tcPr>
            <w:tcW w:w="3118" w:type="dxa"/>
          </w:tcPr>
          <w:p w14:paraId="3A5003CE" w14:textId="77777777" w:rsidR="000932A9" w:rsidRDefault="000932A9" w:rsidP="00D04373">
            <w:pPr>
              <w:pStyle w:val="afd"/>
              <w:jc w:val="left"/>
            </w:pPr>
            <w:r>
              <w:t>Тестирование серверной части</w:t>
            </w:r>
          </w:p>
        </w:tc>
        <w:tc>
          <w:tcPr>
            <w:tcW w:w="3118" w:type="dxa"/>
          </w:tcPr>
          <w:p w14:paraId="2AAED080" w14:textId="77777777" w:rsidR="000932A9" w:rsidRPr="007E153C" w:rsidRDefault="000932A9" w:rsidP="00D04373">
            <w:pPr>
              <w:pStyle w:val="afd"/>
              <w:jc w:val="left"/>
              <w:rPr>
                <w:lang w:val="en-US"/>
              </w:rPr>
            </w:pPr>
            <w:r>
              <w:t>Ноутбук</w:t>
            </w:r>
            <w:r w:rsidRPr="007E153C">
              <w:rPr>
                <w:lang w:val="en-US"/>
              </w:rPr>
              <w:t xml:space="preserve"> ASUS TUF Gaming 2020, CPU Intel Core i7, </w:t>
            </w:r>
            <w:r>
              <w:t>ОЗУ</w:t>
            </w:r>
            <w:r w:rsidRPr="007E153C">
              <w:rPr>
                <w:lang w:val="en-US"/>
              </w:rPr>
              <w:t xml:space="preserve"> 16 </w:t>
            </w:r>
            <w:r>
              <w:t>ГБ</w:t>
            </w:r>
            <w:r w:rsidRPr="007E153C">
              <w:rPr>
                <w:lang w:val="en-US"/>
              </w:rPr>
              <w:t xml:space="preserve">, SSD 512 </w:t>
            </w:r>
            <w:r>
              <w:t>ГБ</w:t>
            </w:r>
          </w:p>
        </w:tc>
        <w:tc>
          <w:tcPr>
            <w:tcW w:w="3118" w:type="dxa"/>
          </w:tcPr>
          <w:p w14:paraId="0F81901A" w14:textId="77777777" w:rsidR="000932A9" w:rsidRDefault="000932A9" w:rsidP="00D04373">
            <w:pPr>
              <w:pStyle w:val="afd"/>
              <w:jc w:val="left"/>
            </w:pPr>
            <w:r>
              <w:t xml:space="preserve">Windows 11, </w:t>
            </w:r>
            <w:proofErr w:type="spellStart"/>
            <w:r>
              <w:t>Docker</w:t>
            </w:r>
            <w:proofErr w:type="spellEnd"/>
            <w:r>
              <w:t xml:space="preserve"> Desktop</w:t>
            </w:r>
          </w:p>
        </w:tc>
      </w:tr>
    </w:tbl>
    <w:p w14:paraId="29B4E436" w14:textId="77777777" w:rsidR="000932A9" w:rsidRDefault="000932A9" w:rsidP="000932A9">
      <w:pPr>
        <w:pStyle w:val="a6"/>
      </w:pPr>
    </w:p>
    <w:p w14:paraId="1BA3B713" w14:textId="77777777" w:rsidR="000932A9" w:rsidRDefault="000932A9" w:rsidP="000932A9">
      <w:pPr>
        <w:pStyle w:val="a6"/>
      </w:pPr>
      <w:r>
        <w:t>Тестирование проводилось на основе тест-плана, представленного в пункте 5.3.</w:t>
      </w:r>
    </w:p>
    <w:p w14:paraId="72B30401" w14:textId="77777777" w:rsidR="000932A9" w:rsidRDefault="000932A9" w:rsidP="000932A9">
      <w:pPr>
        <w:pStyle w:val="2"/>
        <w:spacing w:before="320"/>
      </w:pPr>
      <w:bookmarkStart w:id="3" w:name="_Toc228818563"/>
      <w:r>
        <w:t>План тестирования</w:t>
      </w:r>
      <w:bookmarkEnd w:id="3"/>
    </w:p>
    <w:p w14:paraId="58AD8BBB" w14:textId="77777777" w:rsidR="000932A9" w:rsidRDefault="000932A9" w:rsidP="000932A9">
      <w:pPr>
        <w:pStyle w:val="a6"/>
      </w:pPr>
      <w:r>
        <w:t>После реализации программного продукта необходимо провести функциональное тестирование системы. Было проведено функциональное тестирование методом «черного ящика» на основании тест-плана.</w:t>
      </w:r>
    </w:p>
    <w:p w14:paraId="14D65808" w14:textId="77777777" w:rsidR="000932A9" w:rsidRDefault="000932A9" w:rsidP="000932A9">
      <w:pPr>
        <w:pStyle w:val="a6"/>
      </w:pPr>
    </w:p>
    <w:p w14:paraId="7DFBEF3D" w14:textId="77777777" w:rsidR="000932A9" w:rsidRDefault="000932A9" w:rsidP="000932A9">
      <w:pPr>
        <w:pStyle w:val="af8"/>
      </w:pPr>
      <w:r>
        <w:t xml:space="preserve">Первым объектом испытания является серверная часть приложения, реализованная в виде набора взаимодействующих микросервисов. Порядок выполнения тестирования для API представлен в таблице 5.2. </w:t>
      </w:r>
      <w:r w:rsidRPr="00AD305A">
        <w:t>В процессе разработки серверной части были также написаны интеграционные тесты, покрывающие ключевые сценарии работы с микросервисами.</w:t>
      </w:r>
    </w:p>
    <w:p w14:paraId="4515EA2D" w14:textId="77777777" w:rsidR="000932A9" w:rsidRPr="00EA5440" w:rsidRDefault="000932A9" w:rsidP="000932A9">
      <w:pPr>
        <w:pStyle w:val="a6"/>
      </w:pPr>
    </w:p>
    <w:p w14:paraId="74C5934A" w14:textId="77777777" w:rsidR="000932A9" w:rsidRDefault="000932A9" w:rsidP="000932A9">
      <w:pPr>
        <w:pStyle w:val="a2"/>
      </w:pPr>
      <w:r w:rsidRPr="00AD305A">
        <w:t>План</w:t>
      </w:r>
      <w:r>
        <w:t xml:space="preserve"> тестирования серверной части приложения</w:t>
      </w:r>
    </w:p>
    <w:tbl>
      <w:tblPr>
        <w:tblStyle w:val="af5"/>
        <w:tblW w:w="5005" w:type="pct"/>
        <w:tblInd w:w="-5" w:type="dxa"/>
        <w:tblLayout w:type="fixed"/>
        <w:tblLook w:val="01E0" w:firstRow="1" w:lastRow="1" w:firstColumn="1" w:lastColumn="1" w:noHBand="0" w:noVBand="0"/>
      </w:tblPr>
      <w:tblGrid>
        <w:gridCol w:w="1841"/>
        <w:gridCol w:w="1844"/>
        <w:gridCol w:w="2697"/>
        <w:gridCol w:w="2971"/>
      </w:tblGrid>
      <w:tr w:rsidR="000932A9" w14:paraId="13FF8875" w14:textId="77777777" w:rsidTr="00D04373">
        <w:tc>
          <w:tcPr>
            <w:tcW w:w="982" w:type="pct"/>
            <w:vAlign w:val="center"/>
          </w:tcPr>
          <w:p w14:paraId="5AB08102" w14:textId="77777777" w:rsidR="000932A9" w:rsidRDefault="000932A9" w:rsidP="00D04373">
            <w:pPr>
              <w:pStyle w:val="afd"/>
              <w:jc w:val="center"/>
            </w:pPr>
            <w:r>
              <w:t>Описание теста</w:t>
            </w:r>
          </w:p>
        </w:tc>
        <w:tc>
          <w:tcPr>
            <w:tcW w:w="985" w:type="pct"/>
            <w:vAlign w:val="center"/>
          </w:tcPr>
          <w:p w14:paraId="4051FEC5" w14:textId="77777777" w:rsidR="000932A9" w:rsidRDefault="000932A9" w:rsidP="00D04373">
            <w:pPr>
              <w:pStyle w:val="afd"/>
              <w:jc w:val="center"/>
            </w:pPr>
            <w:r>
              <w:t>Входные данные</w:t>
            </w:r>
          </w:p>
        </w:tc>
        <w:tc>
          <w:tcPr>
            <w:tcW w:w="1441" w:type="pct"/>
            <w:vAlign w:val="center"/>
          </w:tcPr>
          <w:p w14:paraId="24A7ABA0" w14:textId="77777777" w:rsidR="000932A9" w:rsidRDefault="000932A9" w:rsidP="00D04373">
            <w:pPr>
              <w:pStyle w:val="afd"/>
              <w:jc w:val="center"/>
            </w:pPr>
            <w:r>
              <w:t>Ожидаемые выходные данные</w:t>
            </w:r>
          </w:p>
        </w:tc>
        <w:tc>
          <w:tcPr>
            <w:tcW w:w="1586" w:type="pct"/>
            <w:vAlign w:val="center"/>
          </w:tcPr>
          <w:p w14:paraId="4F6FEDB8" w14:textId="77777777" w:rsidR="000932A9" w:rsidRDefault="000932A9" w:rsidP="00D04373">
            <w:pPr>
              <w:pStyle w:val="afd"/>
              <w:jc w:val="center"/>
            </w:pPr>
            <w:r>
              <w:t>Сценарий теста</w:t>
            </w:r>
          </w:p>
        </w:tc>
      </w:tr>
      <w:tr w:rsidR="000932A9" w14:paraId="49D0E78E" w14:textId="77777777" w:rsidTr="00D04373">
        <w:tc>
          <w:tcPr>
            <w:tcW w:w="982" w:type="pct"/>
            <w:vAlign w:val="center"/>
          </w:tcPr>
          <w:p w14:paraId="4D22B776" w14:textId="77777777" w:rsidR="000932A9" w:rsidRDefault="000932A9" w:rsidP="00D04373">
            <w:pPr>
              <w:pStyle w:val="afd"/>
              <w:jc w:val="center"/>
            </w:pPr>
            <w:r>
              <w:t>1</w:t>
            </w:r>
          </w:p>
        </w:tc>
        <w:tc>
          <w:tcPr>
            <w:tcW w:w="985" w:type="pct"/>
            <w:vAlign w:val="center"/>
          </w:tcPr>
          <w:p w14:paraId="47E5043B" w14:textId="77777777" w:rsidR="000932A9" w:rsidRDefault="000932A9" w:rsidP="00D04373">
            <w:pPr>
              <w:pStyle w:val="afd"/>
              <w:jc w:val="center"/>
            </w:pPr>
            <w:r>
              <w:t>2</w:t>
            </w:r>
          </w:p>
        </w:tc>
        <w:tc>
          <w:tcPr>
            <w:tcW w:w="1441" w:type="pct"/>
            <w:vAlign w:val="center"/>
          </w:tcPr>
          <w:p w14:paraId="37E02785" w14:textId="77777777" w:rsidR="000932A9" w:rsidRDefault="000932A9" w:rsidP="00D04373">
            <w:pPr>
              <w:pStyle w:val="afd"/>
              <w:jc w:val="center"/>
            </w:pPr>
            <w:r>
              <w:t>3</w:t>
            </w:r>
          </w:p>
        </w:tc>
        <w:tc>
          <w:tcPr>
            <w:tcW w:w="1586" w:type="pct"/>
            <w:vAlign w:val="center"/>
          </w:tcPr>
          <w:p w14:paraId="2D58FC39" w14:textId="77777777" w:rsidR="000932A9" w:rsidRDefault="000932A9" w:rsidP="00D04373">
            <w:pPr>
              <w:pStyle w:val="afd"/>
              <w:jc w:val="center"/>
            </w:pPr>
            <w:r>
              <w:t>4</w:t>
            </w:r>
          </w:p>
        </w:tc>
      </w:tr>
      <w:tr w:rsidR="000932A9" w14:paraId="2DF083BC" w14:textId="77777777" w:rsidTr="00D04373">
        <w:tc>
          <w:tcPr>
            <w:tcW w:w="982" w:type="pct"/>
          </w:tcPr>
          <w:p w14:paraId="6E500C0C" w14:textId="77777777" w:rsidR="000932A9" w:rsidRDefault="000932A9" w:rsidP="00D04373">
            <w:pPr>
              <w:pStyle w:val="afd"/>
              <w:jc w:val="left"/>
            </w:pPr>
            <w:r>
              <w:t>Загрузка резюме в систему</w:t>
            </w:r>
          </w:p>
        </w:tc>
        <w:tc>
          <w:tcPr>
            <w:tcW w:w="985" w:type="pct"/>
          </w:tcPr>
          <w:p w14:paraId="0FEB23EB" w14:textId="77777777" w:rsidR="000932A9" w:rsidRDefault="000932A9" w:rsidP="00D04373">
            <w:pPr>
              <w:pStyle w:val="afd"/>
              <w:jc w:val="left"/>
            </w:pPr>
            <w:r>
              <w:t>Файл резюме в формате PDF, корректный JWT-токен</w:t>
            </w:r>
          </w:p>
        </w:tc>
        <w:tc>
          <w:tcPr>
            <w:tcW w:w="1441" w:type="pct"/>
          </w:tcPr>
          <w:p w14:paraId="4ACDB614" w14:textId="77777777" w:rsidR="000932A9" w:rsidRDefault="000932A9" w:rsidP="00D04373">
            <w:pPr>
              <w:pStyle w:val="afd"/>
              <w:jc w:val="left"/>
            </w:pPr>
            <w:r>
              <w:t>Ответ с идентификатором корреляции и извлеченным профилем кандидата, статус-код 200</w:t>
            </w:r>
          </w:p>
        </w:tc>
        <w:tc>
          <w:tcPr>
            <w:tcW w:w="1586" w:type="pct"/>
          </w:tcPr>
          <w:p w14:paraId="50CEF096" w14:textId="77777777" w:rsidR="000932A9" w:rsidRDefault="000932A9" w:rsidP="00D04373">
            <w:pPr>
              <w:pStyle w:val="afd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upload</w:t>
            </w:r>
            <w:proofErr w:type="spellEnd"/>
            <w:r>
              <w:t xml:space="preserve"> с </w:t>
            </w:r>
            <w:proofErr w:type="spellStart"/>
            <w:r>
              <w:t>multipart</w:t>
            </w:r>
            <w:proofErr w:type="spellEnd"/>
            <w:r>
              <w:t>/</w:t>
            </w:r>
            <w:proofErr w:type="spellStart"/>
            <w:r>
              <w:t>form-data</w:t>
            </w:r>
            <w:proofErr w:type="spellEnd"/>
          </w:p>
        </w:tc>
      </w:tr>
      <w:tr w:rsidR="000932A9" w14:paraId="16EEB7B7" w14:textId="77777777" w:rsidTr="00D04373">
        <w:tc>
          <w:tcPr>
            <w:tcW w:w="340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</w:tcMar>
          </w:tcPr>
          <w:p w14:paraId="7EFA8395" w14:textId="77777777" w:rsidR="000932A9" w:rsidRPr="004C56B0" w:rsidRDefault="000932A9" w:rsidP="00D04373">
            <w:pPr>
              <w:pStyle w:val="afd"/>
            </w:pPr>
            <w:r>
              <w:lastRenderedPageBreak/>
              <w:t>Продолжение таблицы 5.2</w:t>
            </w:r>
          </w:p>
        </w:tc>
        <w:tc>
          <w:tcPr>
            <w:tcW w:w="158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96E57C" w14:textId="77777777" w:rsidR="000932A9" w:rsidRDefault="000932A9" w:rsidP="00D04373">
            <w:pPr>
              <w:pStyle w:val="afd"/>
            </w:pPr>
          </w:p>
        </w:tc>
      </w:tr>
      <w:tr w:rsidR="000932A9" w14:paraId="1AA2A1C7" w14:textId="77777777" w:rsidTr="00D04373"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14:paraId="5F0AB016" w14:textId="77777777" w:rsidR="000932A9" w:rsidRPr="004C56B0" w:rsidRDefault="000932A9" w:rsidP="00D04373">
            <w:pPr>
              <w:pStyle w:val="affc"/>
            </w:pPr>
            <w:r>
              <w:t>1</w:t>
            </w:r>
          </w:p>
        </w:tc>
        <w:tc>
          <w:tcPr>
            <w:tcW w:w="985" w:type="pct"/>
            <w:tcBorders>
              <w:top w:val="single" w:sz="4" w:space="0" w:color="auto"/>
              <w:bottom w:val="single" w:sz="4" w:space="0" w:color="auto"/>
            </w:tcBorders>
          </w:tcPr>
          <w:p w14:paraId="38121635" w14:textId="77777777" w:rsidR="000932A9" w:rsidRPr="004C56B0" w:rsidRDefault="000932A9" w:rsidP="00D04373">
            <w:pPr>
              <w:pStyle w:val="affc"/>
            </w:pPr>
            <w:r>
              <w:t>2</w:t>
            </w:r>
          </w:p>
        </w:tc>
        <w:tc>
          <w:tcPr>
            <w:tcW w:w="1441" w:type="pct"/>
            <w:tcBorders>
              <w:top w:val="single" w:sz="4" w:space="0" w:color="auto"/>
              <w:bottom w:val="single" w:sz="4" w:space="0" w:color="auto"/>
            </w:tcBorders>
          </w:tcPr>
          <w:p w14:paraId="28EABD68" w14:textId="77777777" w:rsidR="000932A9" w:rsidRPr="004C56B0" w:rsidRDefault="000932A9" w:rsidP="00D04373">
            <w:pPr>
              <w:pStyle w:val="affc"/>
            </w:pPr>
            <w:r>
              <w:t>3</w:t>
            </w:r>
          </w:p>
        </w:tc>
        <w:tc>
          <w:tcPr>
            <w:tcW w:w="1586" w:type="pct"/>
            <w:tcBorders>
              <w:top w:val="single" w:sz="4" w:space="0" w:color="auto"/>
              <w:bottom w:val="single" w:sz="4" w:space="0" w:color="auto"/>
            </w:tcBorders>
          </w:tcPr>
          <w:p w14:paraId="50710391" w14:textId="77777777" w:rsidR="000932A9" w:rsidRDefault="000932A9" w:rsidP="00D04373">
            <w:pPr>
              <w:pStyle w:val="affc"/>
            </w:pPr>
            <w:r>
              <w:t>4</w:t>
            </w:r>
          </w:p>
        </w:tc>
      </w:tr>
      <w:tr w:rsidR="000932A9" w14:paraId="3DFA1E43" w14:textId="77777777" w:rsidTr="00D04373">
        <w:tc>
          <w:tcPr>
            <w:tcW w:w="982" w:type="pct"/>
            <w:tcBorders>
              <w:top w:val="single" w:sz="4" w:space="0" w:color="auto"/>
            </w:tcBorders>
          </w:tcPr>
          <w:p w14:paraId="6C25096F" w14:textId="77777777" w:rsidR="000932A9" w:rsidRDefault="000932A9" w:rsidP="00D04373">
            <w:pPr>
              <w:pStyle w:val="affc"/>
              <w:jc w:val="left"/>
            </w:pPr>
            <w:r>
              <w:t>Загрузка резюме в систему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63E7E5BA" w14:textId="77777777" w:rsidR="000932A9" w:rsidRDefault="000932A9" w:rsidP="00D04373">
            <w:pPr>
              <w:pStyle w:val="affc"/>
              <w:jc w:val="left"/>
            </w:pPr>
            <w:r>
              <w:t>Файл недопустимого формата (например, .</w:t>
            </w:r>
            <w:proofErr w:type="spellStart"/>
            <w:r>
              <w:t>exe</w:t>
            </w:r>
            <w:proofErr w:type="spellEnd"/>
            <w:r>
              <w:t>)</w:t>
            </w:r>
          </w:p>
        </w:tc>
        <w:tc>
          <w:tcPr>
            <w:tcW w:w="1441" w:type="pct"/>
            <w:tcBorders>
              <w:top w:val="single" w:sz="4" w:space="0" w:color="auto"/>
            </w:tcBorders>
          </w:tcPr>
          <w:p w14:paraId="5264FAE5" w14:textId="77777777" w:rsidR="000932A9" w:rsidRDefault="000932A9" w:rsidP="00D04373">
            <w:pPr>
              <w:pStyle w:val="affc"/>
              <w:jc w:val="left"/>
            </w:pPr>
            <w:r>
              <w:t>Сообщение об ошибке валидации формата файла, статус-код 422</w:t>
            </w:r>
          </w:p>
        </w:tc>
        <w:tc>
          <w:tcPr>
            <w:tcW w:w="1586" w:type="pct"/>
            <w:tcBorders>
              <w:top w:val="single" w:sz="4" w:space="0" w:color="auto"/>
            </w:tcBorders>
          </w:tcPr>
          <w:p w14:paraId="06F9F35E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upload</w:t>
            </w:r>
            <w:proofErr w:type="spellEnd"/>
            <w:r>
              <w:t xml:space="preserve"> с файлом неподдерживаемого типа</w:t>
            </w:r>
          </w:p>
        </w:tc>
      </w:tr>
      <w:tr w:rsidR="000932A9" w14:paraId="47866A2D" w14:textId="77777777" w:rsidTr="00D04373">
        <w:tc>
          <w:tcPr>
            <w:tcW w:w="982" w:type="pct"/>
            <w:tcBorders>
              <w:top w:val="single" w:sz="4" w:space="0" w:color="auto"/>
            </w:tcBorders>
          </w:tcPr>
          <w:p w14:paraId="3F67C443" w14:textId="77777777" w:rsidR="000932A9" w:rsidRDefault="000932A9" w:rsidP="00D04373">
            <w:pPr>
              <w:pStyle w:val="affc"/>
              <w:jc w:val="left"/>
            </w:pPr>
            <w:r>
              <w:t>Загрузка резюме в систему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0AE1029A" w14:textId="77777777" w:rsidR="000932A9" w:rsidRDefault="000932A9" w:rsidP="00D04373">
            <w:pPr>
              <w:pStyle w:val="affc"/>
              <w:jc w:val="left"/>
            </w:pPr>
            <w:r>
              <w:t>Запрос без JWT-токена</w:t>
            </w:r>
          </w:p>
        </w:tc>
        <w:tc>
          <w:tcPr>
            <w:tcW w:w="1441" w:type="pct"/>
            <w:tcBorders>
              <w:top w:val="single" w:sz="4" w:space="0" w:color="auto"/>
            </w:tcBorders>
          </w:tcPr>
          <w:p w14:paraId="752D93A0" w14:textId="77777777" w:rsidR="000932A9" w:rsidRDefault="000932A9" w:rsidP="00D04373">
            <w:pPr>
              <w:pStyle w:val="affc"/>
              <w:jc w:val="left"/>
            </w:pPr>
            <w:r>
              <w:t>Сообщение об ошибке аутентификации, статус-код 401</w:t>
            </w:r>
          </w:p>
        </w:tc>
        <w:tc>
          <w:tcPr>
            <w:tcW w:w="1586" w:type="pct"/>
            <w:tcBorders>
              <w:top w:val="single" w:sz="4" w:space="0" w:color="auto"/>
            </w:tcBorders>
          </w:tcPr>
          <w:p w14:paraId="70855E7A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upload</w:t>
            </w:r>
            <w:proofErr w:type="spellEnd"/>
            <w:r>
              <w:t xml:space="preserve"> без заголовка </w:t>
            </w:r>
            <w:proofErr w:type="spellStart"/>
            <w:r>
              <w:t>Authorization</w:t>
            </w:r>
            <w:proofErr w:type="spellEnd"/>
          </w:p>
        </w:tc>
      </w:tr>
      <w:tr w:rsidR="000932A9" w14:paraId="12845DDC" w14:textId="77777777" w:rsidTr="00D04373">
        <w:tc>
          <w:tcPr>
            <w:tcW w:w="982" w:type="pct"/>
            <w:tcBorders>
              <w:top w:val="single" w:sz="4" w:space="0" w:color="auto"/>
            </w:tcBorders>
          </w:tcPr>
          <w:p w14:paraId="0AA423EE" w14:textId="77777777" w:rsidR="000932A9" w:rsidRDefault="000932A9" w:rsidP="00D04373">
            <w:pPr>
              <w:pStyle w:val="affc"/>
              <w:jc w:val="left"/>
            </w:pPr>
            <w:r>
              <w:t>Семантический поиск кандидатов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5603244C" w14:textId="77777777" w:rsidR="000932A9" w:rsidRDefault="000932A9" w:rsidP="00D04373">
            <w:pPr>
              <w:pStyle w:val="affc"/>
              <w:jc w:val="left"/>
            </w:pPr>
            <w:r>
              <w:t>Корректный поисковый запрос на естественном языке, JWT-токен</w:t>
            </w:r>
          </w:p>
        </w:tc>
        <w:tc>
          <w:tcPr>
            <w:tcW w:w="1441" w:type="pct"/>
            <w:tcBorders>
              <w:top w:val="single" w:sz="4" w:space="0" w:color="auto"/>
            </w:tcBorders>
          </w:tcPr>
          <w:p w14:paraId="51945259" w14:textId="77777777" w:rsidR="000932A9" w:rsidRDefault="000932A9" w:rsidP="00D04373">
            <w:pPr>
              <w:pStyle w:val="affc"/>
              <w:jc w:val="left"/>
            </w:pPr>
            <w:r>
              <w:t>Список ранжированных кандидатов с оценками релевантности и пояснениями, статус-код 200</w:t>
            </w:r>
          </w:p>
        </w:tc>
        <w:tc>
          <w:tcPr>
            <w:tcW w:w="1586" w:type="pct"/>
            <w:tcBorders>
              <w:top w:val="single" w:sz="4" w:space="0" w:color="auto"/>
            </w:tcBorders>
          </w:tcPr>
          <w:p w14:paraId="4227F8E6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search</w:t>
            </w:r>
            <w:proofErr w:type="spellEnd"/>
            <w:r>
              <w:t xml:space="preserve"> с телом </w:t>
            </w:r>
            <w:r>
              <w:rPr>
                <w:rStyle w:val="Char"/>
              </w:rPr>
              <w:t>{"</w:t>
            </w:r>
            <w:proofErr w:type="spellStart"/>
            <w:r>
              <w:rPr>
                <w:rStyle w:val="Char"/>
              </w:rPr>
              <w:t>query</w:t>
            </w:r>
            <w:proofErr w:type="spellEnd"/>
            <w:r>
              <w:rPr>
                <w:rStyle w:val="Char"/>
              </w:rPr>
              <w:t xml:space="preserve">": "Python разработчик с опытом </w:t>
            </w:r>
            <w:proofErr w:type="spellStart"/>
            <w:r>
              <w:rPr>
                <w:rStyle w:val="Char"/>
              </w:rPr>
              <w:t>FastAPI</w:t>
            </w:r>
            <w:proofErr w:type="spellEnd"/>
            <w:r>
              <w:rPr>
                <w:rStyle w:val="Char"/>
              </w:rPr>
              <w:t>"}</w:t>
            </w:r>
          </w:p>
        </w:tc>
      </w:tr>
      <w:tr w:rsidR="000932A9" w14:paraId="67BFDDCE" w14:textId="77777777" w:rsidTr="00D04373">
        <w:tc>
          <w:tcPr>
            <w:tcW w:w="982" w:type="pct"/>
            <w:tcBorders>
              <w:top w:val="single" w:sz="4" w:space="0" w:color="auto"/>
            </w:tcBorders>
          </w:tcPr>
          <w:p w14:paraId="7B116D47" w14:textId="77777777" w:rsidR="000932A9" w:rsidRDefault="000932A9" w:rsidP="00D04373">
            <w:pPr>
              <w:pStyle w:val="affc"/>
              <w:jc w:val="left"/>
            </w:pPr>
            <w:r>
              <w:t>Семантический поиск кандидатов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669A2B03" w14:textId="77777777" w:rsidR="000932A9" w:rsidRDefault="000932A9" w:rsidP="00D04373">
            <w:pPr>
              <w:pStyle w:val="affc"/>
              <w:jc w:val="left"/>
            </w:pPr>
            <w:r>
              <w:t>Поисковый запрос с фильтрами (навыки, город, опыт работы)</w:t>
            </w:r>
          </w:p>
        </w:tc>
        <w:tc>
          <w:tcPr>
            <w:tcW w:w="1441" w:type="pct"/>
            <w:tcBorders>
              <w:top w:val="single" w:sz="4" w:space="0" w:color="auto"/>
            </w:tcBorders>
          </w:tcPr>
          <w:p w14:paraId="4370F36C" w14:textId="77777777" w:rsidR="000932A9" w:rsidRDefault="000932A9" w:rsidP="00D04373">
            <w:pPr>
              <w:pStyle w:val="affc"/>
              <w:jc w:val="left"/>
            </w:pPr>
            <w:r>
              <w:t>Отфильтрованный список кандидатов, соответствующих заданным критериям, статус-код 200</w:t>
            </w:r>
          </w:p>
        </w:tc>
        <w:tc>
          <w:tcPr>
            <w:tcW w:w="1586" w:type="pct"/>
            <w:tcBorders>
              <w:top w:val="single" w:sz="4" w:space="0" w:color="auto"/>
            </w:tcBorders>
          </w:tcPr>
          <w:p w14:paraId="5F374E33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search</w:t>
            </w:r>
            <w:proofErr w:type="spellEnd"/>
            <w:r>
              <w:t xml:space="preserve"> с дополнительным объектом </w:t>
            </w:r>
            <w:proofErr w:type="spellStart"/>
            <w:r>
              <w:rPr>
                <w:rStyle w:val="Char"/>
              </w:rPr>
              <w:t>filters</w:t>
            </w:r>
            <w:proofErr w:type="spellEnd"/>
          </w:p>
        </w:tc>
      </w:tr>
      <w:tr w:rsidR="000932A9" w14:paraId="222745FC" w14:textId="77777777" w:rsidTr="00D04373">
        <w:tc>
          <w:tcPr>
            <w:tcW w:w="982" w:type="pct"/>
            <w:tcBorders>
              <w:top w:val="single" w:sz="4" w:space="0" w:color="auto"/>
            </w:tcBorders>
          </w:tcPr>
          <w:p w14:paraId="46AD1B86" w14:textId="77777777" w:rsidR="000932A9" w:rsidRDefault="000932A9" w:rsidP="00D04373">
            <w:pPr>
              <w:pStyle w:val="affc"/>
              <w:jc w:val="left"/>
            </w:pPr>
            <w:r>
              <w:t>Семантический поиск кандидатов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7A05CEE6" w14:textId="77777777" w:rsidR="000932A9" w:rsidRDefault="000932A9" w:rsidP="00D04373">
            <w:pPr>
              <w:pStyle w:val="affc"/>
              <w:jc w:val="left"/>
            </w:pPr>
            <w:r>
              <w:t>Пустая строка запроса</w:t>
            </w:r>
          </w:p>
        </w:tc>
        <w:tc>
          <w:tcPr>
            <w:tcW w:w="1441" w:type="pct"/>
            <w:tcBorders>
              <w:top w:val="single" w:sz="4" w:space="0" w:color="auto"/>
            </w:tcBorders>
          </w:tcPr>
          <w:p w14:paraId="4BDF4AFC" w14:textId="77777777" w:rsidR="000932A9" w:rsidRDefault="000932A9" w:rsidP="00D04373">
            <w:pPr>
              <w:pStyle w:val="affc"/>
              <w:jc w:val="left"/>
            </w:pPr>
            <w:r>
              <w:t>Сообщение об ошибке валидации, статус-код 422</w:t>
            </w:r>
          </w:p>
        </w:tc>
        <w:tc>
          <w:tcPr>
            <w:tcW w:w="1586" w:type="pct"/>
            <w:tcBorders>
              <w:top w:val="single" w:sz="4" w:space="0" w:color="auto"/>
            </w:tcBorders>
          </w:tcPr>
          <w:p w14:paraId="504C8215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search</w:t>
            </w:r>
            <w:proofErr w:type="spellEnd"/>
            <w:r>
              <w:t xml:space="preserve"> с пустым полем </w:t>
            </w:r>
            <w:proofErr w:type="spellStart"/>
            <w:r>
              <w:rPr>
                <w:rStyle w:val="Char"/>
              </w:rPr>
              <w:t>query</w:t>
            </w:r>
            <w:proofErr w:type="spellEnd"/>
          </w:p>
        </w:tc>
      </w:tr>
      <w:tr w:rsidR="000932A9" w14:paraId="0C25EE7A" w14:textId="77777777" w:rsidTr="00D04373">
        <w:tc>
          <w:tcPr>
            <w:tcW w:w="982" w:type="pct"/>
            <w:tcBorders>
              <w:top w:val="single" w:sz="4" w:space="0" w:color="auto"/>
            </w:tcBorders>
          </w:tcPr>
          <w:p w14:paraId="57B48CAB" w14:textId="77777777" w:rsidR="000932A9" w:rsidRDefault="000932A9" w:rsidP="00D04373">
            <w:pPr>
              <w:pStyle w:val="affc"/>
              <w:jc w:val="left"/>
            </w:pPr>
            <w:r>
              <w:t>Получение списка кандидатов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448557D5" w14:textId="77777777" w:rsidR="000932A9" w:rsidRDefault="000932A9" w:rsidP="00D04373">
            <w:pPr>
              <w:pStyle w:val="affc"/>
              <w:jc w:val="left"/>
            </w:pPr>
            <w:r>
              <w:t>Корректный JWT-токен</w:t>
            </w:r>
          </w:p>
        </w:tc>
        <w:tc>
          <w:tcPr>
            <w:tcW w:w="1441" w:type="pct"/>
            <w:tcBorders>
              <w:top w:val="single" w:sz="4" w:space="0" w:color="auto"/>
            </w:tcBorders>
          </w:tcPr>
          <w:p w14:paraId="4A876CCE" w14:textId="77777777" w:rsidR="000932A9" w:rsidRDefault="000932A9" w:rsidP="00D04373">
            <w:pPr>
              <w:pStyle w:val="affc"/>
              <w:jc w:val="left"/>
            </w:pPr>
            <w:r>
              <w:t>Список всех проиндексированных кандидатов, статус-код 200</w:t>
            </w:r>
          </w:p>
        </w:tc>
        <w:tc>
          <w:tcPr>
            <w:tcW w:w="1586" w:type="pct"/>
            <w:tcBorders>
              <w:top w:val="single" w:sz="4" w:space="0" w:color="auto"/>
            </w:tcBorders>
          </w:tcPr>
          <w:p w14:paraId="4866004A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GET-запроса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candidates</w:t>
            </w:r>
            <w:proofErr w:type="spellEnd"/>
          </w:p>
        </w:tc>
      </w:tr>
      <w:tr w:rsidR="000932A9" w14:paraId="1405D515" w14:textId="77777777" w:rsidTr="00D04373"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14:paraId="263A7EC3" w14:textId="77777777" w:rsidR="000932A9" w:rsidRDefault="000932A9" w:rsidP="00D04373">
            <w:pPr>
              <w:pStyle w:val="affc"/>
              <w:jc w:val="left"/>
            </w:pPr>
            <w:r>
              <w:t>Получение профиля кандидата</w:t>
            </w:r>
          </w:p>
        </w:tc>
        <w:tc>
          <w:tcPr>
            <w:tcW w:w="985" w:type="pct"/>
            <w:tcBorders>
              <w:top w:val="single" w:sz="4" w:space="0" w:color="auto"/>
              <w:bottom w:val="single" w:sz="4" w:space="0" w:color="auto"/>
            </w:tcBorders>
          </w:tcPr>
          <w:p w14:paraId="2D1DBA69" w14:textId="77777777" w:rsidR="000932A9" w:rsidRDefault="000932A9" w:rsidP="00D04373">
            <w:pPr>
              <w:pStyle w:val="affc"/>
              <w:jc w:val="left"/>
            </w:pPr>
            <w:r>
              <w:t>Существующий идентификатор кандидата, JWT-токен</w:t>
            </w:r>
          </w:p>
        </w:tc>
        <w:tc>
          <w:tcPr>
            <w:tcW w:w="1441" w:type="pct"/>
            <w:tcBorders>
              <w:top w:val="single" w:sz="4" w:space="0" w:color="auto"/>
              <w:bottom w:val="single" w:sz="4" w:space="0" w:color="auto"/>
            </w:tcBorders>
          </w:tcPr>
          <w:p w14:paraId="68851121" w14:textId="77777777" w:rsidR="000932A9" w:rsidRDefault="000932A9" w:rsidP="00D04373">
            <w:pPr>
              <w:pStyle w:val="affc"/>
              <w:jc w:val="left"/>
            </w:pPr>
            <w:r>
              <w:t>Полный профиль кандидата с опытом работы, навыками, статус-код 200</w:t>
            </w:r>
          </w:p>
        </w:tc>
        <w:tc>
          <w:tcPr>
            <w:tcW w:w="1586" w:type="pct"/>
            <w:tcBorders>
              <w:top w:val="single" w:sz="4" w:space="0" w:color="auto"/>
              <w:bottom w:val="single" w:sz="4" w:space="0" w:color="auto"/>
            </w:tcBorders>
          </w:tcPr>
          <w:p w14:paraId="53EF07AA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GET-запроса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candidates</w:t>
            </w:r>
            <w:proofErr w:type="spellEnd"/>
            <w:r>
              <w:rPr>
                <w:rStyle w:val="Char"/>
              </w:rPr>
              <w:t>/{</w:t>
            </w:r>
            <w:proofErr w:type="spellStart"/>
            <w:r>
              <w:rPr>
                <w:rStyle w:val="Char"/>
              </w:rPr>
              <w:t>id</w:t>
            </w:r>
            <w:proofErr w:type="spellEnd"/>
            <w:r>
              <w:rPr>
                <w:rStyle w:val="Char"/>
              </w:rPr>
              <w:t>}</w:t>
            </w:r>
          </w:p>
        </w:tc>
      </w:tr>
      <w:tr w:rsidR="000932A9" w14:paraId="70863387" w14:textId="77777777" w:rsidTr="00D04373"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14:paraId="3ECC55AE" w14:textId="77777777" w:rsidR="000932A9" w:rsidRDefault="000932A9" w:rsidP="00D04373">
            <w:pPr>
              <w:pStyle w:val="affc"/>
              <w:jc w:val="left"/>
            </w:pPr>
            <w:r>
              <w:t>Получение профиля кандидата</w:t>
            </w:r>
          </w:p>
        </w:tc>
        <w:tc>
          <w:tcPr>
            <w:tcW w:w="985" w:type="pct"/>
            <w:tcBorders>
              <w:top w:val="single" w:sz="4" w:space="0" w:color="auto"/>
              <w:bottom w:val="single" w:sz="4" w:space="0" w:color="auto"/>
            </w:tcBorders>
          </w:tcPr>
          <w:p w14:paraId="3FFFBFE4" w14:textId="77777777" w:rsidR="000932A9" w:rsidRDefault="000932A9" w:rsidP="00D04373">
            <w:pPr>
              <w:pStyle w:val="affc"/>
              <w:jc w:val="left"/>
            </w:pPr>
            <w:r>
              <w:t>Несуществующий идентификатор кандидата</w:t>
            </w:r>
          </w:p>
        </w:tc>
        <w:tc>
          <w:tcPr>
            <w:tcW w:w="1441" w:type="pct"/>
            <w:tcBorders>
              <w:top w:val="single" w:sz="4" w:space="0" w:color="auto"/>
              <w:bottom w:val="single" w:sz="4" w:space="0" w:color="auto"/>
            </w:tcBorders>
          </w:tcPr>
          <w:p w14:paraId="517152D6" w14:textId="77777777" w:rsidR="000932A9" w:rsidRDefault="000932A9" w:rsidP="00D04373">
            <w:pPr>
              <w:pStyle w:val="affc"/>
              <w:jc w:val="left"/>
            </w:pPr>
            <w:r>
              <w:t>Сообщение о том, что кандидат не найден, статус-код 404</w:t>
            </w:r>
          </w:p>
        </w:tc>
        <w:tc>
          <w:tcPr>
            <w:tcW w:w="1586" w:type="pct"/>
            <w:tcBorders>
              <w:top w:val="single" w:sz="4" w:space="0" w:color="auto"/>
              <w:bottom w:val="single" w:sz="4" w:space="0" w:color="auto"/>
            </w:tcBorders>
          </w:tcPr>
          <w:p w14:paraId="0383C0C0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GET-запроса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candidates</w:t>
            </w:r>
            <w:proofErr w:type="spellEnd"/>
            <w:r>
              <w:rPr>
                <w:rStyle w:val="Char"/>
              </w:rPr>
              <w:t>/{</w:t>
            </w:r>
            <w:proofErr w:type="spellStart"/>
            <w:r>
              <w:rPr>
                <w:rStyle w:val="Char"/>
              </w:rPr>
              <w:t>несуществующий_id</w:t>
            </w:r>
            <w:proofErr w:type="spellEnd"/>
            <w:r>
              <w:rPr>
                <w:rStyle w:val="Char"/>
              </w:rPr>
              <w:t>}</w:t>
            </w:r>
          </w:p>
        </w:tc>
      </w:tr>
      <w:tr w:rsidR="000932A9" w14:paraId="4DAD9A10" w14:textId="77777777" w:rsidTr="00D04373">
        <w:tc>
          <w:tcPr>
            <w:tcW w:w="341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73C192" w14:textId="77777777" w:rsidR="000932A9" w:rsidRDefault="000932A9" w:rsidP="00D04373">
            <w:pPr>
              <w:pStyle w:val="affc"/>
              <w:ind w:left="-110"/>
              <w:jc w:val="left"/>
            </w:pPr>
            <w:r>
              <w:lastRenderedPageBreak/>
              <w:t>Продолжение таблицы 5.2</w:t>
            </w:r>
          </w:p>
        </w:tc>
        <w:tc>
          <w:tcPr>
            <w:tcW w:w="158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D5DDDF" w14:textId="77777777" w:rsidR="000932A9" w:rsidRDefault="000932A9" w:rsidP="00D04373">
            <w:pPr>
              <w:pStyle w:val="affc"/>
            </w:pPr>
          </w:p>
        </w:tc>
      </w:tr>
      <w:tr w:rsidR="000932A9" w14:paraId="187CF994" w14:textId="77777777" w:rsidTr="00D04373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17FC40CA" w14:textId="77777777" w:rsidR="000932A9" w:rsidRDefault="000932A9" w:rsidP="00D04373">
            <w:pPr>
              <w:pStyle w:val="affc"/>
            </w:pPr>
            <w:r>
              <w:t>1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434E4B37" w14:textId="77777777" w:rsidR="000932A9" w:rsidRDefault="000932A9" w:rsidP="00D04373">
            <w:pPr>
              <w:pStyle w:val="affc"/>
            </w:pPr>
            <w:r>
              <w:t>2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2DA861E9" w14:textId="77777777" w:rsidR="000932A9" w:rsidRDefault="000932A9" w:rsidP="00D04373">
            <w:pPr>
              <w:pStyle w:val="affc"/>
            </w:pPr>
            <w:r>
              <w:t>3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2FC0F4D2" w14:textId="77777777" w:rsidR="000932A9" w:rsidRDefault="000932A9" w:rsidP="00D04373">
            <w:pPr>
              <w:pStyle w:val="affc"/>
            </w:pPr>
            <w:r>
              <w:t>4</w:t>
            </w:r>
          </w:p>
        </w:tc>
      </w:tr>
      <w:tr w:rsidR="000932A9" w14:paraId="7B9A1353" w14:textId="77777777" w:rsidTr="00D04373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0D7F5BB7" w14:textId="77777777" w:rsidR="000932A9" w:rsidRDefault="000932A9" w:rsidP="00D04373">
            <w:pPr>
              <w:pStyle w:val="affc"/>
              <w:jc w:val="left"/>
            </w:pPr>
            <w:r>
              <w:t>Скачивание файла резюме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69EE30C1" w14:textId="77777777" w:rsidR="000932A9" w:rsidRDefault="000932A9" w:rsidP="00D04373">
            <w:pPr>
              <w:pStyle w:val="affc"/>
              <w:jc w:val="left"/>
            </w:pPr>
            <w:r>
              <w:t>Существующий идентификатор кандидата, JWT-токен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71D13B92" w14:textId="77777777" w:rsidR="000932A9" w:rsidRDefault="000932A9" w:rsidP="00D04373">
            <w:pPr>
              <w:pStyle w:val="affc"/>
              <w:jc w:val="left"/>
            </w:pPr>
            <w:r>
              <w:t>Бинарный поток с исходным файлом резюме, статус-код 200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02E7399E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GET-запроса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candidates</w:t>
            </w:r>
            <w:proofErr w:type="spellEnd"/>
            <w:r>
              <w:rPr>
                <w:rStyle w:val="Char"/>
              </w:rPr>
              <w:t>/{</w:t>
            </w:r>
            <w:proofErr w:type="spellStart"/>
            <w:r>
              <w:rPr>
                <w:rStyle w:val="Char"/>
              </w:rPr>
              <w:t>id</w:t>
            </w:r>
            <w:proofErr w:type="spellEnd"/>
            <w:r>
              <w:rPr>
                <w:rStyle w:val="Char"/>
              </w:rPr>
              <w:t>}/</w:t>
            </w:r>
            <w:proofErr w:type="spellStart"/>
            <w:r>
              <w:rPr>
                <w:rStyle w:val="Char"/>
              </w:rPr>
              <w:t>file</w:t>
            </w:r>
            <w:proofErr w:type="spellEnd"/>
          </w:p>
        </w:tc>
      </w:tr>
      <w:tr w:rsidR="000932A9" w14:paraId="0B8E5104" w14:textId="77777777" w:rsidTr="00D04373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60E44872" w14:textId="77777777" w:rsidR="000932A9" w:rsidRDefault="000932A9" w:rsidP="00D04373">
            <w:pPr>
              <w:pStyle w:val="affc"/>
              <w:jc w:val="left"/>
            </w:pPr>
            <w:r>
              <w:t>Проверка статуса обработки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30BC208C" w14:textId="77777777" w:rsidR="000932A9" w:rsidRDefault="000932A9" w:rsidP="00D04373">
            <w:pPr>
              <w:pStyle w:val="affc"/>
              <w:jc w:val="left"/>
            </w:pPr>
            <w:r>
              <w:t>Корректный идентификатор корреляции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3C395A40" w14:textId="77777777" w:rsidR="000932A9" w:rsidRDefault="000932A9" w:rsidP="00D04373">
            <w:pPr>
              <w:pStyle w:val="affc"/>
              <w:jc w:val="left"/>
            </w:pPr>
            <w:r>
              <w:t>Текущее состояние рабочего процесса (статус, результат), статус-код 200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7F481659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GET-запроса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status</w:t>
            </w:r>
            <w:proofErr w:type="spellEnd"/>
            <w:r>
              <w:rPr>
                <w:rStyle w:val="Char"/>
              </w:rPr>
              <w:t>/{</w:t>
            </w:r>
            <w:proofErr w:type="spellStart"/>
            <w:r>
              <w:rPr>
                <w:rStyle w:val="Char"/>
              </w:rPr>
              <w:t>correlation_id</w:t>
            </w:r>
            <w:proofErr w:type="spellEnd"/>
            <w:r>
              <w:rPr>
                <w:rStyle w:val="Char"/>
              </w:rPr>
              <w:t>}</w:t>
            </w:r>
          </w:p>
        </w:tc>
      </w:tr>
      <w:tr w:rsidR="000932A9" w14:paraId="661C3EE2" w14:textId="77777777" w:rsidTr="00D04373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6DC6C384" w14:textId="77777777" w:rsidR="000932A9" w:rsidRDefault="000932A9" w:rsidP="00D04373">
            <w:pPr>
              <w:pStyle w:val="affc"/>
              <w:jc w:val="left"/>
            </w:pPr>
            <w:r>
              <w:t>Пакетная загрузка резюме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7D47A093" w14:textId="77777777" w:rsidR="000932A9" w:rsidRDefault="000932A9" w:rsidP="00D04373">
            <w:pPr>
              <w:pStyle w:val="affc"/>
              <w:jc w:val="left"/>
            </w:pPr>
            <w:r>
              <w:t>Несколько файлов резюме в одном запросе, JWT-токен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3FE830E5" w14:textId="77777777" w:rsidR="000932A9" w:rsidRDefault="000932A9" w:rsidP="00D04373">
            <w:pPr>
              <w:pStyle w:val="affc"/>
              <w:jc w:val="left"/>
            </w:pPr>
            <w:r>
              <w:t>Список идентификаторов корреляции для каждого файла, статус-код 200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49A8A705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upload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batch</w:t>
            </w:r>
            <w:proofErr w:type="spellEnd"/>
            <w:r>
              <w:t xml:space="preserve"> с несколькими файлами</w:t>
            </w:r>
          </w:p>
        </w:tc>
      </w:tr>
      <w:tr w:rsidR="000932A9" w14:paraId="3360C4BE" w14:textId="77777777" w:rsidTr="00D04373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64A55CA9" w14:textId="77777777" w:rsidR="000932A9" w:rsidRDefault="000932A9" w:rsidP="00D04373">
            <w:pPr>
              <w:pStyle w:val="affc"/>
              <w:jc w:val="left"/>
            </w:pPr>
            <w:r>
              <w:t>Вход в систему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36E0A333" w14:textId="77777777" w:rsidR="000932A9" w:rsidRDefault="000932A9" w:rsidP="00D04373">
            <w:pPr>
              <w:pStyle w:val="affc"/>
              <w:jc w:val="left"/>
            </w:pPr>
            <w:r>
              <w:t>Корректные учетные данные пользователя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62E1B344" w14:textId="77777777" w:rsidR="000932A9" w:rsidRDefault="000932A9" w:rsidP="00D04373">
            <w:pPr>
              <w:pStyle w:val="affc"/>
              <w:jc w:val="left"/>
            </w:pPr>
            <w:r>
              <w:t xml:space="preserve">Перенаправление на </w:t>
            </w:r>
            <w:proofErr w:type="spellStart"/>
            <w:r>
              <w:t>Keycloak</w:t>
            </w:r>
            <w:proofErr w:type="spellEnd"/>
            <w:r>
              <w:t>, получение JWT-токена, статус-код 200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07A72C72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процедуры входа через </w:t>
            </w:r>
            <w:proofErr w:type="spellStart"/>
            <w:r>
              <w:t>Keycloak</w:t>
            </w:r>
            <w:proofErr w:type="spellEnd"/>
            <w:r>
              <w:t xml:space="preserve"> OIDC</w:t>
            </w:r>
          </w:p>
        </w:tc>
      </w:tr>
      <w:tr w:rsidR="000932A9" w14:paraId="24B52646" w14:textId="77777777" w:rsidTr="00D04373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226870C3" w14:textId="77777777" w:rsidR="000932A9" w:rsidRDefault="000932A9" w:rsidP="00D04373">
            <w:pPr>
              <w:pStyle w:val="affc"/>
              <w:jc w:val="left"/>
            </w:pPr>
            <w:r>
              <w:t>Выход из системы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1BBAA41C" w14:textId="77777777" w:rsidR="000932A9" w:rsidRDefault="000932A9" w:rsidP="00D04373">
            <w:pPr>
              <w:pStyle w:val="affc"/>
              <w:jc w:val="left"/>
            </w:pPr>
            <w:r>
              <w:t>Корректный JWT-токен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623693A5" w14:textId="77777777" w:rsidR="000932A9" w:rsidRDefault="000932A9" w:rsidP="00D04373">
            <w:pPr>
              <w:pStyle w:val="affc"/>
              <w:jc w:val="left"/>
            </w:pPr>
            <w:proofErr w:type="spellStart"/>
            <w:r>
              <w:t>Инвалидация</w:t>
            </w:r>
            <w:proofErr w:type="spellEnd"/>
            <w:r>
              <w:t xml:space="preserve"> сессии, очистка </w:t>
            </w:r>
            <w:proofErr w:type="spellStart"/>
            <w:r>
              <w:t>cookie</w:t>
            </w:r>
            <w:proofErr w:type="spellEnd"/>
            <w:r>
              <w:t>, статус-код 200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62CB1A19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auth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logout</w:t>
            </w:r>
            <w:proofErr w:type="spellEnd"/>
          </w:p>
        </w:tc>
      </w:tr>
      <w:tr w:rsidR="000932A9" w14:paraId="5F31C657" w14:textId="77777777" w:rsidTr="00D04373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548A0234" w14:textId="77777777" w:rsidR="000932A9" w:rsidRDefault="000932A9" w:rsidP="00D04373">
            <w:pPr>
              <w:pStyle w:val="affc"/>
              <w:jc w:val="left"/>
            </w:pPr>
            <w:r>
              <w:t>Получение информации о текущем пользователе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4D835643" w14:textId="77777777" w:rsidR="000932A9" w:rsidRDefault="000932A9" w:rsidP="00D04373">
            <w:pPr>
              <w:pStyle w:val="affc"/>
              <w:jc w:val="left"/>
            </w:pPr>
            <w:r>
              <w:t>Корректный JWT-токен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42912C38" w14:textId="77777777" w:rsidR="000932A9" w:rsidRDefault="000932A9" w:rsidP="00D04373">
            <w:pPr>
              <w:pStyle w:val="affc"/>
              <w:jc w:val="left"/>
            </w:pPr>
            <w:r>
              <w:t>Объект с данными аутентифицированного пользователя, статус-код 200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565A3F0D" w14:textId="77777777" w:rsidR="000932A9" w:rsidRDefault="000932A9" w:rsidP="00D04373">
            <w:pPr>
              <w:pStyle w:val="affc"/>
              <w:jc w:val="left"/>
            </w:pPr>
            <w:r>
              <w:t xml:space="preserve">Выполнение GET-запроса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auth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me</w:t>
            </w:r>
            <w:proofErr w:type="spellEnd"/>
          </w:p>
        </w:tc>
      </w:tr>
    </w:tbl>
    <w:p w14:paraId="1392D1AC" w14:textId="77777777" w:rsidR="000932A9" w:rsidRDefault="000932A9" w:rsidP="000932A9">
      <w:pPr>
        <w:pStyle w:val="a6"/>
      </w:pPr>
    </w:p>
    <w:p w14:paraId="028273B4" w14:textId="77777777" w:rsidR="000932A9" w:rsidRDefault="000932A9" w:rsidP="000932A9">
      <w:pPr>
        <w:pStyle w:val="af8"/>
      </w:pPr>
      <w:r>
        <w:t>Дальнейшим объектом испытания является клиентская часть системы – веб-приложение для HR-специалистов. Порядок выполнения тестирования представлен в таблице 5.3.</w:t>
      </w:r>
    </w:p>
    <w:p w14:paraId="619D670D" w14:textId="77777777" w:rsidR="000932A9" w:rsidRPr="00EA5440" w:rsidRDefault="000932A9" w:rsidP="000932A9">
      <w:pPr>
        <w:pStyle w:val="a6"/>
      </w:pPr>
    </w:p>
    <w:p w14:paraId="6E87536F" w14:textId="77777777" w:rsidR="000932A9" w:rsidRDefault="000932A9" w:rsidP="000932A9">
      <w:pPr>
        <w:pStyle w:val="a2"/>
      </w:pPr>
      <w:r>
        <w:t xml:space="preserve">План </w:t>
      </w:r>
      <w:r w:rsidRPr="00EA5440">
        <w:t>тестирования</w:t>
      </w:r>
      <w:r>
        <w:t xml:space="preserve"> веб-приложения</w:t>
      </w:r>
    </w:p>
    <w:tbl>
      <w:tblPr>
        <w:tblStyle w:val="af5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848"/>
        <w:gridCol w:w="1843"/>
        <w:gridCol w:w="2693"/>
        <w:gridCol w:w="2979"/>
      </w:tblGrid>
      <w:tr w:rsidR="000932A9" w14:paraId="7BFFF4FF" w14:textId="77777777" w:rsidTr="00D04373">
        <w:tc>
          <w:tcPr>
            <w:tcW w:w="987" w:type="pct"/>
            <w:vAlign w:val="center"/>
          </w:tcPr>
          <w:p w14:paraId="5898C7E0" w14:textId="77777777" w:rsidR="000932A9" w:rsidRDefault="000932A9" w:rsidP="00D04373">
            <w:pPr>
              <w:pStyle w:val="affc"/>
            </w:pPr>
            <w:r>
              <w:t>Описание теста</w:t>
            </w:r>
          </w:p>
        </w:tc>
        <w:tc>
          <w:tcPr>
            <w:tcW w:w="984" w:type="pct"/>
            <w:vAlign w:val="center"/>
          </w:tcPr>
          <w:p w14:paraId="7838D4A2" w14:textId="77777777" w:rsidR="000932A9" w:rsidRDefault="000932A9" w:rsidP="00D04373">
            <w:pPr>
              <w:pStyle w:val="affc"/>
            </w:pPr>
            <w:r>
              <w:t>Входные данные</w:t>
            </w:r>
          </w:p>
        </w:tc>
        <w:tc>
          <w:tcPr>
            <w:tcW w:w="1438" w:type="pct"/>
            <w:vAlign w:val="center"/>
          </w:tcPr>
          <w:p w14:paraId="37423926" w14:textId="77777777" w:rsidR="000932A9" w:rsidRDefault="000932A9" w:rsidP="00D04373">
            <w:pPr>
              <w:pStyle w:val="affc"/>
            </w:pPr>
            <w:r>
              <w:t>Ожидаемые выходные данные</w:t>
            </w:r>
          </w:p>
        </w:tc>
        <w:tc>
          <w:tcPr>
            <w:tcW w:w="1591" w:type="pct"/>
            <w:vAlign w:val="center"/>
          </w:tcPr>
          <w:p w14:paraId="029728AC" w14:textId="77777777" w:rsidR="000932A9" w:rsidRDefault="000932A9" w:rsidP="00D04373">
            <w:pPr>
              <w:pStyle w:val="affc"/>
            </w:pPr>
            <w:r>
              <w:t>Сценарий теста</w:t>
            </w:r>
          </w:p>
        </w:tc>
      </w:tr>
      <w:tr w:rsidR="000932A9" w14:paraId="7D7124EB" w14:textId="77777777" w:rsidTr="00D04373">
        <w:tc>
          <w:tcPr>
            <w:tcW w:w="987" w:type="pct"/>
            <w:tcBorders>
              <w:bottom w:val="single" w:sz="4" w:space="0" w:color="auto"/>
            </w:tcBorders>
            <w:vAlign w:val="center"/>
          </w:tcPr>
          <w:p w14:paraId="2566C26B" w14:textId="77777777" w:rsidR="000932A9" w:rsidRDefault="000932A9" w:rsidP="00D04373">
            <w:pPr>
              <w:pStyle w:val="affc"/>
            </w:pPr>
            <w:r>
              <w:t>1</w:t>
            </w:r>
          </w:p>
        </w:tc>
        <w:tc>
          <w:tcPr>
            <w:tcW w:w="984" w:type="pct"/>
            <w:tcBorders>
              <w:bottom w:val="single" w:sz="4" w:space="0" w:color="auto"/>
            </w:tcBorders>
            <w:vAlign w:val="center"/>
          </w:tcPr>
          <w:p w14:paraId="723D3CF0" w14:textId="77777777" w:rsidR="000932A9" w:rsidRDefault="000932A9" w:rsidP="00D04373">
            <w:pPr>
              <w:pStyle w:val="affc"/>
            </w:pPr>
            <w:r>
              <w:t>2</w:t>
            </w:r>
          </w:p>
        </w:tc>
        <w:tc>
          <w:tcPr>
            <w:tcW w:w="1438" w:type="pct"/>
            <w:tcBorders>
              <w:bottom w:val="single" w:sz="4" w:space="0" w:color="auto"/>
            </w:tcBorders>
            <w:vAlign w:val="center"/>
          </w:tcPr>
          <w:p w14:paraId="3257BAA0" w14:textId="77777777" w:rsidR="000932A9" w:rsidRDefault="000932A9" w:rsidP="00D04373">
            <w:pPr>
              <w:pStyle w:val="affc"/>
            </w:pPr>
            <w:r>
              <w:t>3</w:t>
            </w:r>
          </w:p>
        </w:tc>
        <w:tc>
          <w:tcPr>
            <w:tcW w:w="1591" w:type="pct"/>
            <w:tcBorders>
              <w:bottom w:val="single" w:sz="4" w:space="0" w:color="auto"/>
            </w:tcBorders>
            <w:vAlign w:val="center"/>
          </w:tcPr>
          <w:p w14:paraId="6A9F5447" w14:textId="77777777" w:rsidR="000932A9" w:rsidRDefault="000932A9" w:rsidP="00D04373">
            <w:pPr>
              <w:pStyle w:val="affc"/>
            </w:pPr>
            <w:r>
              <w:t>4</w:t>
            </w:r>
          </w:p>
        </w:tc>
      </w:tr>
      <w:tr w:rsidR="000932A9" w14:paraId="60014302" w14:textId="77777777" w:rsidTr="00D04373">
        <w:tc>
          <w:tcPr>
            <w:tcW w:w="987" w:type="pct"/>
            <w:tcBorders>
              <w:bottom w:val="single" w:sz="4" w:space="0" w:color="auto"/>
            </w:tcBorders>
          </w:tcPr>
          <w:p w14:paraId="78A2589C" w14:textId="77777777" w:rsidR="000932A9" w:rsidRDefault="000932A9" w:rsidP="00D04373">
            <w:pPr>
              <w:pStyle w:val="afd"/>
              <w:jc w:val="left"/>
            </w:pPr>
            <w:r>
              <w:t>Загрузка резюме через форму</w:t>
            </w:r>
          </w:p>
        </w:tc>
        <w:tc>
          <w:tcPr>
            <w:tcW w:w="984" w:type="pct"/>
            <w:tcBorders>
              <w:bottom w:val="single" w:sz="4" w:space="0" w:color="auto"/>
            </w:tcBorders>
          </w:tcPr>
          <w:p w14:paraId="072E41A6" w14:textId="77777777" w:rsidR="000932A9" w:rsidRDefault="000932A9" w:rsidP="00D04373">
            <w:pPr>
              <w:pStyle w:val="afd"/>
              <w:jc w:val="left"/>
            </w:pPr>
            <w:r>
              <w:t>Файл резюме в формате PDF</w:t>
            </w:r>
          </w:p>
        </w:tc>
        <w:tc>
          <w:tcPr>
            <w:tcW w:w="1438" w:type="pct"/>
            <w:tcBorders>
              <w:bottom w:val="single" w:sz="4" w:space="0" w:color="auto"/>
            </w:tcBorders>
          </w:tcPr>
          <w:p w14:paraId="14994337" w14:textId="77777777" w:rsidR="000932A9" w:rsidRDefault="000932A9" w:rsidP="00D04373">
            <w:pPr>
              <w:pStyle w:val="afd"/>
              <w:jc w:val="left"/>
            </w:pPr>
            <w:r>
              <w:t>Отображение индикатора прогресса и профиля кандидата для подтверждения</w:t>
            </w:r>
          </w:p>
        </w:tc>
        <w:tc>
          <w:tcPr>
            <w:tcW w:w="1591" w:type="pct"/>
            <w:tcBorders>
              <w:bottom w:val="single" w:sz="4" w:space="0" w:color="auto"/>
            </w:tcBorders>
          </w:tcPr>
          <w:p w14:paraId="56B45A83" w14:textId="77777777" w:rsidR="000932A9" w:rsidRDefault="000932A9" w:rsidP="00D04373">
            <w:pPr>
              <w:pStyle w:val="afd"/>
              <w:jc w:val="left"/>
            </w:pPr>
            <w:r>
              <w:t>Перетаскивание файла в зону загрузки или выбор через диалог и нажатие «Загрузить»</w:t>
            </w:r>
          </w:p>
        </w:tc>
      </w:tr>
      <w:tr w:rsidR="000932A9" w14:paraId="71354925" w14:textId="77777777" w:rsidTr="00D04373">
        <w:tc>
          <w:tcPr>
            <w:tcW w:w="340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748163" w14:textId="77777777" w:rsidR="000932A9" w:rsidRDefault="000932A9" w:rsidP="00D04373">
            <w:pPr>
              <w:pStyle w:val="afd"/>
              <w:ind w:left="-100"/>
              <w:jc w:val="left"/>
            </w:pPr>
            <w:r>
              <w:lastRenderedPageBreak/>
              <w:t>Продолжение таблицы 5.3</w:t>
            </w:r>
          </w:p>
        </w:tc>
        <w:tc>
          <w:tcPr>
            <w:tcW w:w="159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948EC1" w14:textId="77777777" w:rsidR="000932A9" w:rsidRDefault="000932A9" w:rsidP="00D04373">
            <w:pPr>
              <w:pStyle w:val="afd"/>
              <w:jc w:val="center"/>
            </w:pPr>
          </w:p>
        </w:tc>
      </w:tr>
      <w:tr w:rsidR="000932A9" w14:paraId="5629FC95" w14:textId="77777777" w:rsidTr="00D04373">
        <w:tc>
          <w:tcPr>
            <w:tcW w:w="987" w:type="pct"/>
            <w:tcBorders>
              <w:top w:val="single" w:sz="4" w:space="0" w:color="auto"/>
            </w:tcBorders>
          </w:tcPr>
          <w:p w14:paraId="2443F1C6" w14:textId="77777777" w:rsidR="000932A9" w:rsidRDefault="000932A9" w:rsidP="00D04373">
            <w:pPr>
              <w:pStyle w:val="afd"/>
              <w:jc w:val="center"/>
            </w:pPr>
            <w:r>
              <w:t>1</w:t>
            </w:r>
          </w:p>
        </w:tc>
        <w:tc>
          <w:tcPr>
            <w:tcW w:w="984" w:type="pct"/>
            <w:tcBorders>
              <w:top w:val="single" w:sz="4" w:space="0" w:color="auto"/>
            </w:tcBorders>
          </w:tcPr>
          <w:p w14:paraId="5D9F10F8" w14:textId="77777777" w:rsidR="000932A9" w:rsidRDefault="000932A9" w:rsidP="00D04373">
            <w:pPr>
              <w:pStyle w:val="afd"/>
              <w:jc w:val="center"/>
            </w:pPr>
            <w:r>
              <w:t>2</w:t>
            </w:r>
          </w:p>
        </w:tc>
        <w:tc>
          <w:tcPr>
            <w:tcW w:w="1438" w:type="pct"/>
            <w:tcBorders>
              <w:top w:val="single" w:sz="4" w:space="0" w:color="auto"/>
            </w:tcBorders>
          </w:tcPr>
          <w:p w14:paraId="3A5AE458" w14:textId="77777777" w:rsidR="000932A9" w:rsidRDefault="000932A9" w:rsidP="00D04373">
            <w:pPr>
              <w:pStyle w:val="afd"/>
              <w:jc w:val="center"/>
            </w:pPr>
            <w:r>
              <w:t>3</w:t>
            </w:r>
          </w:p>
        </w:tc>
        <w:tc>
          <w:tcPr>
            <w:tcW w:w="1591" w:type="pct"/>
            <w:tcBorders>
              <w:top w:val="single" w:sz="4" w:space="0" w:color="auto"/>
            </w:tcBorders>
          </w:tcPr>
          <w:p w14:paraId="4BF6CD2C" w14:textId="77777777" w:rsidR="000932A9" w:rsidRDefault="000932A9" w:rsidP="00D04373">
            <w:pPr>
              <w:pStyle w:val="afd"/>
              <w:jc w:val="center"/>
            </w:pPr>
            <w:r>
              <w:t>4</w:t>
            </w:r>
          </w:p>
        </w:tc>
      </w:tr>
      <w:tr w:rsidR="000932A9" w14:paraId="1FB33F2C" w14:textId="77777777" w:rsidTr="00D04373">
        <w:tc>
          <w:tcPr>
            <w:tcW w:w="987" w:type="pct"/>
          </w:tcPr>
          <w:p w14:paraId="23CBB3AD" w14:textId="77777777" w:rsidR="000932A9" w:rsidRDefault="000932A9" w:rsidP="00D04373">
            <w:pPr>
              <w:pStyle w:val="afd"/>
              <w:jc w:val="left"/>
            </w:pPr>
            <w:r>
              <w:t>Загрузка резюме через форму</w:t>
            </w:r>
          </w:p>
        </w:tc>
        <w:tc>
          <w:tcPr>
            <w:tcW w:w="984" w:type="pct"/>
          </w:tcPr>
          <w:p w14:paraId="58B8BBA1" w14:textId="77777777" w:rsidR="000932A9" w:rsidRDefault="000932A9" w:rsidP="00D04373">
            <w:pPr>
              <w:pStyle w:val="afd"/>
              <w:jc w:val="left"/>
            </w:pPr>
            <w:r>
              <w:t>Файл недопустимого формата</w:t>
            </w:r>
          </w:p>
        </w:tc>
        <w:tc>
          <w:tcPr>
            <w:tcW w:w="1438" w:type="pct"/>
          </w:tcPr>
          <w:p w14:paraId="4202E9C7" w14:textId="77777777" w:rsidR="000932A9" w:rsidRDefault="000932A9" w:rsidP="00D04373">
            <w:pPr>
              <w:pStyle w:val="afd"/>
              <w:jc w:val="left"/>
            </w:pPr>
            <w:r>
              <w:t>Отображение сообщения об ошибке «Неподдерживаемый формат файла»</w:t>
            </w:r>
          </w:p>
        </w:tc>
        <w:tc>
          <w:tcPr>
            <w:tcW w:w="1591" w:type="pct"/>
          </w:tcPr>
          <w:p w14:paraId="04CF4C6A" w14:textId="77777777" w:rsidR="000932A9" w:rsidRDefault="000932A9" w:rsidP="00D04373">
            <w:pPr>
              <w:pStyle w:val="afd"/>
              <w:jc w:val="left"/>
            </w:pPr>
            <w:r>
              <w:t>Попытка загрузить файл с расширением, отличным от PDF, DOCX, PNG, JPG</w:t>
            </w:r>
          </w:p>
        </w:tc>
      </w:tr>
      <w:tr w:rsidR="000932A9" w14:paraId="0A8C4AD7" w14:textId="77777777" w:rsidTr="00D04373">
        <w:tc>
          <w:tcPr>
            <w:tcW w:w="987" w:type="pct"/>
          </w:tcPr>
          <w:p w14:paraId="3A8B4B75" w14:textId="77777777" w:rsidR="000932A9" w:rsidRDefault="000932A9" w:rsidP="00D04373">
            <w:pPr>
              <w:pStyle w:val="afd"/>
              <w:jc w:val="left"/>
            </w:pPr>
            <w:r>
              <w:t>Подтверждение профиля после извлечения</w:t>
            </w:r>
          </w:p>
        </w:tc>
        <w:tc>
          <w:tcPr>
            <w:tcW w:w="984" w:type="pct"/>
          </w:tcPr>
          <w:p w14:paraId="0CDAA47E" w14:textId="77777777" w:rsidR="000932A9" w:rsidRDefault="000932A9" w:rsidP="00D04373">
            <w:pPr>
              <w:pStyle w:val="afd"/>
              <w:jc w:val="left"/>
            </w:pPr>
            <w:r>
              <w:t>Извлеченный профиль с отредактированными полями</w:t>
            </w:r>
          </w:p>
        </w:tc>
        <w:tc>
          <w:tcPr>
            <w:tcW w:w="1438" w:type="pct"/>
          </w:tcPr>
          <w:p w14:paraId="3AE53936" w14:textId="77777777" w:rsidR="000932A9" w:rsidRDefault="000932A9" w:rsidP="00D04373">
            <w:pPr>
              <w:pStyle w:val="afd"/>
              <w:jc w:val="left"/>
            </w:pPr>
            <w:r>
              <w:t>Профиль сохранен в базе данных, отображение сообщения об успешном добавлении</w:t>
            </w:r>
          </w:p>
        </w:tc>
        <w:tc>
          <w:tcPr>
            <w:tcW w:w="1591" w:type="pct"/>
          </w:tcPr>
          <w:p w14:paraId="06D09261" w14:textId="77777777" w:rsidR="000932A9" w:rsidRDefault="000932A9" w:rsidP="00D04373">
            <w:pPr>
              <w:pStyle w:val="afd"/>
              <w:jc w:val="left"/>
            </w:pPr>
            <w:r>
              <w:t>Редактирование полей профиля и нажатие кнопки «Подтвердить»</w:t>
            </w:r>
          </w:p>
        </w:tc>
      </w:tr>
      <w:tr w:rsidR="000932A9" w14:paraId="3A823047" w14:textId="77777777" w:rsidTr="00D04373">
        <w:tc>
          <w:tcPr>
            <w:tcW w:w="987" w:type="pct"/>
          </w:tcPr>
          <w:p w14:paraId="431FC50A" w14:textId="77777777" w:rsidR="000932A9" w:rsidRDefault="000932A9" w:rsidP="00D04373">
            <w:pPr>
              <w:pStyle w:val="afd"/>
              <w:jc w:val="left"/>
            </w:pPr>
            <w:r>
              <w:t>Семантический поиск кандидатов</w:t>
            </w:r>
          </w:p>
        </w:tc>
        <w:tc>
          <w:tcPr>
            <w:tcW w:w="984" w:type="pct"/>
          </w:tcPr>
          <w:p w14:paraId="34D6ED8B" w14:textId="77777777" w:rsidR="000932A9" w:rsidRDefault="000932A9" w:rsidP="00D04373">
            <w:pPr>
              <w:pStyle w:val="afd"/>
              <w:jc w:val="left"/>
            </w:pPr>
            <w:r>
              <w:t>Текстовый запрос на естественном языке</w:t>
            </w:r>
          </w:p>
        </w:tc>
        <w:tc>
          <w:tcPr>
            <w:tcW w:w="1438" w:type="pct"/>
          </w:tcPr>
          <w:p w14:paraId="3463D054" w14:textId="77777777" w:rsidR="000932A9" w:rsidRDefault="000932A9" w:rsidP="00D04373">
            <w:pPr>
              <w:pStyle w:val="afd"/>
              <w:jc w:val="left"/>
            </w:pPr>
            <w:r>
              <w:t>Отображение ранжированного списка подходящих кандидатов с оценками релевантности</w:t>
            </w:r>
          </w:p>
        </w:tc>
        <w:tc>
          <w:tcPr>
            <w:tcW w:w="1591" w:type="pct"/>
          </w:tcPr>
          <w:p w14:paraId="743BF064" w14:textId="77777777" w:rsidR="000932A9" w:rsidRDefault="000932A9" w:rsidP="00D04373">
            <w:pPr>
              <w:pStyle w:val="afd"/>
              <w:jc w:val="left"/>
            </w:pPr>
            <w:r>
              <w:t>Ввод запроса в поисковую строку и нажатие кнопки «Найти»</w:t>
            </w:r>
          </w:p>
        </w:tc>
      </w:tr>
      <w:tr w:rsidR="000932A9" w14:paraId="179CF79B" w14:textId="77777777" w:rsidTr="00D04373">
        <w:tc>
          <w:tcPr>
            <w:tcW w:w="987" w:type="pct"/>
          </w:tcPr>
          <w:p w14:paraId="2F82E8B0" w14:textId="77777777" w:rsidR="000932A9" w:rsidRDefault="000932A9" w:rsidP="00D04373">
            <w:pPr>
              <w:pStyle w:val="afd"/>
              <w:jc w:val="left"/>
            </w:pPr>
            <w:r>
              <w:t>Поиск с применением фильтров</w:t>
            </w:r>
          </w:p>
        </w:tc>
        <w:tc>
          <w:tcPr>
            <w:tcW w:w="984" w:type="pct"/>
          </w:tcPr>
          <w:p w14:paraId="4C257A0F" w14:textId="77777777" w:rsidR="000932A9" w:rsidRDefault="000932A9" w:rsidP="00D04373">
            <w:pPr>
              <w:pStyle w:val="afd"/>
              <w:jc w:val="left"/>
            </w:pPr>
            <w:r>
              <w:t>Поисковый запрос, выбранные навыки, город, опыт</w:t>
            </w:r>
          </w:p>
        </w:tc>
        <w:tc>
          <w:tcPr>
            <w:tcW w:w="1438" w:type="pct"/>
          </w:tcPr>
          <w:p w14:paraId="54C86E49" w14:textId="77777777" w:rsidR="000932A9" w:rsidRDefault="000932A9" w:rsidP="00D04373">
            <w:pPr>
              <w:pStyle w:val="afd"/>
              <w:jc w:val="left"/>
            </w:pPr>
            <w:r>
              <w:t>Список кандидатов, соответствующих одновременно тексту запроса и всем фильтрам</w:t>
            </w:r>
          </w:p>
        </w:tc>
        <w:tc>
          <w:tcPr>
            <w:tcW w:w="1591" w:type="pct"/>
          </w:tcPr>
          <w:p w14:paraId="283BC262" w14:textId="77777777" w:rsidR="000932A9" w:rsidRDefault="000932A9" w:rsidP="00D04373">
            <w:pPr>
              <w:pStyle w:val="afd"/>
              <w:jc w:val="left"/>
            </w:pPr>
            <w:r>
              <w:t>Заполнение поисковой формы и установка значений фильтров</w:t>
            </w:r>
          </w:p>
        </w:tc>
      </w:tr>
      <w:tr w:rsidR="000932A9" w14:paraId="4F36564B" w14:textId="77777777" w:rsidTr="00D04373">
        <w:tc>
          <w:tcPr>
            <w:tcW w:w="987" w:type="pct"/>
          </w:tcPr>
          <w:p w14:paraId="7BD3AC27" w14:textId="77777777" w:rsidR="000932A9" w:rsidRDefault="000932A9" w:rsidP="00D04373">
            <w:pPr>
              <w:pStyle w:val="afd"/>
              <w:jc w:val="left"/>
            </w:pPr>
            <w:r>
              <w:t>Поиск с пустым запросом</w:t>
            </w:r>
          </w:p>
        </w:tc>
        <w:tc>
          <w:tcPr>
            <w:tcW w:w="984" w:type="pct"/>
          </w:tcPr>
          <w:p w14:paraId="028052E0" w14:textId="77777777" w:rsidR="000932A9" w:rsidRDefault="000932A9" w:rsidP="00D04373">
            <w:pPr>
              <w:pStyle w:val="afd"/>
              <w:jc w:val="left"/>
            </w:pPr>
            <w:r>
              <w:t>Отсутствие текста в строке поиска</w:t>
            </w:r>
          </w:p>
        </w:tc>
        <w:tc>
          <w:tcPr>
            <w:tcW w:w="1438" w:type="pct"/>
          </w:tcPr>
          <w:p w14:paraId="0FF814D9" w14:textId="77777777" w:rsidR="000932A9" w:rsidRDefault="000932A9" w:rsidP="00D04373">
            <w:pPr>
              <w:pStyle w:val="afd"/>
              <w:jc w:val="left"/>
            </w:pPr>
            <w:r>
              <w:t>Отображение предупреждения о необходимости ввести запрос</w:t>
            </w:r>
          </w:p>
        </w:tc>
        <w:tc>
          <w:tcPr>
            <w:tcW w:w="1591" w:type="pct"/>
          </w:tcPr>
          <w:p w14:paraId="3B448886" w14:textId="77777777" w:rsidR="000932A9" w:rsidRDefault="000932A9" w:rsidP="00D04373">
            <w:pPr>
              <w:pStyle w:val="afd"/>
              <w:jc w:val="left"/>
            </w:pPr>
            <w:r>
              <w:t>Нажатие кнопки «Найти» с пустым полем ввода</w:t>
            </w:r>
          </w:p>
        </w:tc>
      </w:tr>
      <w:tr w:rsidR="000932A9" w14:paraId="30F3D0A9" w14:textId="77777777" w:rsidTr="00D04373">
        <w:tc>
          <w:tcPr>
            <w:tcW w:w="987" w:type="pct"/>
          </w:tcPr>
          <w:p w14:paraId="72995E60" w14:textId="77777777" w:rsidR="000932A9" w:rsidRDefault="000932A9" w:rsidP="00D04373">
            <w:pPr>
              <w:pStyle w:val="afd"/>
              <w:jc w:val="left"/>
            </w:pPr>
            <w:r>
              <w:t>Просмотр профиля кандидата</w:t>
            </w:r>
          </w:p>
        </w:tc>
        <w:tc>
          <w:tcPr>
            <w:tcW w:w="984" w:type="pct"/>
          </w:tcPr>
          <w:p w14:paraId="00C66EA2" w14:textId="77777777" w:rsidR="000932A9" w:rsidRDefault="000932A9" w:rsidP="00D04373">
            <w:pPr>
              <w:pStyle w:val="afd"/>
              <w:jc w:val="left"/>
            </w:pPr>
            <w:r>
              <w:t>Выбор кандидата из списка результатов</w:t>
            </w:r>
          </w:p>
        </w:tc>
        <w:tc>
          <w:tcPr>
            <w:tcW w:w="1438" w:type="pct"/>
          </w:tcPr>
          <w:p w14:paraId="578EE3BD" w14:textId="77777777" w:rsidR="000932A9" w:rsidRDefault="000932A9" w:rsidP="00D04373">
            <w:pPr>
              <w:pStyle w:val="afd"/>
              <w:jc w:val="left"/>
            </w:pPr>
            <w:r>
              <w:t>Отображение полного профиля: ФИО, контакты, навыки, опыт, образование</w:t>
            </w:r>
          </w:p>
        </w:tc>
        <w:tc>
          <w:tcPr>
            <w:tcW w:w="1591" w:type="pct"/>
          </w:tcPr>
          <w:p w14:paraId="1FC3ADEB" w14:textId="77777777" w:rsidR="000932A9" w:rsidRDefault="000932A9" w:rsidP="00D04373">
            <w:pPr>
              <w:pStyle w:val="afd"/>
              <w:jc w:val="left"/>
            </w:pPr>
            <w:r>
              <w:t>Нажатие на карточку кандидата в списке результатов поиска</w:t>
            </w:r>
          </w:p>
        </w:tc>
      </w:tr>
      <w:tr w:rsidR="000932A9" w14:paraId="45A851E7" w14:textId="77777777" w:rsidTr="00D04373">
        <w:tc>
          <w:tcPr>
            <w:tcW w:w="987" w:type="pct"/>
          </w:tcPr>
          <w:p w14:paraId="1498B764" w14:textId="77777777" w:rsidR="000932A9" w:rsidRDefault="000932A9" w:rsidP="00D04373">
            <w:pPr>
              <w:pStyle w:val="afd"/>
              <w:jc w:val="left"/>
            </w:pPr>
            <w:r>
              <w:t>Скачивание исходного файла резюме</w:t>
            </w:r>
          </w:p>
        </w:tc>
        <w:tc>
          <w:tcPr>
            <w:tcW w:w="984" w:type="pct"/>
          </w:tcPr>
          <w:p w14:paraId="41C0428E" w14:textId="77777777" w:rsidR="000932A9" w:rsidRDefault="000932A9" w:rsidP="00D04373">
            <w:pPr>
              <w:pStyle w:val="afd"/>
              <w:jc w:val="left"/>
            </w:pPr>
            <w:r>
              <w:t>Нажатие кнопки скачивания на странице кандидата</w:t>
            </w:r>
          </w:p>
        </w:tc>
        <w:tc>
          <w:tcPr>
            <w:tcW w:w="1438" w:type="pct"/>
          </w:tcPr>
          <w:p w14:paraId="07C62984" w14:textId="77777777" w:rsidR="000932A9" w:rsidRDefault="000932A9" w:rsidP="00D04373">
            <w:pPr>
              <w:pStyle w:val="afd"/>
              <w:jc w:val="left"/>
            </w:pPr>
            <w:r>
              <w:t>Загрузка исходного файла резюме в браузере</w:t>
            </w:r>
          </w:p>
        </w:tc>
        <w:tc>
          <w:tcPr>
            <w:tcW w:w="1591" w:type="pct"/>
          </w:tcPr>
          <w:p w14:paraId="58335DF5" w14:textId="77777777" w:rsidR="000932A9" w:rsidRDefault="000932A9" w:rsidP="00D04373">
            <w:pPr>
              <w:pStyle w:val="afd"/>
              <w:jc w:val="left"/>
            </w:pPr>
            <w:r>
              <w:t>Открытие профиля кандидата и нажатие кнопки «Скачать резюме»</w:t>
            </w:r>
          </w:p>
        </w:tc>
      </w:tr>
      <w:tr w:rsidR="000932A9" w14:paraId="6AAA0DE3" w14:textId="77777777" w:rsidTr="00D04373">
        <w:tc>
          <w:tcPr>
            <w:tcW w:w="987" w:type="pct"/>
          </w:tcPr>
          <w:p w14:paraId="655AD2D9" w14:textId="77777777" w:rsidR="000932A9" w:rsidRDefault="000932A9" w:rsidP="00D04373">
            <w:pPr>
              <w:pStyle w:val="afd"/>
              <w:jc w:val="left"/>
            </w:pPr>
            <w:r>
              <w:t>Вход в систему</w:t>
            </w:r>
          </w:p>
        </w:tc>
        <w:tc>
          <w:tcPr>
            <w:tcW w:w="984" w:type="pct"/>
          </w:tcPr>
          <w:p w14:paraId="6857B70E" w14:textId="77777777" w:rsidR="000932A9" w:rsidRDefault="000932A9" w:rsidP="00D04373">
            <w:pPr>
              <w:pStyle w:val="afd"/>
              <w:jc w:val="left"/>
            </w:pPr>
            <w:r>
              <w:t>Корректные учетные данные</w:t>
            </w:r>
          </w:p>
        </w:tc>
        <w:tc>
          <w:tcPr>
            <w:tcW w:w="1438" w:type="pct"/>
          </w:tcPr>
          <w:p w14:paraId="08168754" w14:textId="77777777" w:rsidR="000932A9" w:rsidRDefault="000932A9" w:rsidP="00D04373">
            <w:pPr>
              <w:pStyle w:val="afd"/>
              <w:jc w:val="left"/>
            </w:pPr>
            <w:r>
              <w:t>Перенаправление на главную страницу, отображение имени пользователя в навигационной панели</w:t>
            </w:r>
          </w:p>
        </w:tc>
        <w:tc>
          <w:tcPr>
            <w:tcW w:w="1591" w:type="pct"/>
          </w:tcPr>
          <w:p w14:paraId="635262ED" w14:textId="77777777" w:rsidR="000932A9" w:rsidRDefault="000932A9" w:rsidP="00D04373">
            <w:pPr>
              <w:pStyle w:val="afd"/>
              <w:jc w:val="left"/>
            </w:pPr>
            <w:r>
              <w:t xml:space="preserve">Нажатие кнопки «Войти» и ввод логина/пароля на странице </w:t>
            </w:r>
            <w:proofErr w:type="spellStart"/>
            <w:r>
              <w:t>Keycloak</w:t>
            </w:r>
            <w:proofErr w:type="spellEnd"/>
          </w:p>
        </w:tc>
      </w:tr>
    </w:tbl>
    <w:p w14:paraId="18E3BDF8" w14:textId="77777777" w:rsidR="000932A9" w:rsidRDefault="000932A9" w:rsidP="000932A9"/>
    <w:tbl>
      <w:tblPr>
        <w:tblStyle w:val="af5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851"/>
        <w:gridCol w:w="1987"/>
        <w:gridCol w:w="2553"/>
        <w:gridCol w:w="2982"/>
      </w:tblGrid>
      <w:tr w:rsidR="000932A9" w14:paraId="23EFC8D4" w14:textId="77777777" w:rsidTr="00D04373">
        <w:tc>
          <w:tcPr>
            <w:tcW w:w="340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FB9A46" w14:textId="77777777" w:rsidR="000932A9" w:rsidRDefault="000932A9" w:rsidP="00D04373">
            <w:pPr>
              <w:pStyle w:val="afd"/>
              <w:ind w:left="-100"/>
              <w:jc w:val="left"/>
            </w:pPr>
            <w:r>
              <w:t>Продолжение таблицы 5.3</w:t>
            </w:r>
          </w:p>
        </w:tc>
        <w:tc>
          <w:tcPr>
            <w:tcW w:w="159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A5EB3" w14:textId="77777777" w:rsidR="000932A9" w:rsidRDefault="000932A9" w:rsidP="00D04373">
            <w:pPr>
              <w:pStyle w:val="afd"/>
              <w:jc w:val="center"/>
            </w:pPr>
          </w:p>
        </w:tc>
      </w:tr>
      <w:tr w:rsidR="000932A9" w14:paraId="0C9A2F12" w14:textId="77777777" w:rsidTr="00D04373">
        <w:tc>
          <w:tcPr>
            <w:tcW w:w="987" w:type="pct"/>
            <w:tcBorders>
              <w:top w:val="single" w:sz="4" w:space="0" w:color="auto"/>
            </w:tcBorders>
          </w:tcPr>
          <w:p w14:paraId="40F831A6" w14:textId="77777777" w:rsidR="000932A9" w:rsidRDefault="000932A9" w:rsidP="00D04373">
            <w:pPr>
              <w:pStyle w:val="afd"/>
              <w:jc w:val="center"/>
            </w:pPr>
            <w:r>
              <w:t>1</w:t>
            </w:r>
          </w:p>
        </w:tc>
        <w:tc>
          <w:tcPr>
            <w:tcW w:w="1060" w:type="pct"/>
            <w:tcBorders>
              <w:top w:val="single" w:sz="4" w:space="0" w:color="auto"/>
            </w:tcBorders>
          </w:tcPr>
          <w:p w14:paraId="0C9595D5" w14:textId="77777777" w:rsidR="000932A9" w:rsidRDefault="000932A9" w:rsidP="00D04373">
            <w:pPr>
              <w:pStyle w:val="afd"/>
              <w:jc w:val="center"/>
            </w:pPr>
            <w:r>
              <w:t>2</w:t>
            </w:r>
          </w:p>
        </w:tc>
        <w:tc>
          <w:tcPr>
            <w:tcW w:w="1362" w:type="pct"/>
            <w:tcBorders>
              <w:top w:val="single" w:sz="4" w:space="0" w:color="auto"/>
            </w:tcBorders>
          </w:tcPr>
          <w:p w14:paraId="61A1CEC3" w14:textId="77777777" w:rsidR="000932A9" w:rsidRDefault="000932A9" w:rsidP="00D04373">
            <w:pPr>
              <w:pStyle w:val="afd"/>
              <w:jc w:val="center"/>
            </w:pPr>
            <w:r>
              <w:t>3</w:t>
            </w:r>
          </w:p>
        </w:tc>
        <w:tc>
          <w:tcPr>
            <w:tcW w:w="1591" w:type="pct"/>
            <w:tcBorders>
              <w:top w:val="single" w:sz="4" w:space="0" w:color="auto"/>
            </w:tcBorders>
          </w:tcPr>
          <w:p w14:paraId="17860C7F" w14:textId="77777777" w:rsidR="000932A9" w:rsidRDefault="000932A9" w:rsidP="00D04373">
            <w:pPr>
              <w:pStyle w:val="afd"/>
              <w:jc w:val="center"/>
            </w:pPr>
            <w:r>
              <w:t>4</w:t>
            </w:r>
          </w:p>
        </w:tc>
      </w:tr>
      <w:tr w:rsidR="000932A9" w14:paraId="2018F689" w14:textId="77777777" w:rsidTr="00D04373">
        <w:tc>
          <w:tcPr>
            <w:tcW w:w="987" w:type="pct"/>
          </w:tcPr>
          <w:p w14:paraId="120C6B3B" w14:textId="77777777" w:rsidR="000932A9" w:rsidRDefault="000932A9" w:rsidP="00D04373">
            <w:pPr>
              <w:pStyle w:val="afd"/>
              <w:jc w:val="left"/>
            </w:pPr>
            <w:r>
              <w:t>Вход в систему</w:t>
            </w:r>
          </w:p>
        </w:tc>
        <w:tc>
          <w:tcPr>
            <w:tcW w:w="1060" w:type="pct"/>
          </w:tcPr>
          <w:p w14:paraId="017A77ED" w14:textId="77777777" w:rsidR="000932A9" w:rsidRDefault="000932A9" w:rsidP="00D04373">
            <w:pPr>
              <w:pStyle w:val="afd"/>
              <w:jc w:val="left"/>
            </w:pPr>
            <w:r>
              <w:t>Некорректные учетные данные</w:t>
            </w:r>
          </w:p>
        </w:tc>
        <w:tc>
          <w:tcPr>
            <w:tcW w:w="1362" w:type="pct"/>
          </w:tcPr>
          <w:p w14:paraId="52576922" w14:textId="77777777" w:rsidR="000932A9" w:rsidRDefault="000932A9" w:rsidP="00D04373">
            <w:pPr>
              <w:pStyle w:val="afd"/>
              <w:jc w:val="left"/>
            </w:pPr>
            <w:r>
              <w:t xml:space="preserve">Отображение сообщения об ошибке аутентификации на странице </w:t>
            </w:r>
            <w:proofErr w:type="spellStart"/>
            <w:r>
              <w:t>Keycloak</w:t>
            </w:r>
            <w:proofErr w:type="spellEnd"/>
          </w:p>
        </w:tc>
        <w:tc>
          <w:tcPr>
            <w:tcW w:w="1591" w:type="pct"/>
          </w:tcPr>
          <w:p w14:paraId="7E69135E" w14:textId="77777777" w:rsidR="000932A9" w:rsidRDefault="000932A9" w:rsidP="00D04373">
            <w:pPr>
              <w:pStyle w:val="afd"/>
              <w:jc w:val="left"/>
            </w:pPr>
            <w:r>
              <w:t>Ввод неверного логина или пароля и подтверждение входа</w:t>
            </w:r>
          </w:p>
        </w:tc>
      </w:tr>
      <w:tr w:rsidR="000932A9" w14:paraId="1BEBA49F" w14:textId="77777777" w:rsidTr="00D04373">
        <w:tc>
          <w:tcPr>
            <w:tcW w:w="987" w:type="pct"/>
          </w:tcPr>
          <w:p w14:paraId="78B6A322" w14:textId="77777777" w:rsidR="000932A9" w:rsidRDefault="000932A9" w:rsidP="00D04373">
            <w:pPr>
              <w:pStyle w:val="afd"/>
              <w:jc w:val="left"/>
            </w:pPr>
            <w:r>
              <w:t>Выход из системы</w:t>
            </w:r>
          </w:p>
        </w:tc>
        <w:tc>
          <w:tcPr>
            <w:tcW w:w="1060" w:type="pct"/>
          </w:tcPr>
          <w:p w14:paraId="119D467E" w14:textId="77777777" w:rsidR="000932A9" w:rsidRDefault="000932A9" w:rsidP="00D04373">
            <w:pPr>
              <w:pStyle w:val="afd"/>
              <w:jc w:val="left"/>
            </w:pPr>
            <w:r>
              <w:t>Нажатие кнопки «Выйти»</w:t>
            </w:r>
          </w:p>
        </w:tc>
        <w:tc>
          <w:tcPr>
            <w:tcW w:w="1362" w:type="pct"/>
          </w:tcPr>
          <w:p w14:paraId="59A5FC0E" w14:textId="77777777" w:rsidR="000932A9" w:rsidRDefault="000932A9" w:rsidP="00D04373">
            <w:pPr>
              <w:pStyle w:val="afd"/>
              <w:jc w:val="left"/>
            </w:pPr>
            <w:r>
              <w:t>Завершение сессии, перенаправление на страницу входа</w:t>
            </w:r>
          </w:p>
        </w:tc>
        <w:tc>
          <w:tcPr>
            <w:tcW w:w="1591" w:type="pct"/>
          </w:tcPr>
          <w:p w14:paraId="4FC38C56" w14:textId="77777777" w:rsidR="000932A9" w:rsidRDefault="000932A9" w:rsidP="00D04373">
            <w:pPr>
              <w:pStyle w:val="afd"/>
              <w:jc w:val="left"/>
            </w:pPr>
            <w:r>
              <w:t>Нажатие кнопки «Выйти» в навигационной панели</w:t>
            </w:r>
          </w:p>
        </w:tc>
      </w:tr>
      <w:tr w:rsidR="000932A9" w14:paraId="29AE590A" w14:textId="77777777" w:rsidTr="00D04373">
        <w:tc>
          <w:tcPr>
            <w:tcW w:w="987" w:type="pct"/>
          </w:tcPr>
          <w:p w14:paraId="3A173863" w14:textId="77777777" w:rsidR="000932A9" w:rsidRDefault="000932A9" w:rsidP="00D04373">
            <w:pPr>
              <w:pStyle w:val="afd"/>
              <w:jc w:val="left"/>
            </w:pPr>
            <w:r>
              <w:t>Реальное время обновления статуса загрузки</w:t>
            </w:r>
          </w:p>
        </w:tc>
        <w:tc>
          <w:tcPr>
            <w:tcW w:w="1060" w:type="pct"/>
          </w:tcPr>
          <w:p w14:paraId="27DAF287" w14:textId="77777777" w:rsidR="000932A9" w:rsidRDefault="000932A9" w:rsidP="00D04373">
            <w:pPr>
              <w:pStyle w:val="afd"/>
              <w:jc w:val="left"/>
            </w:pPr>
            <w:r>
              <w:t>Загрузка резюме в систему</w:t>
            </w:r>
          </w:p>
        </w:tc>
        <w:tc>
          <w:tcPr>
            <w:tcW w:w="1362" w:type="pct"/>
          </w:tcPr>
          <w:p w14:paraId="1596E03D" w14:textId="77777777" w:rsidR="000932A9" w:rsidRDefault="000932A9" w:rsidP="00D04373">
            <w:pPr>
              <w:pStyle w:val="afd"/>
              <w:jc w:val="left"/>
            </w:pPr>
            <w:r>
              <w:t>Прогресс-бар обновляется в реальном времени по мере выполнения этапов обработки</w:t>
            </w:r>
          </w:p>
        </w:tc>
        <w:tc>
          <w:tcPr>
            <w:tcW w:w="1591" w:type="pct"/>
          </w:tcPr>
          <w:p w14:paraId="58254AAB" w14:textId="77777777" w:rsidR="000932A9" w:rsidRDefault="000932A9" w:rsidP="00D04373">
            <w:pPr>
              <w:pStyle w:val="afd"/>
              <w:jc w:val="left"/>
            </w:pPr>
            <w:r>
              <w:t xml:space="preserve">Загрузка файла и наблюдение за обновлениями через </w:t>
            </w:r>
            <w:proofErr w:type="spellStart"/>
            <w:r>
              <w:t>WebSocket</w:t>
            </w:r>
            <w:proofErr w:type="spellEnd"/>
          </w:p>
        </w:tc>
      </w:tr>
    </w:tbl>
    <w:p w14:paraId="194A0152" w14:textId="63A62127" w:rsidR="005D62EE" w:rsidRPr="000932A9" w:rsidRDefault="005D62EE" w:rsidP="000932A9"/>
    <w:sectPr w:rsidR="005D62EE" w:rsidRPr="000932A9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56AB5" w14:textId="77777777" w:rsidR="00364A9F" w:rsidRDefault="00364A9F" w:rsidP="001E1743">
      <w:r>
        <w:separator/>
      </w:r>
    </w:p>
  </w:endnote>
  <w:endnote w:type="continuationSeparator" w:id="0">
    <w:p w14:paraId="1487E12F" w14:textId="77777777" w:rsidR="00364A9F" w:rsidRDefault="00364A9F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7099" w14:textId="77777777" w:rsidR="00364A9F" w:rsidRDefault="00364A9F" w:rsidP="001E1743">
      <w:r>
        <w:separator/>
      </w:r>
    </w:p>
  </w:footnote>
  <w:footnote w:type="continuationSeparator" w:id="0">
    <w:p w14:paraId="329C10A9" w14:textId="77777777" w:rsidR="00364A9F" w:rsidRDefault="00364A9F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2405E"/>
    <w:rsid w:val="0003243E"/>
    <w:rsid w:val="00034A76"/>
    <w:rsid w:val="000422F0"/>
    <w:rsid w:val="000666A8"/>
    <w:rsid w:val="00076B22"/>
    <w:rsid w:val="0008615C"/>
    <w:rsid w:val="00086EDE"/>
    <w:rsid w:val="000932A9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4A9F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0D9B"/>
    <w:rsid w:val="005958A5"/>
    <w:rsid w:val="005977AB"/>
    <w:rsid w:val="005A0304"/>
    <w:rsid w:val="005A62AD"/>
    <w:rsid w:val="005A6982"/>
    <w:rsid w:val="005B03D3"/>
    <w:rsid w:val="005B2540"/>
    <w:rsid w:val="005B6BDA"/>
    <w:rsid w:val="005B6BE6"/>
    <w:rsid w:val="005C4A13"/>
    <w:rsid w:val="005D2BE6"/>
    <w:rsid w:val="005D37D2"/>
    <w:rsid w:val="005D62EE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C34B6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4FB7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A21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26F8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1107</Words>
  <Characters>8055</Characters>
  <Application>Microsoft Office Word</Application>
  <DocSecurity>0</DocSecurity>
  <Lines>575</Lines>
  <Paragraphs>203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2026-05-04T19:04:00Z</cp:lastPrinted>
  <dcterms:created xsi:type="dcterms:W3CDTF">2026-05-04T19:05:00Z</dcterms:created>
  <dcterms:modified xsi:type="dcterms:W3CDTF">2026-05-04T19:05:00Z</dcterms:modified>
</cp:coreProperties>
</file>