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差旅报销单（Vetech）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36"/>
          <w:szCs w:val="36"/>
        </w:rPr>
        <w:t xml:space="preserve">数据库表结构定义文档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版本：V1.0    日期：2025-06-11    作者：后端开发组</w:t>
      </w:r>
    </w:p>
    <w:p>
      <w:pPr>
        <w:pStyle w:val="Heading1"/>
      </w:pPr>
      <w:r>
        <w:t xml:space="preserve">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1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修改日期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修改描述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2025-06-11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后端开发组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初始版本，定义全部11张表结构及Mock数据</w:t>
            </w:r>
          </w:p>
        </w:tc>
      </w:tr>
    </w:tbl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概述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本文档定义差旅报销单系统的完整数据库表结构。共包含 5 张业务主表 + 6 张基础数据表 = 11 张表。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数据库：vetech_reim  字符集：utf8mb4  引擎：InnoDB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主键策略：bigint 自增  乐观锁字段：version（仅reim_main表）</w:t>
      </w:r>
    </w:p>
    <w:p>
      <w:pPr>
        <w:pStyle w:val="Heading1"/>
      </w:pPr>
      <w:r>
        <w:t xml:space="preserve">2. 表关系说明（E-R）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业务表关系：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reim_main (1) ──&lt; (N) reim_trip ──&lt; (N) reim_subsidy ──&lt; (N) reim_subsidy_calendar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reim_main (1) ──&lt; (N) reim_cost_allocation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基础数据表独立，通过 *_id 字段与业务表关联（逻辑外键，非数据库外键约束）。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删除策略：删除报销单时级联删除关联的行程、补助、补助日历、分摊数据（应用层控制）。</w:t>
      </w:r>
    </w:p>
    <w:p>
      <w:pPr>
        <w:pStyle w:val="Heading1"/>
      </w:pPr>
      <w:r>
        <w:t xml:space="preserve">3. 业务主表定义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1、reim_main（报销单主表）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800"/>
        <w:gridCol w:w="700"/>
        <w:gridCol w:w="700"/>
        <w:gridCol w:w="900"/>
        <w:gridCol w:w="20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字段长度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自增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reimbursement_no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唯一，格式：BX-YYYYMMDD-XXXX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reimbursement_title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报销标题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不超过500字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business_trip_reason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出差事由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不超过500字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reimburser_id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报销人ID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员工ID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reimburser_no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报销人工号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员工工号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reimburser_name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报销人姓名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员工姓名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reim_department_id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报销部门ID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部门ID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reim_department_no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报销部门编号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部门编号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reim_department_name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报销部门名称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部门名称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reim_company_id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费用归属公司ID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公司ID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reim_company_no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费用归属公司编号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公司编号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reim_company_name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费用归属公司名称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公司名称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business_type_id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三级树形业务类型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business_type_no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业务类型编号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business_type_name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业务类型名称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subsidy_total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12,2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补助总金额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所有补助金额合计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meal_allowance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12,2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餐费补助合计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餐费补助总和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transportation_allowance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12,2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交通补助合计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交通补助总和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phone_allowance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12,2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通讯补助合计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通讯补助总和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remarks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备注信息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最多1000字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单据状态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0-草稿，1-已完成，2-已作废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乐观锁版本号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@Version，防并发覆盖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creation_time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update_time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更新时间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ON UPDATE CURRENT_TIMESTAMP</w:t>
            </w:r>
          </w:p>
        </w:tc>
      </w:tr>
    </w:tbl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2、reim_trip（行程明细表）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800"/>
        <w:gridCol w:w="700"/>
        <w:gridCol w:w="700"/>
        <w:gridCol w:w="900"/>
        <w:gridCol w:w="20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字段长度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自增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main_id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报销单主表ID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外键关联reim_main.id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traveler_id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出行人员ID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员工ID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traveler_no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出行人员工号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traveler_name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出行人员姓名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origin_city_id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出发城市ID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城市ID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origin_city_name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出发城市名称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destination_city_id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到达城市ID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destination_city_name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到达城市名称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出发日期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不可晚于到达日期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end_date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到达日期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不可早于出发日期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trip_desc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行程说明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不超过500字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排序序号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creation_time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3、reim_subsidy（补助信息表）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800"/>
        <w:gridCol w:w="700"/>
        <w:gridCol w:w="700"/>
        <w:gridCol w:w="900"/>
        <w:gridCol w:w="20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字段长度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自增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main_id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报销单主表ID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外键关联reim_main.id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trip_id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行程明细ID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外键关联reim_trip.id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traveler_id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出行人员ID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traveler_no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出行人员工号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traveler_name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出行人员姓名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开始日期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end_date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结束日期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subsidy_days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补助天数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结束日期-开始日期+1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trip_route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行程路线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出发城市-到达城市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subsidy_city_id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补助城市ID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取到达城市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subsidy_city_name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补助城市名称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apply_amount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12,2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申请金额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用户填写的申请金额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subsidy_amount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12,2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补助金额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补助日历中补助金额合计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creation_time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4、reim_subsidy_calendar（补助日历表）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800"/>
        <w:gridCol w:w="700"/>
        <w:gridCol w:w="700"/>
        <w:gridCol w:w="900"/>
        <w:gridCol w:w="20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字段长度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自增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补助信息ID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外键关联reim_subsidy.id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subsidy_date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补助日期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行程范围内的每一天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星期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如：星期一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meal_standard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10,2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餐补标准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根据城市等级：100/80/50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transport_standard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10,2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交补标准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固定40元/天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phone_standard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10,2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通补标准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固定40元/天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is_meal_selected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餐补是否选中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0-未选，1-选中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is_transport_selected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交补是否选中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0-未选，1-选中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is_phone_selected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通补是否选中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0-未选，1-选中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meal_apply_amount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10,2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餐补申请金额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用户修改后的金额，不可大于标准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transport_apply_amount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10,2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交补申请金额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用户修改后的金额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phone_apply_amount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10,2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通补申请金额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用户修改后的金额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creation_time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5、reim_cost_allocation（费用分摊表）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800"/>
        <w:gridCol w:w="700"/>
        <w:gridCol w:w="700"/>
        <w:gridCol w:w="900"/>
        <w:gridCol w:w="20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字段长度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自增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main_id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报销单主表ID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外键关联reim_main.id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费用归属公司ID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company_no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公司编号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公司名称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project_no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项目编号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project_name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allocation_ratio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5,4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0.0000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分摊比例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存值区间0-1，如1.0000=100%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allocation_amount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12,2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分摊金额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补助总金额×分摊比例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排序序号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第一条为自动计算行不可编辑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creation_time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4. 基础数据表定义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6、reim_company（公司基础数据表）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800"/>
        <w:gridCol w:w="700"/>
        <w:gridCol w:w="700"/>
        <w:gridCol w:w="900"/>
        <w:gridCol w:w="20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字段长度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自增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公司业务ID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如：1C54557F1782E000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company_no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公司编号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如：0407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公司名称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如：胜意科技北京分公司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creation_time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7、reim_department（部门基础数据表）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800"/>
        <w:gridCol w:w="700"/>
        <w:gridCol w:w="700"/>
        <w:gridCol w:w="900"/>
        <w:gridCol w:w="20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字段长度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自增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部门业务ID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如：13AB8D7B52A9B002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department_no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部门编号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如：072001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department_name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部门名称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如：客户成功事业部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creation_time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8、reim_employee（员工基础数据表）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800"/>
        <w:gridCol w:w="700"/>
        <w:gridCol w:w="700"/>
        <w:gridCol w:w="900"/>
        <w:gridCol w:w="20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字段长度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自增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员工业务ID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如：13AB3A3F72409002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employee_no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员工工号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如：74541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employee_name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员工姓名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如：徐年年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creation_time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9、reim_business_type（业务类型基础数据表，树形结构）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800"/>
        <w:gridCol w:w="700"/>
        <w:gridCol w:w="700"/>
        <w:gridCol w:w="900"/>
        <w:gridCol w:w="20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字段长度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自增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business_type_id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业务类型业务ID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如：18F0916A8C2C4000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business_type_no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业务类型编号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如：1001001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business_type_name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业务类型名称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如：员工差旅活动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superior_id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上级业务类型ID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"none"表示最顶级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has_subordinate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是否有下级节点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0-否，1-是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层级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1/2/3级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排序序号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creation_time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10、reim_city（城市基础数据表）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800"/>
        <w:gridCol w:w="700"/>
        <w:gridCol w:w="700"/>
        <w:gridCol w:w="900"/>
        <w:gridCol w:w="20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字段长度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自增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city_no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城市编号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如：10119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city_name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城市名称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如：北京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city_type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城市等级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1-一线，2-二线，3-三线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creation_time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11、reim_project（项目基础数据表）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800"/>
        <w:gridCol w:w="700"/>
        <w:gridCol w:w="700"/>
        <w:gridCol w:w="900"/>
        <w:gridCol w:w="206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字段长度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自增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主键ID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项目业务ID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如：12BC248B25083001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project_no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项目编号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如：nonProjectRelated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project_name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如：非项目类费用归集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creation_time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5. Mock数据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以下Mock数据来源于概要设计文档5.3节，初始化时插入对应基础数据表。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Mock数据：reim_company（公司表）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4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公司业务ID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公司编号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公司名称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1C54557F1782E000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0407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胜意科技北京分公司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一线城市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19218A262C976000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0408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胜意科技上海分公司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一线城市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1C61686865DA8000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0409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胜意科技武汉分公司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二线城市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1717271D1DA15000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0410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胜意科技杭州分公司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二线城市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16AE93CC7EF92002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0411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胜意科技荆州分公司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三线城市</w:t>
            </w:r>
          </w:p>
        </w:tc>
      </w:tr>
    </w:tbl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Mock数据：reim_department（部门表）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4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部门业务ID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部门编号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部门名称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13AB8D7B52A9B002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072001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客户成功事业部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13BFD31C6029A002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072002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企业消费事业部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14515BB4BFB92003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072003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企业费控事业部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19206611C47A6000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072004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集采事业部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19D32F9FE9647000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072005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航旅事业部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13C7E2BAE0393001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072006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运营事业部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14055D22BB808001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072007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营销事业部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Mock数据：reim_employee（员工表）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4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员工业务ID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员工工号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员工姓名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13AB3A3F72409002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74541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徐年年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13AB498CC6409002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74008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郑雨雪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13AB4A56BB009002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21552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邹薇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13AB591FE8009002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80681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王成军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13AB77281A408001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89899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潘展飞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13AB7925EB808001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10503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姜林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Mock数据：reim_business_type（业务类型表，14条三级树形数据）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4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业务类型ID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业务类型编号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业务类型名称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上级ID / 是否有下级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18F0916A8C2C4000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1001001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员工差旅活动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上级:none | 有下级:是(1级)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18F091913EEC4000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100100101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境内出差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上级:18F0916A8C2C4000 | 有下级:是(2级)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1B5FEB7DD4396000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10010010101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项目出差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上级:18F091913EEC4000 | 无下级(3级)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1A92E43082EFC000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10010010102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市场拓展出差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上级:18F091913EEC4000 | 无下级(3级)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13AB3A4138008001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100100102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境外出差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上级:18F0916A8C2C4000 | 有下级:是(2级)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13AB3A4248008002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10010010201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国外考察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上级:13AB3A4138008001 | 无下级(3级)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13AB3A4154008001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10010010202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售后维护出差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上级:13AB3A4138008001 | 无下级(3级)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13AB3A4172008001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1001002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人力资源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上级:none | 有下级:是(1级)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13AB3A418F808001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100100201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个人团队培训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上级:13AB3A4172008001 | 无下级(3级)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13AB3A41AC408001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100100202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招聘会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上级:13AB3A4172008001 | 无下级(3级)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13AB3A41CD808002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1001003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员工福利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上级:none | 有下级:是(1级)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13AB3A41ED408002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100100301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员工旅游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上级:13AB3A41CD808002 | 无下级(3级)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13AB3A420CC08002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100100302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员工团建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上级:13AB3A41CD808002 | 无下级(3级)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13AB3A422A808001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100100303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员工体检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上级:13AB3A41CD808002 | 无下级(3级)</w:t>
            </w:r>
          </w:p>
        </w:tc>
      </w:tr>
    </w:tbl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Mock数据：reim_city（城市表，含城市等级）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4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城市编号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城市名称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城市等级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补助标准(餐补/交补/通补)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10119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北京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1-一线城市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100/40/40 元/天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10621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1-一线城市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100/40/40 元/天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10458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武汉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2-二线城市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80/40/40 元/天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10216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杭州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2-二线城市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80/40/40 元/天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10455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荆州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3-三线城市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50/40/40 元/天</w:t>
            </w:r>
          </w:p>
        </w:tc>
      </w:tr>
    </w:tbl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Mock数据：reim_project（项目表）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4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项目业务ID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12BC248B25083001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nonProjectRelated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非项目类费用归集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默认项目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1C811ABF96195000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centralChina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华中客户定制化项目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1C5931735AC4A000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southChina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华南客户定制化项目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1771EC45F2443000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northChina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华北客户定制化项目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1762792DB4E9A002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eastChina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华东客户定制化项目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17071065FC29A002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southWest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西南客户定制化项目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162664EBE9ABE001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northWest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西北客户定制化项目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162664B8526BE002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northEast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东北客户定制化项目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6. 索引建议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reim_main: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idx_status (status)  — 列表按状态筛选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reim_main: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idx_reimburser_id (reimburser_id)  — 按报销人筛选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reim_main: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uk_reimbursement_no (reimbursement_no)  — 报销单号唯一索引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reim_trip: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idx_main_id (main_id)  — 关联查询行程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reim_subsidy: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idx_main_id (main_id)  — 关联查询补助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reim_subsidy: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idx_trip_id (trip_id)  — 关联查询行程补助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reim_subsidy_calendar: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idx_subsidy_id (subsidy_id)  — 关联查询日历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reim_cost_allocation: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idx_main_id (main_id)  — 关联查询分摊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reim_business_type: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idx_superior_id (superior_id)  — 树形查询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差旅报销单 - 表结构定义文档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2026-06-12T06:33:21.436Z</dcterms:created>
  <dcterms:modified xsi:type="dcterms:W3CDTF">2026-06-12T06:33:21.437Z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