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波形图像阶跃响应时间识别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分析参数/指标</w:t>
            </w:r>
          </w:p>
        </w:tc>
        <w:tc>
          <w:p>
            <w:r>
              <w:t xml:space="preserve">标定值 / 测算结果</w:t>
            </w:r>
          </w:p>
        </w:tc>
        <w:tc>
          <w:p>
            <w:r>
              <w:t xml:space="preserve">物理单位</w:t>
            </w:r>
          </w:p>
        </w:tc>
      </w:tr>
      <w:tr>
        <w:tc>
          <w:p>
            <w:r>
              <w:t xml:space="preserve">原始图像文件名</w:t>
            </w:r>
          </w:p>
        </w:tc>
        <w:tc>
          <w:p>
            <w:r>
              <w:t xml:space="preserve">image6.png</w:t>
            </w:r>
          </w:p>
        </w:tc>
        <w:tc>
          <w:p>
            <w:r>
              <w:t xml:space="preserve">--</w:t>
            </w:r>
          </w:p>
        </w:tc>
      </w:tr>
      <w:tr>
        <w:tc>
          <w:p>
            <w:r>
              <w:t xml:space="preserve">图像左边界物理时间 (tLeft)</w:t>
            </w:r>
          </w:p>
        </w:tc>
        <w:tc>
          <w:p>
            <w:r>
              <w:t xml:space="preserve">25.9490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图像右边界物理时间 (tRight)</w:t>
            </w:r>
          </w:p>
        </w:tc>
        <w:tc>
          <w:p>
            <w:r>
              <w:t xml:space="preserve">26.1160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阶跃前时间 (t5)</w:t>
            </w:r>
          </w:p>
        </w:tc>
        <w:tc>
          <w:p>
            <w:r>
              <w:t xml:space="preserve">26.0081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阶跃后时间 (t95)</w:t>
            </w:r>
          </w:p>
        </w:tc>
        <w:tc>
          <w:p>
            <w:r>
              <w:t xml:space="preserve">26.0175</w:t>
            </w:r>
          </w:p>
        </w:tc>
        <w:tc>
          <w:p>
            <w:r>
              <w:t xml:space="preserve">s</w:t>
            </w:r>
          </w:p>
        </w:tc>
      </w:tr>
      <w:tr>
        <w:tc>
          <w:p>
            <w:r>
              <w:t xml:space="preserve">阶跃时间 (tStep)</w:t>
            </w:r>
          </w:p>
        </w:tc>
        <w:tc>
          <w:p>
            <w:r>
              <w:t xml:space="preserve">0.0094</w:t>
            </w:r>
          </w:p>
        </w:tc>
        <w:tc>
          <w:p>
            <w:r>
              <w:t xml:space="preserve">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2026-06-15T11:26:22.935Z</dcterms:created>
  <dcterms:modified xsi:type="dcterms:W3CDTF">2026-06-15T11:26:22.935Z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