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2B24" w14:textId="77777777" w:rsidR="00750FF8" w:rsidRPr="00750FF8" w:rsidRDefault="00750FF8" w:rsidP="00750FF8">
      <w:r w:rsidRPr="00750FF8">
        <w:t>我</w:t>
      </w:r>
      <w:proofErr w:type="gramStart"/>
      <w:r w:rsidRPr="00750FF8">
        <w:t>赞成穿</w:t>
      </w:r>
      <w:proofErr w:type="gramEnd"/>
      <w:r w:rsidRPr="00750FF8">
        <w:t>旗袍（分 A、B、C、D 四段，竖排右起逐页简体断句）</w:t>
      </w:r>
    </w:p>
    <w:p w14:paraId="5BAAFB19" w14:textId="77777777" w:rsidR="00750FF8" w:rsidRDefault="00750FF8" w:rsidP="00750FF8">
      <w:r w:rsidRPr="00750FF8">
        <w:t>读了上期本报，雪珍女史的反对夏天穿旗袍的我见一篇大作之后，佩服之至，将反对的理由，一清二楚，入木三分。不过我个人的意见，却赞成夏天穿旗袍，因为夏天穿旗袍，有种种便利的地方，并且可以增加美观，现在把我的理由写在下面，不知雪珍女史见了以为如何。</w:t>
      </w:r>
    </w:p>
    <w:p w14:paraId="447B57FE" w14:textId="77777777" w:rsidR="00750FF8" w:rsidRPr="00750FF8" w:rsidRDefault="00750FF8" w:rsidP="00750FF8">
      <w:pPr>
        <w:rPr>
          <w:rFonts w:hint="eastAsia"/>
        </w:rPr>
      </w:pPr>
    </w:p>
    <w:p w14:paraId="496FC9CB" w14:textId="77777777" w:rsidR="00750FF8" w:rsidRDefault="00750FF8" w:rsidP="00750FF8">
      <w:r w:rsidRPr="00750FF8">
        <w:t>像我日间在洋行里办事，晚上还要到夜校里去补习补习，因年岁的关系，倘若不穿裙子，男人一定要嘲笑，所以我的裙好像兵士背的一枝枪。</w:t>
      </w:r>
    </w:p>
    <w:p w14:paraId="6120B2D2" w14:textId="77777777" w:rsidR="00750FF8" w:rsidRPr="00750FF8" w:rsidRDefault="00750FF8" w:rsidP="00750FF8">
      <w:pPr>
        <w:rPr>
          <w:rFonts w:hint="eastAsia"/>
        </w:rPr>
      </w:pPr>
    </w:p>
    <w:p w14:paraId="0F261871" w14:textId="77777777" w:rsidR="00750FF8" w:rsidRPr="00750FF8" w:rsidRDefault="00750FF8" w:rsidP="00750FF8">
      <w:r w:rsidRPr="00750FF8">
        <w:t>不可少，但是时式的，下面有一种排襬，长可着地，穿起来实有不便当，并且要多费辰光，假使上写字间时间急迫，不能穿了马上就走，倒不如穿旗袍来得爽快，只消将胸前的二颗纽子扣了，除多的可以边走边扣，岂不是既快且便吗。夏天裙料大都用纱做的，况且还有一个腰，绑在身上，一定热得交关，那有穿旗袍来得风凉呢，虽则左右不開叉，风不能转</w:t>
      </w:r>
      <w:proofErr w:type="gramStart"/>
      <w:r w:rsidRPr="00750FF8">
        <w:t>个湾吹</w:t>
      </w:r>
      <w:proofErr w:type="gramEnd"/>
      <w:r w:rsidRPr="00750FF8">
        <w:t>了进来，但是在下边的钮，可以钉得稍高一些。</w:t>
      </w:r>
    </w:p>
    <w:p w14:paraId="6FA9EB9F" w14:textId="77777777" w:rsidR="00750FF8" w:rsidRDefault="00750FF8" w:rsidP="00750FF8"/>
    <w:p w14:paraId="473B8298" w14:textId="60C7E505" w:rsidR="00750FF8" w:rsidRPr="00750FF8" w:rsidRDefault="00750FF8" w:rsidP="00750FF8">
      <w:r w:rsidRPr="00750FF8">
        <w:t>至于里面穿条短裤较之穿长裙，</w:t>
      </w:r>
      <w:proofErr w:type="gramStart"/>
      <w:r w:rsidRPr="00750FF8">
        <w:t>又繁裙子</w:t>
      </w:r>
      <w:proofErr w:type="gramEnd"/>
      <w:r w:rsidRPr="00750FF8">
        <w:t>，其间凉热之悬殊，拿寒暑表来量一量，起码要相差五六度呢。讲到堂子里倌人，在夏天更宜穿旗袍，因为她们向来不穿裙的，现在新时行的一种衣服，</w:t>
      </w:r>
      <w:proofErr w:type="gramStart"/>
      <w:r w:rsidRPr="00750FF8">
        <w:t>非常</w:t>
      </w:r>
      <w:proofErr w:type="gramEnd"/>
      <w:r w:rsidRPr="00750FF8">
        <w:t>短小，刚刚到得腰里，假使她们穿了平常的纱袴，薄如蝉翼，立在日光之下，赛过半裸的模特儿，走起路来袴裆间，隐隐的现出一条缝，别人看了，阿要难看，旗袍无论如何单薄，决无以上诸弊，讲到腰身小屁股。</w:t>
      </w:r>
    </w:p>
    <w:p w14:paraId="4A44455A" w14:textId="77777777" w:rsidR="00750FF8" w:rsidRDefault="00750FF8" w:rsidP="00750FF8"/>
    <w:p w14:paraId="1CD01228" w14:textId="4AEB91C6" w:rsidR="00750FF8" w:rsidRPr="00750FF8" w:rsidRDefault="00750FF8" w:rsidP="00750FF8">
      <w:r w:rsidRPr="00750FF8">
        <w:t>大，这是真正曲线美啊。</w:t>
      </w:r>
      <w:proofErr w:type="gramStart"/>
      <w:r w:rsidRPr="00750FF8">
        <w:t>夏天着</w:t>
      </w:r>
      <w:proofErr w:type="gramEnd"/>
      <w:r w:rsidRPr="00750FF8">
        <w:t>旗袍，于女子方面，的确便当不少。女子在月经来潮的时候，少不得要骑月经带，这硬绷绷的跨下物，（此物不是那物）在白色的裤中，一定要隐隐的露出来，如果换条黑色的裤子，来掩遮掩遮，在晚上倒不生问题，若在烈日下行走，那真受累极了，因为黑色是受热的，把热气吸了进来，你想多么难过，所以非穿旗袍不可，但话又说回来了，天下万般事情，有利必有弊，旗袍亦何独不然，什么弊呢，喏！就是如遇内急的时候，上起马桶来，非常讨厌啊。</w:t>
      </w:r>
    </w:p>
    <w:p w14:paraId="5DE46933" w14:textId="77777777" w:rsidR="00220C1C" w:rsidRPr="00750FF8" w:rsidRDefault="00220C1C">
      <w:pPr>
        <w:rPr>
          <w:rFonts w:hint="eastAsia"/>
        </w:rPr>
      </w:pPr>
    </w:p>
    <w:sectPr w:rsidR="00220C1C" w:rsidRPr="00750F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61E7" w14:textId="77777777" w:rsidR="00E2493F" w:rsidRDefault="00E2493F" w:rsidP="00750FF8">
      <w:pPr>
        <w:rPr>
          <w:rFonts w:hint="eastAsia"/>
        </w:rPr>
      </w:pPr>
      <w:r>
        <w:separator/>
      </w:r>
    </w:p>
  </w:endnote>
  <w:endnote w:type="continuationSeparator" w:id="0">
    <w:p w14:paraId="72E6F21B" w14:textId="77777777" w:rsidR="00E2493F" w:rsidRDefault="00E2493F" w:rsidP="00750F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2CC5" w14:textId="77777777" w:rsidR="00E2493F" w:rsidRDefault="00E2493F" w:rsidP="00750FF8">
      <w:pPr>
        <w:rPr>
          <w:rFonts w:hint="eastAsia"/>
        </w:rPr>
      </w:pPr>
      <w:r>
        <w:separator/>
      </w:r>
    </w:p>
  </w:footnote>
  <w:footnote w:type="continuationSeparator" w:id="0">
    <w:p w14:paraId="498D3F81" w14:textId="77777777" w:rsidR="00E2493F" w:rsidRDefault="00E2493F" w:rsidP="00750F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16B"/>
    <w:rsid w:val="00220C1C"/>
    <w:rsid w:val="00750FF8"/>
    <w:rsid w:val="0090346C"/>
    <w:rsid w:val="00A4316B"/>
    <w:rsid w:val="00C55021"/>
    <w:rsid w:val="00E2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81985"/>
  <w15:chartTrackingRefBased/>
  <w15:docId w15:val="{219658D0-357C-45E3-8F4B-CA86EF9D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31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1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1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1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1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1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1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1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1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1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31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1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1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1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1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1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1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31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F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0F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0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0F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2026-06-30T01:29:00Z</dcterms:created>
  <dcterms:modified xsi:type="dcterms:W3CDTF">2026-06-30T01:29:00Z</dcterms:modified>
</cp:coreProperties>
</file>