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春与女子</w:t>
      </w:r>
    </w:p>
    <w:p>
      <w:r>
        <w:t xml:space="preserve">春与女子</w:t>
      </w:r>
    </w:p>
    <w:p>
      <w:r>
        <w:t xml:space="preserve">孟真</w:t>
      </w:r>
    </w:p>
    <w:p>
      <w:r>
        <w:t xml:space="preserve">一</w:t>
      </w:r>
    </w:p>
    <w:p>
      <w:r>
        <w:t xml:space="preserve">春来了，在女子艳丽的新装，在女子动人的眉梢「春意透酥胸，春色横眉黛。」是春已来到了人</w:t>
      </w:r>
    </w:p>
    <w:p>
      <w:r>
        <w:t xml:space="preserve">间。</w:t>
      </w:r>
    </w:p>
    <w:p>
      <w:r>
        <w:t xml:space="preserve">只有我，依旧一件破棉袍，是春风吹不到。但是看见了春光耀眼，春色满街，枯冬的心头也不禁有点跃动起来了。我走至大公司，看见五光十色的商品中，立着浓装艳服，花枝招展般的女店员。她就是一种活动的广告。</w:t>
      </w:r>
    </w:p>
    <w:p>
      <w:r>
        <w:t xml:space="preserve"/>
      </w:r>
    </w:p>
    <w:p>
      <w:r>
        <w:t xml:space="preserve">我漫步街头，看见路上三五成群的女郎，苗条的身材，鲜艳的旗袍；纤腰一搦，臂影半圆，一摆一摆地游着，正像玉泉的五色鱼。</w:t>
      </w:r>
    </w:p>
    <w:p>
      <w:r>
        <w:t xml:space="preserve"/>
      </w:r>
    </w:p>
    <w:p>
      <w:r>
        <w:t xml:space="preserve">在从前，女子只是性欲的对象，生殖的机器，然而现在更是一件供人欣赏的艺术品。艺术品是珍贵易损的东西，所以我看见在女子身上，有礼教与道德所写就的纸条，警告一般的人们：「眼看手勿动！」Hadns off！</w:t>
      </w:r>
    </w:p>
    <w:p>
      <w:r>
        <w:t xml:space="preserve">二</w:t>
      </w:r>
    </w:p>
    <w:p>
      <w:r>
        <w:t xml:space="preserve"/>
      </w:r>
    </w:p>
    <w:p>
      <w:r>
        <w:t xml:space="preserve">说到艺术品，女子可不是古董那样的历史的珍奇品，而为一种如近代表现派，立体派的艺术般之流行的美术品。在女子的身上是充满了时间的意义。春来了，女子便是自然界的春的表现，春的象征因为是这样的富于时间性，所以像化妆品的双妹牌，像香烟中的美女商标，在从前固曾是一世的流行，是所谓美的标准，然而现在看去却成为古董了，是时代落伍的事物了。也因此故，所以孔二先生说过：「唯女子与小人为难养也。」这意思便是说摩登男女是容易过时的。女子的青春期，至多不过十年！从十五到二十五！过了这时候，「绿叶成阴子满枝，」已不是杂花生树，群莺乱飞的阳春烟景了。</w:t>
      </w:r>
    </w:p>
    <w:p>
      <w:r>
        <w:t xml:space="preserve"/>
      </w:r>
    </w:p>
    <w:p>
      <w:r>
        <w:t xml:space="preserve">卢仝女儿曲云：「莺花烂漫君不来，及至君来花已老，」所以美人迟暮，是人生最可伤感的事。而以此故，一般女子也确能把握住春光，不肯让这如花的妙龄错过。可不是吗？春寒料峭，春正来到，男子尙多棉衣，女子已尽是飘飘的单旗袍了。女子确是能迎头赶上，得风气之先的。在这一点；女子澈头澈尾是个前驱者，她是与春同来人间的。并且，正如春象征着万物的萌生一样，女子是人类的产生者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