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1FFC" w14:textId="77777777" w:rsidR="006245E5" w:rsidRPr="006245E5" w:rsidRDefault="006245E5" w:rsidP="006245E5">
      <w:pPr>
        <w:jc w:val="center"/>
        <w:rPr>
          <w:rFonts w:ascii="宋体" w:eastAsia="宋体" w:hAnsi="宋体"/>
        </w:rPr>
      </w:pPr>
      <w:r w:rsidRPr="006245E5">
        <w:rPr>
          <w:rFonts w:ascii="宋体" w:eastAsia="宋体" w:hAnsi="宋体" w:hint="eastAsia"/>
        </w:rPr>
        <w:t>国产商场一女职员</w:t>
      </w:r>
    </w:p>
    <w:p w14:paraId="4E683FAD" w14:textId="40C828D7" w:rsidR="006245E5" w:rsidRPr="006245E5" w:rsidRDefault="006245E5" w:rsidP="006245E5">
      <w:pPr>
        <w:jc w:val="center"/>
        <w:rPr>
          <w:rFonts w:ascii="宋体" w:eastAsia="宋体" w:hAnsi="宋体"/>
        </w:rPr>
      </w:pPr>
      <w:r w:rsidRPr="006245E5">
        <w:rPr>
          <w:rFonts w:ascii="宋体" w:eastAsia="宋体" w:hAnsi="宋体" w:hint="eastAsia"/>
        </w:rPr>
        <w:t>丰玉</w:t>
      </w:r>
    </w:p>
    <w:p w14:paraId="0B46AA69" w14:textId="116E376E" w:rsidR="006245E5" w:rsidRPr="006245E5" w:rsidRDefault="006245E5" w:rsidP="006245E5">
      <w:pPr>
        <w:ind w:firstLineChars="200" w:firstLine="420"/>
        <w:rPr>
          <w:rFonts w:ascii="宋体" w:eastAsia="宋体" w:hAnsi="宋体"/>
        </w:rPr>
      </w:pPr>
      <w:commentRangeStart w:id="0"/>
      <w:r w:rsidRPr="006245E5">
        <w:rPr>
          <w:rFonts w:ascii="宋体" w:eastAsia="宋体" w:hAnsi="宋体"/>
          <w:color w:val="FF0000"/>
        </w:rPr>
        <w:t>国产商场自被工部局非法封锁之后</w:t>
      </w:r>
      <w:commentRangeEnd w:id="0"/>
      <w:r>
        <w:rPr>
          <w:rStyle w:val="af2"/>
        </w:rPr>
        <w:commentReference w:id="0"/>
      </w:r>
      <w:r w:rsidRPr="006245E5">
        <w:rPr>
          <w:rFonts w:ascii="宋体" w:eastAsia="宋体" w:hAnsi="宋体"/>
        </w:rPr>
        <w:t>，各部男女职员，无不同深愤慨，誓死力争。每日午膳之后，即挟其所印之商场日刊，分头出发，随地散赠，俾民众们有所认识，虽屡为租界当局加以逮捕，并不稍馁其气。</w:t>
      </w:r>
      <w:r w:rsidRPr="006245E5">
        <w:rPr>
          <w:rFonts w:ascii="宋体" w:eastAsia="宋体" w:hAnsi="宋体"/>
          <w:color w:val="FF0000"/>
        </w:rPr>
        <w:t>其中有蔡祖</w:t>
      </w:r>
      <w:r w:rsidRPr="006245E5">
        <w:rPr>
          <w:rFonts w:ascii="宋体" w:eastAsia="宋体" w:hAnsi="宋体" w:hint="eastAsia"/>
          <w:color w:val="FF0000"/>
        </w:rPr>
        <w:t>荣</w:t>
      </w:r>
      <w:r w:rsidRPr="006245E5">
        <w:rPr>
          <w:rFonts w:ascii="宋体" w:eastAsia="宋体" w:hAnsi="宋体"/>
          <w:color w:val="FF0000"/>
        </w:rPr>
        <w:t>女士者，为热心爱国之一份子，自入商场服务以来，提倡国货，不遗馀力。</w:t>
      </w:r>
      <w:r w:rsidRPr="006245E5">
        <w:rPr>
          <w:rFonts w:ascii="宋体" w:eastAsia="宋体" w:hAnsi="宋体"/>
        </w:rPr>
        <w:t>女士为海上闻人姬觉弥君之义女，身长玉立，娴于词令，对中西文俱曾窥其门径。</w:t>
      </w:r>
      <w:r w:rsidRPr="006245E5">
        <w:rPr>
          <w:rFonts w:ascii="宋体" w:eastAsia="宋体" w:hAnsi="宋体"/>
          <w:color w:val="FF0000"/>
        </w:rPr>
        <w:t>当商场被封之翌日，女士即以分发报纸，而为巡捕捕去。</w:t>
      </w:r>
      <w:r w:rsidRPr="006245E5">
        <w:rPr>
          <w:rFonts w:ascii="宋体" w:eastAsia="宋体" w:hAnsi="宋体"/>
        </w:rPr>
        <w:t>既至公堂，</w:t>
      </w:r>
      <w:r w:rsidRPr="006245E5">
        <w:rPr>
          <w:rFonts w:ascii="宋体" w:eastAsia="宋体" w:hAnsi="宋体"/>
          <w:color w:val="FF0000"/>
        </w:rPr>
        <w:t>女士理直气壮，侃侃而言，慷慨激昂，闻者咸为动容。</w:t>
      </w:r>
      <w:r w:rsidRPr="006245E5">
        <w:rPr>
          <w:rFonts w:ascii="宋体" w:eastAsia="宋体" w:hAnsi="宋体"/>
        </w:rPr>
        <w:t>被释归来，女士益愤懑填膺，</w:t>
      </w:r>
      <w:r w:rsidRPr="006245E5">
        <w:rPr>
          <w:rFonts w:ascii="宋体" w:eastAsia="宋体" w:hAnsi="宋体"/>
          <w:color w:val="FF0000"/>
        </w:rPr>
        <w:t>再接再厉，每日衣其</w:t>
      </w:r>
      <w:commentRangeStart w:id="1"/>
      <w:r w:rsidRPr="006245E5">
        <w:rPr>
          <w:rFonts w:ascii="宋体" w:eastAsia="宋体" w:hAnsi="宋体"/>
          <w:color w:val="FF0000"/>
          <w:highlight w:val="yellow"/>
        </w:rPr>
        <w:t>爱国布之旗袍</w:t>
      </w:r>
      <w:commentRangeEnd w:id="1"/>
      <w:r>
        <w:rPr>
          <w:rStyle w:val="af2"/>
        </w:rPr>
        <w:commentReference w:id="1"/>
      </w:r>
      <w:r w:rsidRPr="006245E5">
        <w:rPr>
          <w:rFonts w:ascii="宋体" w:eastAsia="宋体" w:hAnsi="宋体"/>
          <w:color w:val="FF0000"/>
        </w:rPr>
        <w:t>，奔走街头，散发报纸，如女士者，诚足令人钦敬不已矣。</w:t>
      </w:r>
    </w:p>
    <w:p w14:paraId="7CF83F2F" w14:textId="77777777" w:rsidR="00220C1C" w:rsidRPr="006245E5" w:rsidRDefault="00220C1C" w:rsidP="006245E5">
      <w:pPr>
        <w:ind w:firstLineChars="200" w:firstLine="420"/>
        <w:rPr>
          <w:rFonts w:ascii="宋体" w:eastAsia="宋体" w:hAnsi="宋体" w:hint="eastAsia"/>
        </w:rPr>
      </w:pPr>
    </w:p>
    <w:sectPr w:rsidR="00220C1C" w:rsidRPr="00624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7T09:22:00Z" w:initials="N">
    <w:p w14:paraId="65997DED" w14:textId="1048357C" w:rsidR="006245E5" w:rsidRDefault="006245E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 w:rsidRPr="006245E5">
        <w:t>1931 年九一八事变后，上海国产商场积极投身</w:t>
      </w:r>
      <w:r w:rsidRPr="006245E5">
        <w:rPr>
          <w:b/>
          <w:bCs/>
        </w:rPr>
        <w:t>抗日救亡、提倡国货、抵制日货</w:t>
      </w:r>
      <w:r w:rsidRPr="006245E5">
        <w:t>运动，编印刊物街头散发，引发民众爱国热潮。上海公共租界工部局为迎合日本、遏制华人爱国运动，遂以破坏秩序为由，对国产商场实施</w:t>
      </w:r>
      <w:r w:rsidRPr="006245E5">
        <w:rPr>
          <w:b/>
          <w:bCs/>
        </w:rPr>
        <w:t>非法封锁</w:t>
      </w:r>
      <w:r w:rsidRPr="006245E5">
        <w:t>，并逮捕参与爱国宣传的职员。</w:t>
      </w:r>
    </w:p>
  </w:comment>
  <w:comment w:id="1" w:author="Nann " w:date="2026-04-17T09:22:00Z" w:initials="N">
    <w:p w14:paraId="2C5AA7E2" w14:textId="6D9509D6" w:rsidR="006245E5" w:rsidRDefault="006245E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国货旗袍成为爱国符号，穿旗袍的女性被视为进步女性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997DED" w15:done="0"/>
  <w15:commentEx w15:paraId="2C5AA7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9EA0D8" w16cex:dateUtc="2026-04-17T01:22:00Z"/>
  <w16cex:commentExtensible w16cex:durableId="165E8A10" w16cex:dateUtc="2026-04-17T01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997DED" w16cid:durableId="3B9EA0D8"/>
  <w16cid:commentId w16cid:paraId="2C5AA7E2" w16cid:durableId="165E8A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7D35" w14:textId="77777777" w:rsidR="00286547" w:rsidRDefault="00286547" w:rsidP="006245E5">
      <w:pPr>
        <w:rPr>
          <w:rFonts w:hint="eastAsia"/>
        </w:rPr>
      </w:pPr>
      <w:r>
        <w:separator/>
      </w:r>
    </w:p>
  </w:endnote>
  <w:endnote w:type="continuationSeparator" w:id="0">
    <w:p w14:paraId="38CFFD94" w14:textId="77777777" w:rsidR="00286547" w:rsidRDefault="00286547" w:rsidP="006245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811AD" w14:textId="77777777" w:rsidR="00286547" w:rsidRDefault="00286547" w:rsidP="006245E5">
      <w:pPr>
        <w:rPr>
          <w:rFonts w:hint="eastAsia"/>
        </w:rPr>
      </w:pPr>
      <w:r>
        <w:separator/>
      </w:r>
    </w:p>
  </w:footnote>
  <w:footnote w:type="continuationSeparator" w:id="0">
    <w:p w14:paraId="2624E358" w14:textId="77777777" w:rsidR="00286547" w:rsidRDefault="00286547" w:rsidP="006245E5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F9B"/>
    <w:rsid w:val="00220C1C"/>
    <w:rsid w:val="00286547"/>
    <w:rsid w:val="006245E5"/>
    <w:rsid w:val="008D3E65"/>
    <w:rsid w:val="009C4F9B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01D35"/>
  <w15:chartTrackingRefBased/>
  <w15:docId w15:val="{87EB0D55-092E-4E7E-9912-1227E29A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4F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F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F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F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F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F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F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F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F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4F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4F9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4F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4F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4F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4F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4F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F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4F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F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4F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F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F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4F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4F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45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45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45E5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6245E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6245E5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6245E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245E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6245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145</Characters>
  <Application>Microsoft Office Word</Application>
  <DocSecurity>0</DocSecurity>
  <Lines>3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2026-04-17T01:14:00Z</dcterms:created>
  <dcterms:modified xsi:type="dcterms:W3CDTF">2026-04-17T01:22:00Z</dcterms:modified>
</cp:coreProperties>
</file>