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B9F3" w14:textId="6D2E1951" w:rsidR="00220C1C" w:rsidRPr="00617AB7" w:rsidRDefault="00617AB7" w:rsidP="00617AB7">
      <w:pPr>
        <w:rPr>
          <w:rFonts w:ascii="宋体" w:eastAsia="宋体" w:hAnsi="宋体" w:hint="eastAsia"/>
        </w:rPr>
      </w:pPr>
      <w:r w:rsidRPr="00617AB7">
        <w:rPr>
          <w:rFonts w:ascii="宋体" w:eastAsia="宋体" w:hAnsi="宋体" w:hint="eastAsia"/>
        </w:rPr>
        <w:t>胜家缝纫女学校，有鉴于女界生活之式微，思有以劝诱而提倡之，</w:t>
      </w:r>
      <w:proofErr w:type="gramStart"/>
      <w:r w:rsidRPr="00617AB7">
        <w:rPr>
          <w:rFonts w:ascii="宋体" w:eastAsia="宋体" w:hAnsi="宋体" w:hint="eastAsia"/>
        </w:rPr>
        <w:t>刻特增设</w:t>
      </w:r>
      <w:proofErr w:type="gramEnd"/>
      <w:r w:rsidRPr="00617AB7">
        <w:rPr>
          <w:rFonts w:ascii="宋体" w:eastAsia="宋体" w:hAnsi="宋体" w:hint="eastAsia"/>
        </w:rPr>
        <w:t>义务班，定额六十名，一月一班，教以缝绣之概识，不收学费，以期普及，使有一技之长，</w:t>
      </w:r>
      <w:proofErr w:type="gramStart"/>
      <w:r w:rsidRPr="00617AB7">
        <w:rPr>
          <w:rFonts w:ascii="宋体" w:eastAsia="宋体" w:hAnsi="宋体" w:hint="eastAsia"/>
        </w:rPr>
        <w:t>庶</w:t>
      </w:r>
      <w:proofErr w:type="gramEnd"/>
      <w:r w:rsidRPr="00617AB7">
        <w:rPr>
          <w:rFonts w:ascii="宋体" w:eastAsia="宋体" w:hAnsi="宋体" w:hint="eastAsia"/>
        </w:rPr>
        <w:t>可自立。该校此举，有益贫寒女子，诚非浅鲜也。</w:t>
      </w:r>
    </w:p>
    <w:sectPr w:rsidR="00220C1C" w:rsidRPr="00617A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BB25E" w14:textId="77777777" w:rsidR="00737185" w:rsidRDefault="00737185" w:rsidP="00617AB7">
      <w:pPr>
        <w:rPr>
          <w:rFonts w:hint="eastAsia"/>
        </w:rPr>
      </w:pPr>
      <w:r>
        <w:separator/>
      </w:r>
    </w:p>
  </w:endnote>
  <w:endnote w:type="continuationSeparator" w:id="0">
    <w:p w14:paraId="6BCF5E24" w14:textId="77777777" w:rsidR="00737185" w:rsidRDefault="00737185" w:rsidP="00617A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04D7D" w14:textId="77777777" w:rsidR="00737185" w:rsidRDefault="00737185" w:rsidP="00617AB7">
      <w:pPr>
        <w:rPr>
          <w:rFonts w:hint="eastAsia"/>
        </w:rPr>
      </w:pPr>
      <w:r>
        <w:separator/>
      </w:r>
    </w:p>
  </w:footnote>
  <w:footnote w:type="continuationSeparator" w:id="0">
    <w:p w14:paraId="43BD0945" w14:textId="77777777" w:rsidR="00737185" w:rsidRDefault="00737185" w:rsidP="00617AB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5B4"/>
    <w:rsid w:val="000832DD"/>
    <w:rsid w:val="00220C1C"/>
    <w:rsid w:val="00617AB7"/>
    <w:rsid w:val="00737185"/>
    <w:rsid w:val="009705B4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604DE"/>
  <w15:chartTrackingRefBased/>
  <w15:docId w15:val="{69167668-6D41-444C-AA06-17B7F517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05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5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5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5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5B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5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5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5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5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5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5B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05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5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5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5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5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5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5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5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5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5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5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5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05B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7A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7A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7A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7A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2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2026-06-06T07:41:00Z</dcterms:created>
  <dcterms:modified xsi:type="dcterms:W3CDTF">2026-06-06T07:42:00Z</dcterms:modified>
</cp:coreProperties>
</file>