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72E1" w14:textId="6379988A" w:rsidR="004E1EE5" w:rsidRPr="004E1EE5" w:rsidRDefault="004E1EE5" w:rsidP="004E1EE5">
      <w:pPr>
        <w:jc w:val="center"/>
        <w:rPr>
          <w:rFonts w:ascii="宋体" w:eastAsia="宋体" w:hAnsi="宋体"/>
        </w:rPr>
      </w:pPr>
      <w:r w:rsidRPr="004E1EE5">
        <w:rPr>
          <w:rFonts w:ascii="宋体" w:eastAsia="宋体" w:hAnsi="宋体"/>
        </w:rPr>
        <w:t>夏秋国货展览会第二日盛况</w:t>
      </w:r>
    </w:p>
    <w:p w14:paraId="5408DEBB" w14:textId="77777777" w:rsidR="004E1EE5" w:rsidRPr="004E1EE5" w:rsidRDefault="004E1EE5" w:rsidP="004E1EE5">
      <w:pPr>
        <w:ind w:firstLineChars="200" w:firstLine="420"/>
        <w:rPr>
          <w:rFonts w:ascii="宋体" w:eastAsia="宋体" w:hAnsi="宋体"/>
        </w:rPr>
      </w:pPr>
      <w:r w:rsidRPr="004E1EE5">
        <w:rPr>
          <w:rFonts w:ascii="宋体" w:eastAsia="宋体" w:hAnsi="宋体"/>
        </w:rPr>
        <w:t>昨日为夏秋用品国货展览会之第二日，到会来宾颇为拥挤，营业亦甚发达。总计两日营业数目，第一日达一万数千元，昨日亦达万元，其盛况可见一斑矣。</w:t>
      </w:r>
    </w:p>
    <w:p w14:paraId="339DFC39" w14:textId="7355803A" w:rsidR="00220C1C" w:rsidRPr="004E1EE5" w:rsidRDefault="004E1EE5" w:rsidP="004E1EE5">
      <w:pPr>
        <w:ind w:firstLineChars="200" w:firstLine="420"/>
        <w:rPr>
          <w:rFonts w:ascii="宋体" w:eastAsia="宋体" w:hAnsi="宋体" w:hint="eastAsia"/>
        </w:rPr>
      </w:pPr>
      <w:r w:rsidRPr="004E1EE5">
        <w:rPr>
          <w:rFonts w:ascii="宋体" w:eastAsia="宋体" w:hAnsi="宋体"/>
        </w:rPr>
        <w:t>会内如纬成公司之丝织品，种类繁多，花色新颖，色泽不退；又新出之花丝巾、帕、纬成纱等品，格外幽雅，尤为士女的乐购。</w:t>
      </w:r>
      <w:r w:rsidRPr="004E1EE5">
        <w:rPr>
          <w:rFonts w:ascii="宋体" w:eastAsia="宋体" w:hAnsi="宋体"/>
          <w:color w:val="FF0000"/>
        </w:rPr>
        <w:t>他如胜德厂之国产印度绸、绣花旗袍，推为该厂所独有，</w:t>
      </w:r>
      <w:proofErr w:type="gramStart"/>
      <w:r w:rsidRPr="004E1EE5">
        <w:rPr>
          <w:rFonts w:ascii="宋体" w:eastAsia="宋体" w:hAnsi="宋体"/>
          <w:color w:val="FF0000"/>
        </w:rPr>
        <w:t>实超过</w:t>
      </w:r>
      <w:proofErr w:type="gramEnd"/>
      <w:r w:rsidRPr="004E1EE5">
        <w:rPr>
          <w:rFonts w:ascii="宋体" w:eastAsia="宋体" w:hAnsi="宋体"/>
          <w:color w:val="FF0000"/>
        </w:rPr>
        <w:t>舶来品之上。</w:t>
      </w:r>
      <w:r w:rsidRPr="004E1EE5">
        <w:rPr>
          <w:rFonts w:ascii="宋体" w:eastAsia="宋体" w:hAnsi="宋体"/>
        </w:rPr>
        <w:t>华福华德之草帽、信德公司之西装领带，</w:t>
      </w:r>
      <w:proofErr w:type="gramStart"/>
      <w:r w:rsidRPr="004E1EE5">
        <w:rPr>
          <w:rFonts w:ascii="宋体" w:eastAsia="宋体" w:hAnsi="宋体"/>
        </w:rPr>
        <w:t>质美价</w:t>
      </w:r>
      <w:proofErr w:type="gramEnd"/>
      <w:r w:rsidRPr="004E1EE5">
        <w:rPr>
          <w:rFonts w:ascii="宋体" w:eastAsia="宋体" w:hAnsi="宋体"/>
        </w:rPr>
        <w:t>廉，又闻该会现为竞争营业审查起见，</w:t>
      </w:r>
      <w:proofErr w:type="gramStart"/>
      <w:r w:rsidRPr="004E1EE5">
        <w:rPr>
          <w:rFonts w:ascii="宋体" w:eastAsia="宋体" w:hAnsi="宋体"/>
        </w:rPr>
        <w:t>分函本埠各</w:t>
      </w:r>
      <w:proofErr w:type="gramEnd"/>
      <w:r w:rsidRPr="004E1EE5">
        <w:rPr>
          <w:rFonts w:ascii="宋体" w:eastAsia="宋体" w:hAnsi="宋体"/>
        </w:rPr>
        <w:t>妇女</w:t>
      </w:r>
      <w:proofErr w:type="gramStart"/>
      <w:r w:rsidRPr="004E1EE5">
        <w:rPr>
          <w:rFonts w:ascii="宋体" w:eastAsia="宋体" w:hAnsi="宋体"/>
        </w:rPr>
        <w:t>团体各女学校</w:t>
      </w:r>
      <w:proofErr w:type="gramEnd"/>
      <w:r w:rsidRPr="004E1EE5">
        <w:rPr>
          <w:rFonts w:ascii="宋体" w:eastAsia="宋体" w:hAnsi="宋体"/>
        </w:rPr>
        <w:t>，到会参观一切云。</w:t>
      </w:r>
    </w:p>
    <w:sectPr w:rsidR="00220C1C" w:rsidRPr="004E1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A28C" w14:textId="77777777" w:rsidR="00F06711" w:rsidRDefault="00F06711" w:rsidP="004E1EE5">
      <w:pPr>
        <w:rPr>
          <w:rFonts w:hint="eastAsia"/>
        </w:rPr>
      </w:pPr>
      <w:r>
        <w:separator/>
      </w:r>
    </w:p>
  </w:endnote>
  <w:endnote w:type="continuationSeparator" w:id="0">
    <w:p w14:paraId="2AA31AE7" w14:textId="77777777" w:rsidR="00F06711" w:rsidRDefault="00F06711" w:rsidP="004E1E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099E" w14:textId="77777777" w:rsidR="00F06711" w:rsidRDefault="00F06711" w:rsidP="004E1EE5">
      <w:pPr>
        <w:rPr>
          <w:rFonts w:hint="eastAsia"/>
        </w:rPr>
      </w:pPr>
      <w:r>
        <w:separator/>
      </w:r>
    </w:p>
  </w:footnote>
  <w:footnote w:type="continuationSeparator" w:id="0">
    <w:p w14:paraId="6B12FB03" w14:textId="77777777" w:rsidR="00F06711" w:rsidRDefault="00F06711" w:rsidP="004E1EE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CDE"/>
    <w:rsid w:val="00220C1C"/>
    <w:rsid w:val="004E1EE5"/>
    <w:rsid w:val="00C55021"/>
    <w:rsid w:val="00D47B58"/>
    <w:rsid w:val="00E14CDE"/>
    <w:rsid w:val="00F0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06B5B"/>
  <w15:chartTrackingRefBased/>
  <w15:docId w15:val="{D80DCE27-5D6B-4AC7-8C9C-234E5CA7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4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C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C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C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C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C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C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4C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4C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4C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4C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4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4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4C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4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C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4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4C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C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C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4C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4CD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1E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1E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1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1E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124</Characters>
  <Application>Microsoft Office Word</Application>
  <DocSecurity>0</DocSecurity>
  <Lines>7</Lines>
  <Paragraphs>5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2026-04-16T06:58:00Z</dcterms:created>
  <dcterms:modified xsi:type="dcterms:W3CDTF">2026-04-16T07:02:00Z</dcterms:modified>
</cp:coreProperties>
</file>