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C91A6" w14:textId="77777777" w:rsidR="00270F5C" w:rsidRPr="00270F5C" w:rsidRDefault="00270F5C" w:rsidP="00270F5C">
      <w:pPr>
        <w:rPr>
          <w:rFonts w:ascii="宋体" w:eastAsia="宋体" w:hAnsi="宋体" w:hint="eastAsia"/>
        </w:rPr>
      </w:pPr>
      <w:r w:rsidRPr="00270F5C">
        <w:rPr>
          <w:rFonts w:ascii="宋体" w:eastAsia="宋体" w:hAnsi="宋体" w:hint="eastAsia"/>
        </w:rPr>
        <w:t>第六目 工商</w:t>
      </w:r>
    </w:p>
    <w:p w14:paraId="621C8E24" w14:textId="77777777" w:rsidR="00270F5C" w:rsidRPr="00270F5C" w:rsidRDefault="00270F5C" w:rsidP="00270F5C">
      <w:pPr>
        <w:rPr>
          <w:rFonts w:ascii="宋体" w:eastAsia="宋体" w:hAnsi="宋体" w:hint="eastAsia"/>
        </w:rPr>
      </w:pPr>
      <w:r w:rsidRPr="00270F5C">
        <w:rPr>
          <w:rFonts w:ascii="宋体" w:eastAsia="宋体" w:hAnsi="宋体" w:hint="eastAsia"/>
        </w:rPr>
        <w:t>全国举办物品展览会通则</w:t>
      </w:r>
    </w:p>
    <w:p w14:paraId="7C85F4C2" w14:textId="77777777" w:rsidR="00270F5C" w:rsidRPr="00270F5C" w:rsidRDefault="00270F5C" w:rsidP="00270F5C">
      <w:pPr>
        <w:rPr>
          <w:rFonts w:ascii="宋体" w:eastAsia="宋体" w:hAnsi="宋体" w:hint="eastAsia"/>
        </w:rPr>
      </w:pPr>
      <w:r w:rsidRPr="00270F5C">
        <w:rPr>
          <w:rFonts w:ascii="宋体" w:eastAsia="宋体" w:hAnsi="宋体" w:hint="eastAsia"/>
        </w:rPr>
        <w:t>（中华民国十七年十二月十七日国民政府公布）</w:t>
      </w:r>
    </w:p>
    <w:p w14:paraId="0F259B04" w14:textId="0EF4A693" w:rsidR="00270F5C" w:rsidRPr="00270F5C" w:rsidRDefault="00270F5C" w:rsidP="00270F5C">
      <w:pPr>
        <w:pStyle w:val="a9"/>
        <w:numPr>
          <w:ilvl w:val="0"/>
          <w:numId w:val="1"/>
        </w:numPr>
        <w:rPr>
          <w:rFonts w:ascii="宋体" w:eastAsia="宋体" w:hAnsi="宋体" w:hint="eastAsia"/>
        </w:rPr>
      </w:pPr>
      <w:r w:rsidRPr="00270F5C">
        <w:rPr>
          <w:rFonts w:ascii="宋体" w:eastAsia="宋体" w:hAnsi="宋体" w:hint="eastAsia"/>
        </w:rPr>
        <w:t>凡在国内各省市县，提倡国货、征集物品、开会展览，以供研究改良而广产销者，均名为展览会。</w:t>
      </w:r>
    </w:p>
    <w:p w14:paraId="58AFC782" w14:textId="77777777" w:rsidR="00270F5C" w:rsidRPr="00270F5C" w:rsidRDefault="00270F5C" w:rsidP="00270F5C">
      <w:pPr>
        <w:rPr>
          <w:rFonts w:ascii="宋体" w:eastAsia="宋体" w:hAnsi="宋体"/>
        </w:rPr>
      </w:pPr>
    </w:p>
    <w:p w14:paraId="6E5503FD" w14:textId="5AA72127" w:rsidR="00270F5C" w:rsidRPr="00270F5C" w:rsidRDefault="00270F5C" w:rsidP="00270F5C">
      <w:pPr>
        <w:rPr>
          <w:rFonts w:ascii="宋体" w:eastAsia="宋体" w:hAnsi="宋体" w:hint="eastAsia"/>
        </w:rPr>
      </w:pPr>
      <w:r w:rsidRPr="00270F5C">
        <w:rPr>
          <w:rFonts w:ascii="宋体" w:eastAsia="宋体" w:hAnsi="宋体" w:hint="eastAsia"/>
        </w:rPr>
        <w:t xml:space="preserve">第二条 </w:t>
      </w:r>
      <w:proofErr w:type="gramStart"/>
      <w:r w:rsidRPr="00270F5C">
        <w:rPr>
          <w:rFonts w:ascii="宋体" w:eastAsia="宋体" w:hAnsi="宋体" w:hint="eastAsia"/>
        </w:rPr>
        <w:t>展览会概分左</w:t>
      </w:r>
      <w:proofErr w:type="gramEnd"/>
      <w:r w:rsidRPr="00270F5C">
        <w:rPr>
          <w:rFonts w:ascii="宋体" w:eastAsia="宋体" w:hAnsi="宋体" w:hint="eastAsia"/>
        </w:rPr>
        <w:t>列三种：</w:t>
      </w:r>
    </w:p>
    <w:p w14:paraId="4E87023C" w14:textId="77777777" w:rsidR="00270F5C" w:rsidRPr="00270F5C" w:rsidRDefault="00270F5C" w:rsidP="00270F5C">
      <w:pPr>
        <w:rPr>
          <w:rFonts w:ascii="宋体" w:eastAsia="宋体" w:hAnsi="宋体" w:hint="eastAsia"/>
        </w:rPr>
      </w:pPr>
      <w:r w:rsidRPr="00270F5C">
        <w:rPr>
          <w:rFonts w:ascii="宋体" w:eastAsia="宋体" w:hAnsi="宋体" w:hint="eastAsia"/>
        </w:rPr>
        <w:t>一、全国物品展览会；</w:t>
      </w:r>
    </w:p>
    <w:p w14:paraId="2C6DA56B" w14:textId="77777777" w:rsidR="00270F5C" w:rsidRPr="00270F5C" w:rsidRDefault="00270F5C" w:rsidP="00270F5C">
      <w:pPr>
        <w:rPr>
          <w:rFonts w:ascii="宋体" w:eastAsia="宋体" w:hAnsi="宋体" w:hint="eastAsia"/>
        </w:rPr>
      </w:pPr>
      <w:r w:rsidRPr="00270F5C">
        <w:rPr>
          <w:rFonts w:ascii="宋体" w:eastAsia="宋体" w:hAnsi="宋体" w:hint="eastAsia"/>
        </w:rPr>
        <w:t>二、地方物品展览会；</w:t>
      </w:r>
    </w:p>
    <w:p w14:paraId="056FC9C0" w14:textId="77777777" w:rsidR="00270F5C" w:rsidRPr="00270F5C" w:rsidRDefault="00270F5C" w:rsidP="00270F5C">
      <w:pPr>
        <w:rPr>
          <w:rFonts w:ascii="宋体" w:eastAsia="宋体" w:hAnsi="宋体"/>
        </w:rPr>
      </w:pPr>
      <w:r w:rsidRPr="00270F5C">
        <w:rPr>
          <w:rFonts w:ascii="宋体" w:eastAsia="宋体" w:hAnsi="宋体" w:hint="eastAsia"/>
        </w:rPr>
        <w:t>三、特种物品展览会。</w:t>
      </w:r>
    </w:p>
    <w:p w14:paraId="6C9E9F8E" w14:textId="77777777" w:rsidR="00270F5C" w:rsidRPr="00270F5C" w:rsidRDefault="00270F5C" w:rsidP="00270F5C">
      <w:pPr>
        <w:rPr>
          <w:rFonts w:ascii="宋体" w:eastAsia="宋体" w:hAnsi="宋体" w:hint="eastAsia"/>
        </w:rPr>
      </w:pPr>
    </w:p>
    <w:p w14:paraId="2C9B6FFE" w14:textId="77777777" w:rsidR="00270F5C" w:rsidRPr="00270F5C" w:rsidRDefault="00270F5C" w:rsidP="00270F5C">
      <w:pPr>
        <w:rPr>
          <w:rFonts w:ascii="宋体" w:eastAsia="宋体" w:hAnsi="宋体" w:hint="eastAsia"/>
        </w:rPr>
      </w:pPr>
      <w:r w:rsidRPr="00270F5C">
        <w:rPr>
          <w:rFonts w:ascii="宋体" w:eastAsia="宋体" w:hAnsi="宋体" w:hint="eastAsia"/>
        </w:rPr>
        <w:t>第三条 全国物品展览会，由工商会商各省或特别市政府指定适宜地点轮流举办，各省市县均须出品，会期以两个月至四个月为限，举办时由工商部呈请行政院转呈国民政府核准。</w:t>
      </w:r>
    </w:p>
    <w:p w14:paraId="2468B1B1" w14:textId="77777777" w:rsidR="00270F5C" w:rsidRPr="00270F5C" w:rsidRDefault="00270F5C" w:rsidP="00270F5C">
      <w:pPr>
        <w:rPr>
          <w:rFonts w:ascii="宋体" w:eastAsia="宋体" w:hAnsi="宋体"/>
        </w:rPr>
      </w:pPr>
    </w:p>
    <w:p w14:paraId="62242150" w14:textId="6A85A71B" w:rsidR="00270F5C" w:rsidRPr="00270F5C" w:rsidRDefault="00270F5C" w:rsidP="00270F5C">
      <w:pPr>
        <w:rPr>
          <w:rFonts w:ascii="宋体" w:eastAsia="宋体" w:hAnsi="宋体" w:hint="eastAsia"/>
        </w:rPr>
      </w:pPr>
      <w:r w:rsidRPr="00270F5C">
        <w:rPr>
          <w:rFonts w:ascii="宋体" w:eastAsia="宋体" w:hAnsi="宋体" w:hint="eastAsia"/>
        </w:rPr>
        <w:t>第四条 地方物品展览会，由省或特别市政府指定适宜地点举办，即就本省市征集出品，并得酌量征求其他省市重要出品参加，会期以两星期至二个月为限，举办时由省或特别市政府</w:t>
      </w:r>
      <w:proofErr w:type="gramStart"/>
      <w:r w:rsidRPr="00270F5C">
        <w:rPr>
          <w:rFonts w:ascii="宋体" w:eastAsia="宋体" w:hAnsi="宋体" w:hint="eastAsia"/>
        </w:rPr>
        <w:t>咨</w:t>
      </w:r>
      <w:proofErr w:type="gramEnd"/>
      <w:r w:rsidRPr="00270F5C">
        <w:rPr>
          <w:rFonts w:ascii="宋体" w:eastAsia="宋体" w:hAnsi="宋体" w:hint="eastAsia"/>
        </w:rPr>
        <w:t>请工商部呈报行政院转呈国民政府核准。</w:t>
      </w:r>
    </w:p>
    <w:p w14:paraId="3FDF16FE" w14:textId="77777777" w:rsidR="00270F5C" w:rsidRPr="00270F5C" w:rsidRDefault="00270F5C" w:rsidP="00270F5C">
      <w:pPr>
        <w:rPr>
          <w:rFonts w:ascii="宋体" w:eastAsia="宋体" w:hAnsi="宋体"/>
        </w:rPr>
      </w:pPr>
    </w:p>
    <w:p w14:paraId="1F1EE330" w14:textId="5F75A8F1" w:rsidR="00270F5C" w:rsidRPr="00270F5C" w:rsidRDefault="00270F5C" w:rsidP="00270F5C">
      <w:pPr>
        <w:rPr>
          <w:rFonts w:ascii="宋体" w:eastAsia="宋体" w:hAnsi="宋体" w:hint="eastAsia"/>
        </w:rPr>
      </w:pPr>
      <w:r w:rsidRPr="00270F5C">
        <w:rPr>
          <w:rFonts w:ascii="宋体" w:eastAsia="宋体" w:hAnsi="宋体" w:hint="eastAsia"/>
        </w:rPr>
        <w:t>第五条 特种物品展览会，系征集特种物品，如丝、茶、磁等类，开会展览，专为各该专业研究改良而设者，得由各该专业发起，于业务有关之地域举办，会期以一星期至一个月为限，举办时由发起人</w:t>
      </w:r>
      <w:proofErr w:type="gramStart"/>
      <w:r w:rsidRPr="00270F5C">
        <w:rPr>
          <w:rFonts w:ascii="宋体" w:eastAsia="宋体" w:hAnsi="宋体" w:hint="eastAsia"/>
        </w:rPr>
        <w:t>呈请省</w:t>
      </w:r>
      <w:proofErr w:type="gramEnd"/>
      <w:r w:rsidRPr="00270F5C">
        <w:rPr>
          <w:rFonts w:ascii="宋体" w:eastAsia="宋体" w:hAnsi="宋体" w:hint="eastAsia"/>
        </w:rPr>
        <w:t>或特别市政府核准，转报工商部备案。</w:t>
      </w:r>
    </w:p>
    <w:p w14:paraId="4EB831F3" w14:textId="77777777" w:rsidR="00270F5C" w:rsidRPr="00270F5C" w:rsidRDefault="00270F5C" w:rsidP="00270F5C">
      <w:pPr>
        <w:rPr>
          <w:rFonts w:ascii="宋体" w:eastAsia="宋体" w:hAnsi="宋体"/>
        </w:rPr>
      </w:pPr>
    </w:p>
    <w:p w14:paraId="7EFE7C34" w14:textId="6C81E843" w:rsidR="00270F5C" w:rsidRPr="00270F5C" w:rsidRDefault="00270F5C" w:rsidP="00270F5C">
      <w:pPr>
        <w:rPr>
          <w:rFonts w:ascii="宋体" w:eastAsia="宋体" w:hAnsi="宋体" w:hint="eastAsia"/>
        </w:rPr>
      </w:pPr>
      <w:r w:rsidRPr="00270F5C">
        <w:rPr>
          <w:rFonts w:ascii="宋体" w:eastAsia="宋体" w:hAnsi="宋体" w:hint="eastAsia"/>
        </w:rPr>
        <w:t>第六条 全国物品展览会每年举办一次；地方物品展览会、特种物品展览会，得由各省市各专业随时举办。</w:t>
      </w:r>
    </w:p>
    <w:p w14:paraId="03EFD9F2" w14:textId="77777777" w:rsidR="00270F5C" w:rsidRPr="00270F5C" w:rsidRDefault="00270F5C" w:rsidP="00270F5C">
      <w:pPr>
        <w:rPr>
          <w:rFonts w:ascii="宋体" w:eastAsia="宋体" w:hAnsi="宋体" w:hint="eastAsia"/>
        </w:rPr>
      </w:pPr>
      <w:r w:rsidRPr="00270F5C">
        <w:rPr>
          <w:rFonts w:ascii="宋体" w:eastAsia="宋体" w:hAnsi="宋体" w:hint="eastAsia"/>
        </w:rPr>
        <w:t>时举办</w:t>
      </w:r>
    </w:p>
    <w:p w14:paraId="248D0C93" w14:textId="77777777" w:rsidR="00270F5C" w:rsidRPr="00270F5C" w:rsidRDefault="00270F5C" w:rsidP="00270F5C">
      <w:pPr>
        <w:rPr>
          <w:rFonts w:ascii="宋体" w:eastAsia="宋体" w:hAnsi="宋体"/>
        </w:rPr>
      </w:pPr>
    </w:p>
    <w:p w14:paraId="2388C08E" w14:textId="0B61086E" w:rsidR="00270F5C" w:rsidRPr="00270F5C" w:rsidRDefault="00270F5C" w:rsidP="00270F5C">
      <w:pPr>
        <w:rPr>
          <w:rFonts w:ascii="宋体" w:eastAsia="宋体" w:hAnsi="宋体" w:hint="eastAsia"/>
        </w:rPr>
      </w:pPr>
      <w:r w:rsidRPr="00270F5C">
        <w:rPr>
          <w:rFonts w:ascii="宋体" w:eastAsia="宋体" w:hAnsi="宋体" w:hint="eastAsia"/>
        </w:rPr>
        <w:t>第七条 凡由各团体或同业联合呈请举办物品流动展览会，依照第四条或第五条量予核办。</w:t>
      </w:r>
    </w:p>
    <w:p w14:paraId="6997A9AA" w14:textId="77777777" w:rsidR="00270F5C" w:rsidRPr="00270F5C" w:rsidRDefault="00270F5C" w:rsidP="00270F5C">
      <w:pPr>
        <w:rPr>
          <w:rFonts w:ascii="宋体" w:eastAsia="宋体" w:hAnsi="宋体"/>
        </w:rPr>
      </w:pPr>
    </w:p>
    <w:p w14:paraId="504FBE6F" w14:textId="5228281C" w:rsidR="00270F5C" w:rsidRPr="00270F5C" w:rsidRDefault="00270F5C" w:rsidP="00270F5C">
      <w:pPr>
        <w:rPr>
          <w:rFonts w:ascii="宋体" w:eastAsia="宋体" w:hAnsi="宋体" w:hint="eastAsia"/>
        </w:rPr>
      </w:pPr>
      <w:r w:rsidRPr="00270F5C">
        <w:rPr>
          <w:rFonts w:ascii="宋体" w:eastAsia="宋体" w:hAnsi="宋体" w:hint="eastAsia"/>
        </w:rPr>
        <w:t>第八条 凡举办物品展览会，呈请备案应具备左列文件：</w:t>
      </w:r>
    </w:p>
    <w:p w14:paraId="1E4980AB" w14:textId="77777777" w:rsidR="00270F5C" w:rsidRPr="00270F5C" w:rsidRDefault="00270F5C" w:rsidP="00270F5C">
      <w:pPr>
        <w:rPr>
          <w:rFonts w:ascii="宋体" w:eastAsia="宋体" w:hAnsi="宋体" w:hint="eastAsia"/>
        </w:rPr>
      </w:pPr>
      <w:r w:rsidRPr="00270F5C">
        <w:rPr>
          <w:rFonts w:ascii="宋体" w:eastAsia="宋体" w:hAnsi="宋体" w:hint="eastAsia"/>
        </w:rPr>
        <w:t>一、呈请文，按照事实说明理由，</w:t>
      </w:r>
      <w:proofErr w:type="gramStart"/>
      <w:r w:rsidRPr="00270F5C">
        <w:rPr>
          <w:rFonts w:ascii="宋体" w:eastAsia="宋体" w:hAnsi="宋体" w:hint="eastAsia"/>
        </w:rPr>
        <w:t>并叙入筹拨</w:t>
      </w:r>
      <w:proofErr w:type="gramEnd"/>
      <w:r w:rsidRPr="00270F5C">
        <w:rPr>
          <w:rFonts w:ascii="宋体" w:eastAsia="宋体" w:hAnsi="宋体" w:hint="eastAsia"/>
        </w:rPr>
        <w:t>经费情形；</w:t>
      </w:r>
    </w:p>
    <w:p w14:paraId="04D9D985" w14:textId="77777777" w:rsidR="00270F5C" w:rsidRPr="00270F5C" w:rsidRDefault="00270F5C" w:rsidP="00270F5C">
      <w:pPr>
        <w:rPr>
          <w:rFonts w:ascii="宋体" w:eastAsia="宋体" w:hAnsi="宋体" w:hint="eastAsia"/>
        </w:rPr>
      </w:pPr>
      <w:r w:rsidRPr="00270F5C">
        <w:rPr>
          <w:rFonts w:ascii="宋体" w:eastAsia="宋体" w:hAnsi="宋体" w:hint="eastAsia"/>
        </w:rPr>
        <w:t>二、章程，载明会址及其组织概要；</w:t>
      </w:r>
    </w:p>
    <w:p w14:paraId="347A7C0A" w14:textId="77777777" w:rsidR="00270F5C" w:rsidRPr="00270F5C" w:rsidRDefault="00270F5C" w:rsidP="00270F5C">
      <w:pPr>
        <w:rPr>
          <w:rFonts w:ascii="宋体" w:eastAsia="宋体" w:hAnsi="宋体" w:hint="eastAsia"/>
        </w:rPr>
      </w:pPr>
      <w:r w:rsidRPr="00270F5C">
        <w:rPr>
          <w:rFonts w:ascii="宋体" w:eastAsia="宋体" w:hAnsi="宋体" w:hint="eastAsia"/>
        </w:rPr>
        <w:t>三、各项规则，如征集出品审查、出品售品及会场规则等；</w:t>
      </w:r>
    </w:p>
    <w:p w14:paraId="59F5525D" w14:textId="77777777" w:rsidR="00270F5C" w:rsidRPr="00270F5C" w:rsidRDefault="00270F5C" w:rsidP="00270F5C">
      <w:pPr>
        <w:rPr>
          <w:rFonts w:ascii="宋体" w:eastAsia="宋体" w:hAnsi="宋体" w:hint="eastAsia"/>
        </w:rPr>
      </w:pPr>
      <w:r w:rsidRPr="00270F5C">
        <w:rPr>
          <w:rFonts w:ascii="宋体" w:eastAsia="宋体" w:hAnsi="宋体" w:hint="eastAsia"/>
        </w:rPr>
        <w:t>四、书式图样，如出品愿书、说明书、目录书及会场图样等。</w:t>
      </w:r>
    </w:p>
    <w:p w14:paraId="20D884A2" w14:textId="77777777" w:rsidR="00270F5C" w:rsidRPr="00270F5C" w:rsidRDefault="00270F5C" w:rsidP="00270F5C">
      <w:pPr>
        <w:rPr>
          <w:rFonts w:ascii="宋体" w:eastAsia="宋体" w:hAnsi="宋体"/>
        </w:rPr>
      </w:pPr>
    </w:p>
    <w:p w14:paraId="3365A59C" w14:textId="7A54C362" w:rsidR="00270F5C" w:rsidRPr="00270F5C" w:rsidRDefault="00270F5C" w:rsidP="00270F5C">
      <w:pPr>
        <w:rPr>
          <w:rFonts w:ascii="宋体" w:eastAsia="宋体" w:hAnsi="宋体" w:hint="eastAsia"/>
        </w:rPr>
      </w:pPr>
      <w:r w:rsidRPr="00270F5C">
        <w:rPr>
          <w:rFonts w:ascii="宋体" w:eastAsia="宋体" w:hAnsi="宋体" w:hint="eastAsia"/>
        </w:rPr>
        <w:t xml:space="preserve">第九条 </w:t>
      </w:r>
      <w:proofErr w:type="gramStart"/>
      <w:r w:rsidRPr="00270F5C">
        <w:rPr>
          <w:rFonts w:ascii="宋体" w:eastAsia="宋体" w:hAnsi="宋体" w:hint="eastAsia"/>
        </w:rPr>
        <w:t>各省暨各特别</w:t>
      </w:r>
      <w:proofErr w:type="gramEnd"/>
      <w:r w:rsidRPr="00270F5C">
        <w:rPr>
          <w:rFonts w:ascii="宋体" w:eastAsia="宋体" w:hAnsi="宋体" w:hint="eastAsia"/>
        </w:rPr>
        <w:t>市应查照工商部公布之国货陈列馆规程，先行筹设国货陈列馆，再办展览会。</w:t>
      </w:r>
    </w:p>
    <w:p w14:paraId="171A3B88" w14:textId="77777777" w:rsidR="00270F5C" w:rsidRPr="00270F5C" w:rsidRDefault="00270F5C" w:rsidP="00270F5C">
      <w:pPr>
        <w:rPr>
          <w:rFonts w:ascii="宋体" w:eastAsia="宋体" w:hAnsi="宋体"/>
        </w:rPr>
      </w:pPr>
    </w:p>
    <w:p w14:paraId="5D8F13C2" w14:textId="2D650269" w:rsidR="00270F5C" w:rsidRPr="00270F5C" w:rsidRDefault="00270F5C" w:rsidP="00270F5C">
      <w:pPr>
        <w:rPr>
          <w:rFonts w:ascii="宋体" w:eastAsia="宋体" w:hAnsi="宋体" w:hint="eastAsia"/>
        </w:rPr>
      </w:pPr>
      <w:r w:rsidRPr="00270F5C">
        <w:rPr>
          <w:rFonts w:ascii="宋体" w:eastAsia="宋体" w:hAnsi="宋体" w:hint="eastAsia"/>
        </w:rPr>
        <w:t>第十条 凡展览会征集出品，均得委讬</w:t>
      </w:r>
      <w:proofErr w:type="gramStart"/>
      <w:r w:rsidRPr="00270F5C">
        <w:rPr>
          <w:rFonts w:ascii="宋体" w:eastAsia="宋体" w:hAnsi="宋体" w:hint="eastAsia"/>
        </w:rPr>
        <w:t>各省暨各特别</w:t>
      </w:r>
      <w:proofErr w:type="gramEnd"/>
      <w:r w:rsidRPr="00270F5C">
        <w:rPr>
          <w:rFonts w:ascii="宋体" w:eastAsia="宋体" w:hAnsi="宋体" w:hint="eastAsia"/>
        </w:rPr>
        <w:t>市国货陈列馆负责办理。</w:t>
      </w:r>
    </w:p>
    <w:p w14:paraId="66777995" w14:textId="77777777" w:rsidR="00270F5C" w:rsidRPr="00270F5C" w:rsidRDefault="00270F5C" w:rsidP="00270F5C">
      <w:pPr>
        <w:rPr>
          <w:rFonts w:ascii="宋体" w:eastAsia="宋体" w:hAnsi="宋体"/>
        </w:rPr>
      </w:pPr>
    </w:p>
    <w:p w14:paraId="54F5DB42" w14:textId="646A8B86" w:rsidR="00270F5C" w:rsidRPr="00270F5C" w:rsidRDefault="00270F5C" w:rsidP="00270F5C">
      <w:pPr>
        <w:rPr>
          <w:rFonts w:ascii="宋体" w:eastAsia="宋体" w:hAnsi="宋体" w:hint="eastAsia"/>
        </w:rPr>
      </w:pPr>
      <w:r w:rsidRPr="00270F5C">
        <w:rPr>
          <w:rFonts w:ascii="宋体" w:eastAsia="宋体" w:hAnsi="宋体" w:hint="eastAsia"/>
        </w:rPr>
        <w:t>第十一条 凡物品展览后未售销者，均应发还各出品人；已售销者，照数发领价款，但大宗物品得出品人派人常驻会自行保管。</w:t>
      </w:r>
    </w:p>
    <w:p w14:paraId="1EF853B3" w14:textId="77777777" w:rsidR="00270F5C" w:rsidRPr="00270F5C" w:rsidRDefault="00270F5C" w:rsidP="00270F5C">
      <w:pPr>
        <w:rPr>
          <w:rFonts w:ascii="宋体" w:eastAsia="宋体" w:hAnsi="宋体"/>
        </w:rPr>
      </w:pPr>
    </w:p>
    <w:p w14:paraId="76E94E63" w14:textId="1080242C" w:rsidR="00270F5C" w:rsidRPr="00270F5C" w:rsidRDefault="00270F5C" w:rsidP="00270F5C">
      <w:pPr>
        <w:rPr>
          <w:rFonts w:ascii="宋体" w:eastAsia="宋体" w:hAnsi="宋体" w:hint="eastAsia"/>
        </w:rPr>
      </w:pPr>
      <w:r w:rsidRPr="00270F5C">
        <w:rPr>
          <w:rFonts w:ascii="宋体" w:eastAsia="宋体" w:hAnsi="宋体" w:hint="eastAsia"/>
        </w:rPr>
        <w:t>第十二条 凡举办物品展览会，经核准备案后，得请工商部签发免税证书及减费运单。</w:t>
      </w:r>
    </w:p>
    <w:p w14:paraId="6B2CADB0" w14:textId="77777777" w:rsidR="00270F5C" w:rsidRPr="00270F5C" w:rsidRDefault="00270F5C" w:rsidP="00270F5C">
      <w:pPr>
        <w:rPr>
          <w:rFonts w:ascii="宋体" w:eastAsia="宋体" w:hAnsi="宋体"/>
        </w:rPr>
      </w:pPr>
    </w:p>
    <w:p w14:paraId="6F711CE1" w14:textId="37AFB7D8" w:rsidR="00270F5C" w:rsidRPr="00270F5C" w:rsidRDefault="00270F5C" w:rsidP="00270F5C">
      <w:pPr>
        <w:rPr>
          <w:rFonts w:ascii="宋体" w:eastAsia="宋体" w:hAnsi="宋体" w:hint="eastAsia"/>
        </w:rPr>
      </w:pPr>
      <w:r w:rsidRPr="00270F5C">
        <w:rPr>
          <w:rFonts w:ascii="宋体" w:eastAsia="宋体" w:hAnsi="宋体" w:hint="eastAsia"/>
        </w:rPr>
        <w:lastRenderedPageBreak/>
        <w:t>第十三条 凡展览会物品，均应审查分别等第给奖。</w:t>
      </w:r>
    </w:p>
    <w:p w14:paraId="009EA32E" w14:textId="77777777" w:rsidR="00270F5C" w:rsidRPr="00270F5C" w:rsidRDefault="00270F5C" w:rsidP="00270F5C">
      <w:pPr>
        <w:rPr>
          <w:rFonts w:ascii="宋体" w:eastAsia="宋体" w:hAnsi="宋体"/>
        </w:rPr>
      </w:pPr>
    </w:p>
    <w:p w14:paraId="616DD9C0" w14:textId="2C101912" w:rsidR="00270F5C" w:rsidRPr="00270F5C" w:rsidRDefault="00270F5C" w:rsidP="00270F5C">
      <w:pPr>
        <w:rPr>
          <w:rFonts w:ascii="宋体" w:eastAsia="宋体" w:hAnsi="宋体" w:hint="eastAsia"/>
        </w:rPr>
      </w:pPr>
      <w:r w:rsidRPr="00270F5C">
        <w:rPr>
          <w:rFonts w:ascii="宋体" w:eastAsia="宋体" w:hAnsi="宋体" w:hint="eastAsia"/>
        </w:rPr>
        <w:t>第十四条 凡</w:t>
      </w:r>
      <w:proofErr w:type="gramStart"/>
      <w:r w:rsidRPr="00270F5C">
        <w:rPr>
          <w:rFonts w:ascii="宋体" w:eastAsia="宋体" w:hAnsi="宋体" w:hint="eastAsia"/>
        </w:rPr>
        <w:t>遇世界</w:t>
      </w:r>
      <w:proofErr w:type="gramEnd"/>
      <w:r w:rsidRPr="00270F5C">
        <w:rPr>
          <w:rFonts w:ascii="宋体" w:eastAsia="宋体" w:hAnsi="宋体" w:hint="eastAsia"/>
        </w:rPr>
        <w:t>博览会，经国民政府发起召集或应征与会之同一年内，各省市</w:t>
      </w:r>
      <w:proofErr w:type="gramStart"/>
      <w:r w:rsidRPr="00270F5C">
        <w:rPr>
          <w:rFonts w:ascii="宋体" w:eastAsia="宋体" w:hAnsi="宋体" w:hint="eastAsia"/>
        </w:rPr>
        <w:t>县不得</w:t>
      </w:r>
      <w:proofErr w:type="gramEnd"/>
      <w:r w:rsidRPr="00270F5C">
        <w:rPr>
          <w:rFonts w:ascii="宋体" w:eastAsia="宋体" w:hAnsi="宋体" w:hint="eastAsia"/>
        </w:rPr>
        <w:t>举办展览会。</w:t>
      </w:r>
    </w:p>
    <w:p w14:paraId="127ECC6A" w14:textId="77777777" w:rsidR="00270F5C" w:rsidRPr="00270F5C" w:rsidRDefault="00270F5C" w:rsidP="00270F5C">
      <w:pPr>
        <w:rPr>
          <w:rFonts w:ascii="宋体" w:eastAsia="宋体" w:hAnsi="宋体"/>
        </w:rPr>
      </w:pPr>
    </w:p>
    <w:p w14:paraId="4E4777E3" w14:textId="60E6D4CE" w:rsidR="00270F5C" w:rsidRPr="00270F5C" w:rsidRDefault="00270F5C" w:rsidP="00270F5C">
      <w:pPr>
        <w:rPr>
          <w:rFonts w:ascii="宋体" w:eastAsia="宋体" w:hAnsi="宋体" w:hint="eastAsia"/>
        </w:rPr>
      </w:pPr>
      <w:r w:rsidRPr="00270F5C">
        <w:rPr>
          <w:rFonts w:ascii="宋体" w:eastAsia="宋体" w:hAnsi="宋体" w:hint="eastAsia"/>
        </w:rPr>
        <w:t>第十五条 本通则对于首都暨各省各特别市国货陈列馆每年照章在馆内举行之定期物品展览会不适用之。</w:t>
      </w:r>
    </w:p>
    <w:p w14:paraId="0A3012F6" w14:textId="77777777" w:rsidR="00270F5C" w:rsidRPr="00270F5C" w:rsidRDefault="00270F5C" w:rsidP="00270F5C">
      <w:pPr>
        <w:rPr>
          <w:rFonts w:ascii="宋体" w:eastAsia="宋体" w:hAnsi="宋体"/>
        </w:rPr>
      </w:pPr>
    </w:p>
    <w:p w14:paraId="6DF3E7A7" w14:textId="2574BAD4" w:rsidR="00220C1C" w:rsidRPr="00270F5C" w:rsidRDefault="00270F5C" w:rsidP="00270F5C">
      <w:pPr>
        <w:rPr>
          <w:rFonts w:ascii="宋体" w:eastAsia="宋体" w:hAnsi="宋体" w:hint="eastAsia"/>
        </w:rPr>
      </w:pPr>
      <w:r w:rsidRPr="00270F5C">
        <w:rPr>
          <w:rFonts w:ascii="宋体" w:eastAsia="宋体" w:hAnsi="宋体" w:hint="eastAsia"/>
        </w:rPr>
        <w:t>第十六条 本通则自公布之日施行。</w:t>
      </w:r>
    </w:p>
    <w:sectPr w:rsidR="00220C1C" w:rsidRPr="00270F5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46E00" w14:textId="77777777" w:rsidR="009A2F8E" w:rsidRDefault="009A2F8E" w:rsidP="00270F5C">
      <w:pPr>
        <w:rPr>
          <w:rFonts w:hint="eastAsia"/>
        </w:rPr>
      </w:pPr>
      <w:r>
        <w:separator/>
      </w:r>
    </w:p>
  </w:endnote>
  <w:endnote w:type="continuationSeparator" w:id="0">
    <w:p w14:paraId="56CEE06A" w14:textId="77777777" w:rsidR="009A2F8E" w:rsidRDefault="009A2F8E" w:rsidP="00270F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92A24" w14:textId="77777777" w:rsidR="009A2F8E" w:rsidRDefault="009A2F8E" w:rsidP="00270F5C">
      <w:pPr>
        <w:rPr>
          <w:rFonts w:hint="eastAsia"/>
        </w:rPr>
      </w:pPr>
      <w:r>
        <w:separator/>
      </w:r>
    </w:p>
  </w:footnote>
  <w:footnote w:type="continuationSeparator" w:id="0">
    <w:p w14:paraId="6A3F8E28" w14:textId="77777777" w:rsidR="009A2F8E" w:rsidRDefault="009A2F8E" w:rsidP="00270F5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138BF"/>
    <w:multiLevelType w:val="hybridMultilevel"/>
    <w:tmpl w:val="44B8CFAE"/>
    <w:lvl w:ilvl="0" w:tplc="361C5FCA">
      <w:start w:val="1"/>
      <w:numFmt w:val="japaneseCounting"/>
      <w:lvlText w:val="第%1条"/>
      <w:lvlJc w:val="left"/>
      <w:pPr>
        <w:ind w:left="744" w:hanging="74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94694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A5A54"/>
    <w:rsid w:val="000A5A54"/>
    <w:rsid w:val="00220C1C"/>
    <w:rsid w:val="00270F5C"/>
    <w:rsid w:val="00387BDC"/>
    <w:rsid w:val="009A2F8E"/>
    <w:rsid w:val="00C55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7EC5D0"/>
  <w15:chartTrackingRefBased/>
  <w15:docId w15:val="{D0D12E54-D35D-4BD9-A8AF-913826A0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5A5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A5A5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A5A5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A5A5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A5A5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A5A5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A5A5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5A5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A5A5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5A5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A5A5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A5A5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A5A54"/>
    <w:rPr>
      <w:rFonts w:cstheme="majorBidi"/>
      <w:color w:val="2F5496" w:themeColor="accent1" w:themeShade="BF"/>
      <w:sz w:val="28"/>
      <w:szCs w:val="28"/>
    </w:rPr>
  </w:style>
  <w:style w:type="character" w:customStyle="1" w:styleId="50">
    <w:name w:val="标题 5 字符"/>
    <w:basedOn w:val="a0"/>
    <w:link w:val="5"/>
    <w:uiPriority w:val="9"/>
    <w:semiHidden/>
    <w:rsid w:val="000A5A54"/>
    <w:rPr>
      <w:rFonts w:cstheme="majorBidi"/>
      <w:color w:val="2F5496" w:themeColor="accent1" w:themeShade="BF"/>
      <w:sz w:val="24"/>
      <w:szCs w:val="24"/>
    </w:rPr>
  </w:style>
  <w:style w:type="character" w:customStyle="1" w:styleId="60">
    <w:name w:val="标题 6 字符"/>
    <w:basedOn w:val="a0"/>
    <w:link w:val="6"/>
    <w:uiPriority w:val="9"/>
    <w:semiHidden/>
    <w:rsid w:val="000A5A54"/>
    <w:rPr>
      <w:rFonts w:cstheme="majorBidi"/>
      <w:b/>
      <w:bCs/>
      <w:color w:val="2F5496" w:themeColor="accent1" w:themeShade="BF"/>
    </w:rPr>
  </w:style>
  <w:style w:type="character" w:customStyle="1" w:styleId="70">
    <w:name w:val="标题 7 字符"/>
    <w:basedOn w:val="a0"/>
    <w:link w:val="7"/>
    <w:uiPriority w:val="9"/>
    <w:semiHidden/>
    <w:rsid w:val="000A5A54"/>
    <w:rPr>
      <w:rFonts w:cstheme="majorBidi"/>
      <w:b/>
      <w:bCs/>
      <w:color w:val="595959" w:themeColor="text1" w:themeTint="A6"/>
    </w:rPr>
  </w:style>
  <w:style w:type="character" w:customStyle="1" w:styleId="80">
    <w:name w:val="标题 8 字符"/>
    <w:basedOn w:val="a0"/>
    <w:link w:val="8"/>
    <w:uiPriority w:val="9"/>
    <w:semiHidden/>
    <w:rsid w:val="000A5A54"/>
    <w:rPr>
      <w:rFonts w:cstheme="majorBidi"/>
      <w:color w:val="595959" w:themeColor="text1" w:themeTint="A6"/>
    </w:rPr>
  </w:style>
  <w:style w:type="character" w:customStyle="1" w:styleId="90">
    <w:name w:val="标题 9 字符"/>
    <w:basedOn w:val="a0"/>
    <w:link w:val="9"/>
    <w:uiPriority w:val="9"/>
    <w:semiHidden/>
    <w:rsid w:val="000A5A54"/>
    <w:rPr>
      <w:rFonts w:eastAsiaTheme="majorEastAsia" w:cstheme="majorBidi"/>
      <w:color w:val="595959" w:themeColor="text1" w:themeTint="A6"/>
    </w:rPr>
  </w:style>
  <w:style w:type="paragraph" w:styleId="a3">
    <w:name w:val="Title"/>
    <w:basedOn w:val="a"/>
    <w:next w:val="a"/>
    <w:link w:val="a4"/>
    <w:uiPriority w:val="10"/>
    <w:qFormat/>
    <w:rsid w:val="000A5A5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5A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5A5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5A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5A54"/>
    <w:pPr>
      <w:spacing w:before="160" w:after="160"/>
      <w:jc w:val="center"/>
    </w:pPr>
    <w:rPr>
      <w:i/>
      <w:iCs/>
      <w:color w:val="404040" w:themeColor="text1" w:themeTint="BF"/>
    </w:rPr>
  </w:style>
  <w:style w:type="character" w:customStyle="1" w:styleId="a8">
    <w:name w:val="引用 字符"/>
    <w:basedOn w:val="a0"/>
    <w:link w:val="a7"/>
    <w:uiPriority w:val="29"/>
    <w:rsid w:val="000A5A54"/>
    <w:rPr>
      <w:i/>
      <w:iCs/>
      <w:color w:val="404040" w:themeColor="text1" w:themeTint="BF"/>
    </w:rPr>
  </w:style>
  <w:style w:type="paragraph" w:styleId="a9">
    <w:name w:val="List Paragraph"/>
    <w:basedOn w:val="a"/>
    <w:uiPriority w:val="34"/>
    <w:qFormat/>
    <w:rsid w:val="000A5A54"/>
    <w:pPr>
      <w:ind w:left="720"/>
      <w:contextualSpacing/>
    </w:pPr>
  </w:style>
  <w:style w:type="character" w:styleId="aa">
    <w:name w:val="Intense Emphasis"/>
    <w:basedOn w:val="a0"/>
    <w:uiPriority w:val="21"/>
    <w:qFormat/>
    <w:rsid w:val="000A5A54"/>
    <w:rPr>
      <w:i/>
      <w:iCs/>
      <w:color w:val="2F5496" w:themeColor="accent1" w:themeShade="BF"/>
    </w:rPr>
  </w:style>
  <w:style w:type="paragraph" w:styleId="ab">
    <w:name w:val="Intense Quote"/>
    <w:basedOn w:val="a"/>
    <w:next w:val="a"/>
    <w:link w:val="ac"/>
    <w:uiPriority w:val="30"/>
    <w:qFormat/>
    <w:rsid w:val="000A5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A5A54"/>
    <w:rPr>
      <w:i/>
      <w:iCs/>
      <w:color w:val="2F5496" w:themeColor="accent1" w:themeShade="BF"/>
    </w:rPr>
  </w:style>
  <w:style w:type="character" w:styleId="ad">
    <w:name w:val="Intense Reference"/>
    <w:basedOn w:val="a0"/>
    <w:uiPriority w:val="32"/>
    <w:qFormat/>
    <w:rsid w:val="000A5A54"/>
    <w:rPr>
      <w:b/>
      <w:bCs/>
      <w:smallCaps/>
      <w:color w:val="2F5496" w:themeColor="accent1" w:themeShade="BF"/>
      <w:spacing w:val="5"/>
    </w:rPr>
  </w:style>
  <w:style w:type="paragraph" w:styleId="ae">
    <w:name w:val="header"/>
    <w:basedOn w:val="a"/>
    <w:link w:val="af"/>
    <w:uiPriority w:val="99"/>
    <w:unhideWhenUsed/>
    <w:rsid w:val="00270F5C"/>
    <w:pPr>
      <w:tabs>
        <w:tab w:val="center" w:pos="4153"/>
        <w:tab w:val="right" w:pos="8306"/>
      </w:tabs>
      <w:snapToGrid w:val="0"/>
      <w:jc w:val="center"/>
    </w:pPr>
    <w:rPr>
      <w:sz w:val="18"/>
      <w:szCs w:val="18"/>
    </w:rPr>
  </w:style>
  <w:style w:type="character" w:customStyle="1" w:styleId="af">
    <w:name w:val="页眉 字符"/>
    <w:basedOn w:val="a0"/>
    <w:link w:val="ae"/>
    <w:uiPriority w:val="99"/>
    <w:rsid w:val="00270F5C"/>
    <w:rPr>
      <w:sz w:val="18"/>
      <w:szCs w:val="18"/>
    </w:rPr>
  </w:style>
  <w:style w:type="paragraph" w:styleId="af0">
    <w:name w:val="footer"/>
    <w:basedOn w:val="a"/>
    <w:link w:val="af1"/>
    <w:uiPriority w:val="99"/>
    <w:unhideWhenUsed/>
    <w:rsid w:val="00270F5C"/>
    <w:pPr>
      <w:tabs>
        <w:tab w:val="center" w:pos="4153"/>
        <w:tab w:val="right" w:pos="8306"/>
      </w:tabs>
      <w:snapToGrid w:val="0"/>
      <w:jc w:val="left"/>
    </w:pPr>
    <w:rPr>
      <w:sz w:val="18"/>
      <w:szCs w:val="18"/>
    </w:rPr>
  </w:style>
  <w:style w:type="character" w:customStyle="1" w:styleId="af1">
    <w:name w:val="页脚 字符"/>
    <w:basedOn w:val="a0"/>
    <w:link w:val="af0"/>
    <w:uiPriority w:val="99"/>
    <w:rsid w:val="00270F5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143</Words>
  <Characters>821</Characters>
  <Application>Microsoft Office Word</Application>
  <DocSecurity>0</DocSecurity>
  <Lines>6</Lines>
  <Paragraphs>1</Paragraphs>
  <ScaleCrop>false</ScaleCrop>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Nann </dc:creator>
  <cp:keywords/>
  <dc:description/>
  <cp:lastModifiedBy>Nann </cp:lastModifiedBy>
  <cp:revision>2</cp:revision>
  <dcterms:created xsi:type="dcterms:W3CDTF">2026-07-22T03:59:00Z</dcterms:created>
  <dcterms:modified xsi:type="dcterms:W3CDTF">2026-07-22T04:01:00Z</dcterms:modified>
</cp:coreProperties>
</file>