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从装束的美说到体格</w:t>
      </w:r>
    </w:p>
    <w:p>
      <w:r>
        <w:t xml:space="preserve">美的装束是人人爱的，不过人们多顾念装束的美，而不注重身体的健康，这是大错！常见一般妇女，只求美观，不计利害，穿着时髦的高跟鞋，行路却不自然，震动过剧，伤害神经系。再者倾斜体重，或成偻僓的状态，脚部易生雏眼，甚至骨节彊硬。蓄发的男女同志们，为光泽美观起见，不免要多擦头油香水，多提倡几种外货。梳理的时间，耗去不少，已经不经济了。再加上几样头发上的装饰品，更增些无味的消费。金钱外溢，排泄出汗与灰尘停留，无形中添了许多好材料。这最高干部，若不勤加梳洗，泥垢等混合物滋生，渐渐非头晕眼花不可！</w:t>
      </w:r>
    </w:p>
    <w:p>
      <w:r>
        <w:t xml:space="preserve"/>
      </w:r>
    </w:p>
    <w:p>
      <w:r>
        <w:t xml:space="preserve">马甲背心，一变而为长旗袍，长衫马褂，变成短装西服，打破旧式，成了女长男短的趋势，到膝旗袍，颜色特别娇嫩浅淡，西服新式，材料漂亮。她由弱不禁风的态度，表示蜂腰长腿。他却洋派十足，大有返老还童之势，还要效颦女性，奇装异服，真引人注意。只可惜提倡国货，打倒……等口号正是他们所喊的。本国土产，自然是不敷用，不过你真有爱国心应当在可能的范围内采用国货。衣所以蔽体，服装要轻便，也不要忘了利权。</w:t>
      </w:r>
    </w:p>
    <w:p>
      <w:r>
        <w:t xml:space="preserve"/>
      </w:r>
    </w:p>
    <w:p>
      <w:r>
        <w:t xml:space="preserve">你如果去研究他的脚，脱了高跟鞋，恐怕要成畸形的变态。去了他的革履，令人退避三舍。分析他的发，外表虽显光亮，可是要充满了五香味。她发长高耳，恐其妨碍听觉，说到认真检查体格，她的蜂腰，几乎等于束胸，阻碍身体的发育。有的腰成拱桥，或内部暗隐伏，除去漂亮西服，他不过够人体模型的资格，一身骨架，青白脸色，恐是肺病的暗示。未到成熟时期，尚未发作罢了，眼部还不知有何种病、精神衰弱，或者还没有显现。</w:t>
      </w:r>
    </w:p>
    <w:p>
      <w:r>
        <w:t xml:space="preserve"/>
      </w:r>
    </w:p>
    <w:p>
      <w:r>
        <w:t xml:space="preserve">聪明的人们！你们不是希望长寿吗？不愿得美满的生活吗？精美的补药衰退各器官活动的能力，和病的抵抗力，不想法补救自己的短处，锻炼体格，只顾满足欲望，美观，精神上，身体上，却受了许多损害，思想复杂，体力衰弱，讲求卫生，预防疾病，不是空谈的，实际去做，才见有效。打倒虚伪的外表，讲求体格的健康，不要忘了自然的美！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