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3A9" w:rsidRPr="00CE71D5" w:rsidRDefault="00E643A9" w:rsidP="00E643A9">
      <w:pPr>
        <w:spacing w:before="100" w:beforeAutospacing="1" w:after="100" w:afterAutospacing="1" w:line="36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</w:t>
      </w:r>
      <w:r w:rsidR="008407D4"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8</w:t>
      </w:r>
    </w:p>
    <w:p w:rsidR="008407D4" w:rsidRPr="00CE71D5" w:rsidRDefault="008407D4" w:rsidP="008407D4">
      <w:pPr>
        <w:rPr>
          <w:rFonts w:ascii="Times New Roman" w:hAnsi="Times New Roman" w:cs="Times New Roman"/>
          <w:sz w:val="28"/>
          <w:szCs w:val="28"/>
        </w:rPr>
      </w:pPr>
      <w:r w:rsidRPr="00CE71D5">
        <w:rPr>
          <w:rFonts w:ascii="Times New Roman" w:hAnsi="Times New Roman" w:cs="Times New Roman"/>
          <w:b/>
          <w:sz w:val="28"/>
          <w:szCs w:val="28"/>
        </w:rPr>
        <w:t>Тема:</w:t>
      </w:r>
      <w:r w:rsidRPr="00CE71D5">
        <w:rPr>
          <w:rFonts w:ascii="Times New Roman" w:hAnsi="Times New Roman" w:cs="Times New Roman"/>
          <w:sz w:val="28"/>
          <w:szCs w:val="28"/>
        </w:rPr>
        <w:t xml:space="preserve"> Векторні подання слів (Word </w:t>
      </w:r>
      <w:proofErr w:type="spellStart"/>
      <w:r w:rsidRPr="00CE71D5">
        <w:rPr>
          <w:rFonts w:ascii="Times New Roman" w:hAnsi="Times New Roman" w:cs="Times New Roman"/>
          <w:sz w:val="28"/>
          <w:szCs w:val="28"/>
        </w:rPr>
        <w:t>Embeddings</w:t>
      </w:r>
      <w:proofErr w:type="spellEnd"/>
      <w:r w:rsidRPr="00CE71D5">
        <w:rPr>
          <w:rFonts w:ascii="Times New Roman" w:hAnsi="Times New Roman" w:cs="Times New Roman"/>
          <w:sz w:val="28"/>
          <w:szCs w:val="28"/>
        </w:rPr>
        <w:t>)</w:t>
      </w:r>
    </w:p>
    <w:p w:rsidR="00CE71D5" w:rsidRPr="00CE71D5" w:rsidRDefault="00CE71D5" w:rsidP="00CE71D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Хід роботи:</w:t>
      </w: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Підготовка текстового корпусу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Завантажено частину корпусу wiki_dump.tokenized.txt (1000 рядків ≈ 13 158 слів). Проведено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токенізацію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очищення тексту.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Розмір словника: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4 859 унікальних слів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Імплементація моделі CBOW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Модель CBOW реалізована з використанням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Numpy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без сторонніх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фреймворків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. Навчання здійснюється за схемою:</w:t>
      </w:r>
    </w:p>
    <w:p w:rsidR="00CE71D5" w:rsidRPr="00CE71D5" w:rsidRDefault="00CE71D5" w:rsidP="00CE7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Вхід: середнє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one-hot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подання контексту;</w:t>
      </w:r>
    </w:p>
    <w:p w:rsidR="00CE71D5" w:rsidRPr="00CE71D5" w:rsidRDefault="00CE71D5" w:rsidP="00CE7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Вихід: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one-hot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представлення центрального слова;</w:t>
      </w:r>
    </w:p>
    <w:p w:rsidR="00CE71D5" w:rsidRPr="00CE71D5" w:rsidRDefault="00CE71D5" w:rsidP="00CE7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Оптимізація: градієнтний спуск.</w:t>
      </w: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Навчання моделі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Параметри:</w:t>
      </w:r>
    </w:p>
    <w:p w:rsidR="00CE71D5" w:rsidRPr="00CE71D5" w:rsidRDefault="00CE71D5" w:rsidP="00CE7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Розмір векторів: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50</w:t>
      </w:r>
    </w:p>
    <w:p w:rsidR="00CE71D5" w:rsidRPr="00CE71D5" w:rsidRDefault="00CE71D5" w:rsidP="00CE7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Контекстне вікно: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</w:t>
      </w:r>
    </w:p>
    <w:p w:rsidR="00CE71D5" w:rsidRPr="00CE71D5" w:rsidRDefault="00CE71D5" w:rsidP="00CE7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Швидкість навчання: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0.05</w:t>
      </w:r>
    </w:p>
    <w:p w:rsidR="00CE71D5" w:rsidRPr="00CE71D5" w:rsidRDefault="00CE71D5" w:rsidP="00CE7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Ітерацій: </w:t>
      </w: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2000</w:t>
      </w: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Векторні подання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Після навчання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ембеддинги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були обчислені як середнє між W1.T та W2:</w:t>
      </w:r>
    </w:p>
    <w:p w:rsidR="00CE71D5" w:rsidRPr="00CE71D5" w:rsidRDefault="00CE71D5" w:rsidP="00CE7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embeddings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(W1.T + W2) / 2</w:t>
      </w: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 Візуалізація PCA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Використано метод головних компонент (PCA) для зменшення розмірності до 2D. Побудовано графік для обраних слів (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the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and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king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тощо). 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Отримана візуалізація показує рознесення слів у семантичному просторі.</w:t>
      </w: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Збереження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bookmarkStart w:id="0" w:name="_GoBack"/>
      <w:bookmarkEnd w:id="0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Отримані вектори збережено у файл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word_embeddings.pkl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подальшого використання.</w:t>
      </w:r>
    </w:p>
    <w:p w:rsidR="00CE71D5" w:rsidRPr="00CE71D5" w:rsidRDefault="00CE71D5" w:rsidP="00CE71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CE71D5" w:rsidRPr="00CE71D5" w:rsidRDefault="00CE71D5" w:rsidP="00CE7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:rsidR="00CE71D5" w:rsidRPr="00CE71D5" w:rsidRDefault="00CE71D5" w:rsidP="00CE7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У ході лабораторної роботи було успішно реалізовано модель CBOW для побудови векторних подань слів.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Отримані вектори демонструють здатність моделі захоплювати семантичну інформацію навіть на обмеженому корпусі.</w:t>
      </w:r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CBOW — базова, але ефективна модель, яка може бути розширена до більш потужних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архітектур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(наприклад, Word2Vec або </w:t>
      </w:r>
      <w:proofErr w:type="spellStart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FastText</w:t>
      </w:r>
      <w:proofErr w:type="spellEnd"/>
      <w:r w:rsidRPr="00CE71D5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383322" w:rsidRPr="00CE71D5" w:rsidRDefault="00383322" w:rsidP="00CE71D5">
      <w:pPr>
        <w:rPr>
          <w:rFonts w:ascii="Times New Roman" w:hAnsi="Times New Roman" w:cs="Times New Roman"/>
          <w:sz w:val="28"/>
          <w:szCs w:val="28"/>
        </w:rPr>
      </w:pPr>
    </w:p>
    <w:sectPr w:rsidR="00383322" w:rsidRPr="00CE7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784583"/>
    <w:multiLevelType w:val="multilevel"/>
    <w:tmpl w:val="D0B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B5DF3"/>
    <w:multiLevelType w:val="multilevel"/>
    <w:tmpl w:val="D89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8B3"/>
    <w:rsid w:val="000F487D"/>
    <w:rsid w:val="00383322"/>
    <w:rsid w:val="007C08B3"/>
    <w:rsid w:val="008407D4"/>
    <w:rsid w:val="008934B7"/>
    <w:rsid w:val="00CE71D5"/>
    <w:rsid w:val="00E6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8E93C"/>
  <w15:chartTrackingRefBased/>
  <w15:docId w15:val="{738BDE82-9FF6-4EB0-9124-AA903054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43A9"/>
  </w:style>
  <w:style w:type="paragraph" w:styleId="3">
    <w:name w:val="heading 3"/>
    <w:basedOn w:val="a"/>
    <w:link w:val="30"/>
    <w:uiPriority w:val="9"/>
    <w:qFormat/>
    <w:rsid w:val="00CE7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CE71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71D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CE71D5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CE71D5"/>
    <w:rPr>
      <w:b/>
      <w:bCs/>
    </w:rPr>
  </w:style>
  <w:style w:type="paragraph" w:styleId="a4">
    <w:name w:val="Normal (Web)"/>
    <w:basedOn w:val="a"/>
    <w:uiPriority w:val="99"/>
    <w:semiHidden/>
    <w:unhideWhenUsed/>
    <w:rsid w:val="00CE7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CE71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E7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71D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attr">
    <w:name w:val="hljs-attr"/>
    <w:basedOn w:val="a0"/>
    <w:rsid w:val="00CE71D5"/>
  </w:style>
  <w:style w:type="character" w:customStyle="1" w:styleId="hljs-number">
    <w:name w:val="hljs-number"/>
    <w:basedOn w:val="a0"/>
    <w:rsid w:val="00CE7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2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911</Words>
  <Characters>520</Characters>
  <Application>Microsoft Office Word</Application>
  <DocSecurity>0</DocSecurity>
  <Lines>4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</dc:creator>
  <cp:keywords/>
  <dc:description/>
  <cp:lastModifiedBy>Cls</cp:lastModifiedBy>
  <cp:revision>8</cp:revision>
  <dcterms:created xsi:type="dcterms:W3CDTF">2025-05-20T14:47:00Z</dcterms:created>
  <dcterms:modified xsi:type="dcterms:W3CDTF">2025-05-21T22:03:00Z</dcterms:modified>
</cp:coreProperties>
</file>