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5C99"/>
          <w:sz w:val="56"/>
          <w:szCs w:val="56"/>
        </w:rPr>
        <w:t xml:space="preserve">Oracle Database Project</w:t>
      </w:r>
    </w:p>
    <w:p>
      <w:pPr>
        <w:spacing w:after="120" w:before="0"/>
        <w:jc w:val="center"/>
      </w:pPr>
      <w:r>
        <w:rPr>
          <w:rFonts w:ascii="Arial" w:cs="Arial" w:eastAsia="Arial" w:hAnsi="Arial"/>
          <w:b/>
          <w:bCs/>
          <w:color w:val="2E74B5"/>
          <w:sz w:val="40"/>
          <w:szCs w:val="40"/>
        </w:rPr>
        <w:t xml:space="preserve">Hospital Management System</w:t>
      </w:r>
    </w:p>
    <w:p>
      <w:pPr>
        <w:spacing w:after="80" w:before="480"/>
        <w:jc w:val="center"/>
      </w:pPr>
      <w:r>
        <w:rPr>
          <w:rFonts w:ascii="Arial" w:cs="Arial" w:eastAsia="Arial" w:hAnsi="Arial"/>
          <w:color w:val="777777"/>
          <w:sz w:val="24"/>
          <w:szCs w:val="24"/>
        </w:rPr>
        <w:t xml:space="preserve">Schema: LQOO56  |  Oracle SQL Developer  |  April 2026</w:t>
      </w:r>
    </w:p>
    <w:p>
      <w:r>
        <w:br w:type="page"/>
      </w:r>
    </w:p>
    <w:p>
      <w:pPr>
        <w:pStyle w:val="Heading1"/>
        <w:spacing w:after="120" w:before="360"/>
      </w:pPr>
      <w:r>
        <w:rPr>
          <w:rFonts w:ascii="Arial" w:cs="Arial" w:eastAsia="Arial" w:hAnsi="Arial"/>
          <w:b/>
          <w:bCs/>
          <w:color w:val="1F5C99"/>
          <w:sz w:val="36"/>
          <w:szCs w:val="36"/>
        </w:rPr>
        <w:t xml:space="preserve">1. Test Data Selection</w:t>
      </w:r>
    </w:p>
    <w:p>
      <w:pPr>
        <w:spacing w:after="80" w:before="60"/>
      </w:pPr>
      <w:r>
        <w:rPr>
          <w:rFonts w:ascii="Arial" w:cs="Arial" w:eastAsia="Arial" w:hAnsi="Arial"/>
          <w:sz w:val="22"/>
          <w:szCs w:val="22"/>
        </w:rPr>
        <w:t xml:space="preserve">The chosen domain is Hospital / Healthcare management. This domain provides a realistic, rich set of interconnected entities with meaningful relationships, sufficient volume requirements, and real-world constraints suitable for demonstrating advanced Oracle database features.</w:t>
      </w:r>
    </w:p>
    <w:p>
      <w:pPr>
        <w:spacing w:after="80" w:before="80"/>
      </w:pPr>
      <w:r>
        <w:t xml:space="preserve"/>
      </w:r>
    </w:p>
    <w:p>
      <w:pPr>
        <w:pStyle w:val="Heading2"/>
        <w:spacing w:after="80" w:before="280"/>
      </w:pPr>
      <w:r>
        <w:rPr>
          <w:rFonts w:ascii="Arial" w:cs="Arial" w:eastAsia="Arial" w:hAnsi="Arial"/>
          <w:b/>
          <w:bCs/>
          <w:color w:val="2E74B5"/>
          <w:sz w:val="28"/>
          <w:szCs w:val="28"/>
        </w:rPr>
        <w:t xml:space="preserve">1.1 Table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Table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Row Count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Type</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DEPARTMENTS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Reference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Hospital organisational units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DOCTORS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Reference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Medical staff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MEDICATIONS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Reference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Drug inventory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PATIENTS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Large / Partitioned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Patient registry — range-partitioned by admission_date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APPOINTMENTS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Transactional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Visits with datetime, duration, status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MEDICAL_RECORDS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~150,000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Large / IOT</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Diagnoses — Index-Organised 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PRESCRIPTIONS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Transactional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Medication prescriptions per patient</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1.2 Partitioning — PATIENTS</w:t>
      </w:r>
    </w:p>
    <w:p>
      <w:pPr>
        <w:spacing w:after="80" w:before="60"/>
      </w:pPr>
      <w:r>
        <w:rPr>
          <w:rFonts w:ascii="Arial" w:cs="Arial" w:eastAsia="Arial" w:hAnsi="Arial"/>
          <w:sz w:val="22"/>
          <w:szCs w:val="22"/>
        </w:rPr>
        <w:t xml:space="preserve">The PATIENTS table is range-partitioned by admission_date into 5 yearly partitions. Oracle performs partition pruning when date filters are applied, scanning only the relevant partition rather than all 100,000 rows.</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PARTITION BY RANGE (admission_date)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PARTITION p_before_2022 VALUES LESS THAN (DATE '2022-01-01'),</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PARTITION p_2022        VALUES LESS THAN (DATE '2023-01-01'),</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PARTITION p_2023        VALUES LESS THAN (DATE '2024-01-01'),</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PARTITION p_2024        VALUES LESS THAN (DATE '2025-01-01'),</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PARTITION p_2025_plus   VALUES LESS THAN (MAXVALUE)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1.3 Clustering — MEDICAL_RECORDS (IOT)</w:t>
      </w:r>
    </w:p>
    <w:p>
      <w:pPr>
        <w:spacing w:after="80" w:before="60"/>
      </w:pPr>
      <w:r>
        <w:rPr>
          <w:rFonts w:ascii="Arial" w:cs="Arial" w:eastAsia="Arial" w:hAnsi="Arial"/>
          <w:sz w:val="22"/>
          <w:szCs w:val="22"/>
        </w:rPr>
        <w:t xml:space="preserve">MEDICAL_RECORDS uses Oracle's Index-Organised Table (ORGANIZATION INDEX). Rows are physically stored sorted by primary key, reducing I/O when retrieving a patient's full history.</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CREATE TABLE medical_records ( ... ) ORGANIZATION INDEX;</w:t>
            </w:r>
          </w:p>
        </w:tc>
      </w:tr>
    </w:tbl>
    <w:p>
      <w:pPr>
        <w:spacing w:after="80" w:before="80"/>
      </w:pPr>
      <w:r>
        <w:t xml:space="preserve"/>
      </w:r>
    </w:p>
    <w:p>
      <w:r>
        <w:br w:type="page"/>
      </w:r>
    </w:p>
    <w:p>
      <w:pPr>
        <w:pStyle w:val="Heading1"/>
        <w:spacing w:after="120" w:before="360"/>
      </w:pPr>
      <w:r>
        <w:rPr>
          <w:rFonts w:ascii="Arial" w:cs="Arial" w:eastAsia="Arial" w:hAnsi="Arial"/>
          <w:b/>
          <w:bCs/>
          <w:color w:val="1F5C99"/>
          <w:sz w:val="36"/>
          <w:szCs w:val="36"/>
        </w:rPr>
        <w:t xml:space="preserve">2. Data Generation and Loading</w:t>
      </w:r>
    </w:p>
    <w:p>
      <w:pPr>
        <w:pStyle w:val="Heading2"/>
        <w:spacing w:after="80" w:before="280"/>
      </w:pPr>
      <w:r>
        <w:rPr>
          <w:rFonts w:ascii="Arial" w:cs="Arial" w:eastAsia="Arial" w:hAnsi="Arial"/>
          <w:b/>
          <w:bCs/>
          <w:color w:val="2E74B5"/>
          <w:sz w:val="28"/>
          <w:szCs w:val="28"/>
        </w:rPr>
        <w:t xml:space="preserve">2.1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760"/>
        <w:gridCol w:w="32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Tool</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Tables</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Rows</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Output Format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Mockaroo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DOCTORS, MEDICATIONS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SQL INSERT statements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Spawner 0.2.4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PATIENTS, APPOINTMENTS, MEDICAL_RECORDS, PRESCRIPTIONS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~380,000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CSV files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 SQL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DEPARTMENTS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SQL INSERT statements</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2.2 Mockaroo</w:t>
      </w:r>
    </w:p>
    <w:p>
      <w:pPr>
        <w:spacing w:after="80" w:before="60"/>
      </w:pPr>
      <w:r>
        <w:rPr>
          <w:rFonts w:ascii="Arial" w:cs="Arial" w:eastAsia="Arial" w:hAnsi="Arial"/>
          <w:sz w:val="22"/>
          <w:szCs w:val="22"/>
        </w:rPr>
        <w:t xml:space="preserve">Mockaroo (mockaroo.com) was used for smaller reference tables. Fields were configured using built-in types: First Name, Last Name, Drug (Brand), Custom List for enums (specialization, category), and Phone / Email generators. Output was exported as SQL INSERT format and run in SQL Developer using F5 (Run Script).</w:t>
      </w:r>
    </w:p>
    <w:p>
      <w:pPr>
        <w:spacing w:after="80" w:before="80"/>
      </w:pPr>
      <w:r>
        <w:t xml:space="preserve"/>
      </w:r>
    </w:p>
    <w:p>
      <w:pPr>
        <w:pStyle w:val="Heading2"/>
        <w:spacing w:after="80" w:before="280"/>
      </w:pPr>
      <w:r>
        <w:rPr>
          <w:rFonts w:ascii="Arial" w:cs="Arial" w:eastAsia="Arial" w:hAnsi="Arial"/>
          <w:b/>
          <w:bCs/>
          <w:color w:val="2E74B5"/>
          <w:sz w:val="28"/>
          <w:szCs w:val="28"/>
        </w:rPr>
        <w:t xml:space="preserve">2.3 Spawner Data Generator</w:t>
      </w:r>
    </w:p>
    <w:p>
      <w:pPr>
        <w:spacing w:after="80" w:before="60"/>
      </w:pPr>
      <w:r>
        <w:rPr>
          <w:rFonts w:ascii="Arial" w:cs="Arial" w:eastAsia="Arial" w:hAnsi="Arial"/>
          <w:sz w:val="22"/>
          <w:szCs w:val="22"/>
        </w:rPr>
        <w:t xml:space="preserve">Spawner is a free open-source desktop application (SourceForge, version 0.2.4) used to generate large volumes. Field types used: Integer (ranges for IDs), Enum (fixed value sets for status/severity/gender), First Name, Last Name, Email, Phone. Output was exported as CSV and imported via SQL Developer Import Wizard.</w:t>
      </w:r>
    </w:p>
    <w:p>
      <w:pPr>
        <w:spacing w:after="80" w:before="80"/>
      </w:pPr>
      <w:r>
        <w:t xml:space="preserve"/>
      </w:r>
    </w:p>
    <w:p>
      <w:pPr>
        <w:pStyle w:val="Heading3"/>
        <w:spacing w:after="60" w:before="200"/>
      </w:pPr>
      <w:r>
        <w:rPr>
          <w:rFonts w:ascii="Arial" w:cs="Arial" w:eastAsia="Arial" w:hAnsi="Arial"/>
          <w:b/>
          <w:bCs/>
          <w:color w:val="404040"/>
          <w:sz w:val="24"/>
          <w:szCs w:val="24"/>
        </w:rPr>
        <w:t xml:space="preserve">Issues Encountered During Load</w:t>
      </w:r>
    </w:p>
    <w:p>
      <w:pPr>
        <w:spacing w:after="80" w:before="60"/>
      </w:pPr>
      <w:r>
        <w:rPr>
          <w:rFonts w:ascii="Arial" w:cs="Arial" w:eastAsia="Arial" w:hAnsi="Arial"/>
          <w:sz w:val="22"/>
          <w:szCs w:val="22"/>
        </w:rPr>
        <w:t xml:space="preserve">Date format mismatch: Spawner generated appt_date as DD/MM/YYYY HH24:MI. The SQL Developer Import Wizard format field was changed from YYYY-MM-DD HH24:MI to DD/MM/YYYY HH24:MI to match.</w:t>
      </w:r>
    </w:p>
    <w:p>
      <w:pPr>
        <w:spacing w:after="80" w:before="80"/>
      </w:pPr>
      <w:r>
        <w:t xml:space="preserve"/>
      </w:r>
    </w:p>
    <w:p>
      <w:pPr>
        <w:spacing w:after="80" w:before="60"/>
      </w:pPr>
      <w:r>
        <w:rPr>
          <w:rFonts w:ascii="Arial" w:cs="Arial" w:eastAsia="Arial" w:hAnsi="Arial"/>
          <w:sz w:val="22"/>
          <w:szCs w:val="22"/>
        </w:rPr>
        <w:t xml:space="preserve">ORA-04091 mutating table error: The row-level double-booking trigger attempted to SELECT from APPOINTMENTS while it was mid-insert. The trigger was rewritten as a COMPOUND trigger. For the bulk test data load, the trigger was temporarily disabled:</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ALTER TRIGGER trg_no_double_booking DISABLE;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import data</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ALTER TRIGGER trg_no_double_booking ENABLE;</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2.4 Load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Step</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Table</w:t>
            </w:r>
          </w:p>
        </w:tc>
        <w:tc>
          <w:tcPr>
            <w:tcW w:type="dxa" w:w="6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Reason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DEPARTMENTS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foreign keys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DOCTORS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References DEPARTMENTS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MEDICATIONS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foreign keys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PATIENTS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References DOCTORS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APPOINTMENTS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References PATIENTS and DOCTORS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MEDICAL_RECORDS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References PATIENTS and DOCTORS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PRESCRIPTIONS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References PATIENTS, DOCTORS, MEDICATIONS</w:t>
            </w:r>
          </w:p>
        </w:tc>
      </w:tr>
    </w:tbl>
    <w:p>
      <w:pPr>
        <w:spacing w:after="80" w:before="80"/>
      </w:pPr>
      <w:r>
        <w:t xml:space="preserve"/>
      </w:r>
    </w:p>
    <w:p>
      <w:r>
        <w:br w:type="page"/>
      </w:r>
    </w:p>
    <w:p>
      <w:pPr>
        <w:pStyle w:val="Heading1"/>
        <w:spacing w:after="120" w:before="360"/>
      </w:pPr>
      <w:r>
        <w:rPr>
          <w:rFonts w:ascii="Arial" w:cs="Arial" w:eastAsia="Arial" w:hAnsi="Arial"/>
          <w:b/>
          <w:bCs/>
          <w:color w:val="1F5C99"/>
          <w:sz w:val="36"/>
          <w:szCs w:val="36"/>
        </w:rPr>
        <w:t xml:space="preserve">3. Entity-Relationship Diagram</w:t>
      </w:r>
    </w:p>
    <w:p>
      <w:pPr>
        <w:spacing w:after="80" w:before="60"/>
      </w:pPr>
      <w:r>
        <w:rPr>
          <w:rFonts w:ascii="Arial" w:cs="Arial" w:eastAsia="Arial" w:hAnsi="Arial"/>
          <w:sz w:val="22"/>
          <w:szCs w:val="22"/>
        </w:rPr>
        <w:t xml:space="preserve">The ER diagram was designed in Oracle SQL Developer Data Modeler. Physical properties (partitioning, IOT) were added manually after DDL export, as Data Modeler strips these during generation.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ER Diagram from Oracle Data Modeler or draw.io ]</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3.1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31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Parent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Child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Cardinality</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DEPARTMENTS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DOCTORS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 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department employs many doctors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DOCTORS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PATIENTS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 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doctor is assigned many patients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PATIENTS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APPOINTMENTS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 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patient schedules many appointments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DOCTORS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APPOINTMENTS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 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doctor attends many appointments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PATIENTS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MEDICAL_RECORDS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 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patient has many medical records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PATIENTS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PRESCRIPTIONS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 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patient receives many prescriptions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MEDICATIONS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PRESCRIPTIONS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 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medication used in many prescriptions</w:t>
            </w:r>
          </w:p>
        </w:tc>
      </w:tr>
    </w:tbl>
    <w:p>
      <w:pPr>
        <w:spacing w:after="80" w:before="80"/>
      </w:pPr>
      <w:r>
        <w:t xml:space="preserve"/>
      </w:r>
    </w:p>
    <w:p>
      <w:r>
        <w:br w:type="page"/>
      </w:r>
    </w:p>
    <w:p>
      <w:pPr>
        <w:pStyle w:val="Heading1"/>
        <w:spacing w:after="120" w:before="360"/>
      </w:pPr>
      <w:r>
        <w:rPr>
          <w:rFonts w:ascii="Arial" w:cs="Arial" w:eastAsia="Arial" w:hAnsi="Arial"/>
          <w:b/>
          <w:bCs/>
          <w:color w:val="1F5C99"/>
          <w:sz w:val="36"/>
          <w:szCs w:val="36"/>
        </w:rPr>
        <w:t xml:space="preserve">4. Database Objects</w:t>
      </w:r>
    </w:p>
    <w:p>
      <w:pPr>
        <w:pStyle w:val="Heading2"/>
        <w:spacing w:after="80" w:before="280"/>
      </w:pPr>
      <w:r>
        <w:rPr>
          <w:rFonts w:ascii="Arial" w:cs="Arial" w:eastAsia="Arial" w:hAnsi="Arial"/>
          <w:b/>
          <w:bCs/>
          <w:color w:val="2E74B5"/>
          <w:sz w:val="28"/>
          <w:szCs w:val="28"/>
        </w:rPr>
        <w:t xml:space="preserve">4.1 Sequences</w:t>
      </w:r>
    </w:p>
    <w:p>
      <w:pPr>
        <w:spacing w:after="80" w:before="60"/>
      </w:pPr>
      <w:r>
        <w:rPr>
          <w:rFonts w:ascii="Arial" w:cs="Arial" w:eastAsia="Arial" w:hAnsi="Arial"/>
          <w:sz w:val="22"/>
          <w:szCs w:val="22"/>
        </w:rPr>
        <w:t xml:space="preserve">Seven sequences auto-generate primary key values, one per table. The triggers pick up the NEXTVAL on each INSERT so the application never needs to specify an ID.</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CREATE SEQUENCE seq_department_id   START WITH 1 INCREMENT BY 1 NOCACHE NOCYCLE;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CREATE SEQUENCE seq_doctor_id       START WITH 1 INCREMENT BY 1 NOCACHE NOCYCLE;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CREATE SEQUENCE seq_patient_id      START WITH 1 INCREMENT BY 1 NOCACHE NOCYCLE;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CREATE SEQUENCE seq_appointment_id  START WITH 1 INCREMENT BY 1 NOCACHE NOCYCLE;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CREATE SEQUENCE seq_medication_id   START WITH 1 INCREMENT BY 1 NOCACHE NOCYCLE;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CREATE SEQUENCE seq_prescription_id START WITH 1 INCREMENT BY 1 NOCACHE NOCYCLE;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CREATE SEQUENCE seq_record_id       START WITH 1 INCREMENT BY 1 NOCACHE NOCYCLE;</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4.2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Trigger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Table</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TRG_DEPT_ID .. TRG_RECORD_ID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tables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BEFORE INSERT — auto-populate PK from sequence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TRG_NO_DOUBLE_BOOKING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APPOINTMENTS</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COMPOUND — prevents overlapping doctor bookings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TRG_REDUCE_STOCK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PRESCRIPTIONS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INSERT — decrements medication stock_qty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TRG_PATIENT_AUDIT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PATIENTS</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AFTER UPDATE — logs email/phone changes to audit table</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4.3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View</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VW_PATIENT_DETAILS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3-table join (PATIENTS, DOCTORS, DEPARTMENTS) with WHERE is_active='Y' and calculated age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VW_TODAYS_APPOINTMENTS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Joins APPOINTMENTS, PATIENTS, DOCTORS — filtered to TRUNC(SYSDATE)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VW_DEPARTMENT_STATS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GROUP BY with HAVING on DEPARTMENTS — counts doctors, patients, appointments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VW_LOW_STOCK_MEDICATIONS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Filters MEDICATIONS where stock_qty &lt; 100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VW_PRESCRIPTION_HISTORY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4-table join with dosage and instructions</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4.4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Index</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Table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Columns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IDX_PATIENTS_NAME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PATIENTS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last_name, first_name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IDX_PATIENTS_DOCTOR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PATIENTS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assigned_doctor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IDX_APPTS_DATE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APPOINTMENTS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appt_date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IDX_APPTS_DOCTOR_STATUS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APPOINTMENTS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doctor_id, status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IDX_RECORDS_PATIENT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MEDICAL_RECORDS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patient_id, visit_date DESC</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IDX_RECORDS_SEVERITY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MEDICAL_RECORDS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severity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IDX_RX_PATIENT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PRESCRIPTIONS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patient_id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IDX_MEDS_CATEGORY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MEDICATIONS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category</w:t>
            </w:r>
          </w:p>
        </w:tc>
      </w:tr>
    </w:tbl>
    <w:p>
      <w:pPr>
        <w:spacing w:after="80" w:before="80"/>
      </w:pPr>
      <w:r>
        <w:t xml:space="preserve"/>
      </w:r>
    </w:p>
    <w:p>
      <w:r>
        <w:br w:type="page"/>
      </w:r>
    </w:p>
    <w:p>
      <w:pPr>
        <w:pStyle w:val="Heading1"/>
        <w:spacing w:after="120" w:before="360"/>
      </w:pPr>
      <w:r>
        <w:rPr>
          <w:rFonts w:ascii="Arial" w:cs="Arial" w:eastAsia="Arial" w:hAnsi="Arial"/>
          <w:b/>
          <w:bCs/>
          <w:color w:val="1F5C99"/>
          <w:sz w:val="36"/>
          <w:szCs w:val="36"/>
        </w:rPr>
        <w:t xml:space="preserve">5. PL/SQL Objects</w:t>
      </w:r>
    </w:p>
    <w:p>
      <w:pPr>
        <w:pStyle w:val="Heading2"/>
        <w:spacing w:after="80" w:before="280"/>
      </w:pPr>
      <w:r>
        <w:rPr>
          <w:rFonts w:ascii="Arial" w:cs="Arial" w:eastAsia="Arial" w:hAnsi="Arial"/>
          <w:b/>
          <w:bCs/>
          <w:color w:val="2E74B5"/>
          <w:sz w:val="28"/>
          <w:szCs w:val="28"/>
        </w:rPr>
        <w:t xml:space="preserve">5.1 Function — FN_DOCTOR_APPT_COUNT</w:t>
      </w:r>
    </w:p>
    <w:p>
      <w:pPr>
        <w:spacing w:after="80" w:before="60"/>
      </w:pPr>
      <w:r>
        <w:rPr>
          <w:rFonts w:ascii="Arial" w:cs="Arial" w:eastAsia="Arial" w:hAnsi="Arial"/>
          <w:sz w:val="22"/>
          <w:szCs w:val="22"/>
        </w:rPr>
        <w:t xml:space="preserve">Counts non-cancelled appointments for a doctor in a specified year and month. Demonstrates: input arguments, implicit cursor (SELECT INTO), IF structure, return value.</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CREATE OR REPLACE FUNCTION fn_doctor_appt_count(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p_doctor_id IN NUMBER, p_year IN NUMBER, p_month IN NUMBER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RETURN NUMBER IS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v_count NUMBER;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BEGIN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SELECT COUNT(*) INTO v_count FROM appointments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WHERE doctor_id = p_doctor_id</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AND EXTRACT(YEAR  FROM appt_date) = p_year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AND EXTRACT(MONTH FROM appt_date) = p_month</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AND status NOT IN ('CANCELLED','NO_SHOW');</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RETURN v_count;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END fn_doctor_appt_count;</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5.2 Procedure — SP_UPDATE_SEVERITY</w:t>
      </w:r>
    </w:p>
    <w:p>
      <w:pPr>
        <w:spacing w:after="80" w:before="60"/>
      </w:pPr>
      <w:r>
        <w:rPr>
          <w:rFonts w:ascii="Arial" w:cs="Arial" w:eastAsia="Arial" w:hAnsi="Arial"/>
          <w:sz w:val="22"/>
          <w:szCs w:val="22"/>
        </w:rPr>
        <w:t xml:space="preserve">Loops through medical records for a patient and upgrades MILD diagnoses to MODERATE for a given condition. Also deletes superseded records using a subquery and inserts an audit entry. Demonstrates: input arguments, explicit cursor, FOR loop, IF structure, UPDATE with subquery, INSERT.</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CREATE OR REPLACE PROCEDURE sp_update_severity(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p_patient_id IN NUMBER, p_diagnosis IN VARCHAR2) IS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CURSOR c_records IS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SELECT record_id, severity FROM medical_records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WHERE patient_id = p_patient_id AND diagnosis = p_diagnosis;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v_updated NUMBER := 0;</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BEGIN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FOR r IN c_records LOOP</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IF r.severity = 'MILD' THEN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UPDATE medical_records SET severity = 'MODERATE'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WHERE record_id = r.record_id;</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v_updated := v_updated + 1;</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END IF;</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END LOOP;</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INSERT INTO patient_audit_log (patient_id, changed_by, change_date)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VALUES (p_patient_id, USER, SYSDATE);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COMMIT;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END sp_update_severity;</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5.3 Trigger — TRG_REDUCE_STOCK</w:t>
      </w:r>
    </w:p>
    <w:p>
      <w:pPr>
        <w:spacing w:after="80" w:before="60"/>
      </w:pPr>
      <w:r>
        <w:rPr>
          <w:rFonts w:ascii="Arial" w:cs="Arial" w:eastAsia="Arial" w:hAnsi="Arial"/>
          <w:sz w:val="22"/>
          <w:szCs w:val="22"/>
        </w:rPr>
        <w:t xml:space="preserve">Fires after each prescription INSERT. Decrements the medication's stock_qty and writes a low-stock alert if stock falls below 10. Demonstrates: AFTER INSERT trigger, UPDATE command, IF structure, INSERT command.</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CREATE OR REPLACE TRIGGER trg_reduce_stock</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AFTER INSERT ON prescriptions FOR EACH ROW</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BEGIN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UPDATE medications SET stock_qty = stock_qty - :NEW.dosage_qty,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updated_at = SYSDATE WHERE medication_id = :NEW.medication_id;</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IF (SELECT stock_qty FROM medications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WHERE medication_id = :NEW.medication_id) &lt; 10 THEN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INSERT INTO patient_audit_log (patient_id, changed_by, change_date)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VALUES (NULL, 'STOCK_ALERT:'||:NEW.medication_id, SYSDATE);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END IF;</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END;</w:t>
            </w:r>
          </w:p>
        </w:tc>
      </w:tr>
    </w:tbl>
    <w:p>
      <w:pPr>
        <w:spacing w:after="80" w:before="80"/>
      </w:pPr>
      <w:r>
        <w:t xml:space="preserve"/>
      </w:r>
    </w:p>
    <w:p>
      <w:r>
        <w:br w:type="page"/>
      </w:r>
    </w:p>
    <w:p>
      <w:pPr>
        <w:pStyle w:val="Heading1"/>
        <w:spacing w:after="120" w:before="360"/>
      </w:pPr>
      <w:r>
        <w:rPr>
          <w:rFonts w:ascii="Arial" w:cs="Arial" w:eastAsia="Arial" w:hAnsi="Arial"/>
          <w:b/>
          <w:bCs/>
          <w:color w:val="1F5C99"/>
          <w:sz w:val="36"/>
          <w:szCs w:val="36"/>
        </w:rPr>
        <w:t xml:space="preserve">6. Queries and Execution Plans</w:t>
      </w:r>
    </w:p>
    <w:p>
      <w:pPr>
        <w:pStyle w:val="Heading2"/>
        <w:spacing w:after="80" w:before="280"/>
      </w:pPr>
      <w:r>
        <w:rPr>
          <w:rFonts w:ascii="Arial" w:cs="Arial" w:eastAsia="Arial" w:hAnsi="Arial"/>
          <w:b/>
          <w:bCs/>
          <w:color w:val="2E74B5"/>
          <w:sz w:val="28"/>
          <w:szCs w:val="28"/>
        </w:rPr>
        <w:t xml:space="preserve">6.1 Query 1 — Patient History (3-table join + WHERE on large table)</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vw.patient_name, vw.age, vw.doctor_name, vw.dept_name,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mr.diagnosis, mr.severity, mr.visit_date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vw_patient_details vw</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JOIN medical_records mr ON mr.patient_id = vw.patient_id</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WHERE vw.age &gt; 60</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AND mr.severity IN ('SEVERE','CRITICAL')</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ORDER BY mr.visit_date DESC;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Query 1 result set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EXPLAIN PLAN for Query 1 — showing INDEX RANGE SCAN on IDX_RECORDS_PATIENT ]</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6.2 Query 2 — Department Stats (GROUP BY + HAVING + subquery)</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dept_name, total_doctors, total_patients, total_appointments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vw_department_stats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WHERE total_patients &gt; 100</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ORDER BY total_patients DESC;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Query 2 result set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EXPLAIN PLAN for Query 2 — showing INDEX FAST FULL SCAN ]</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6.3 How to Generate Execution Plans</w:t>
      </w:r>
    </w:p>
    <w:p>
      <w:pPr>
        <w:spacing w:after="80" w:before="60"/>
      </w:pPr>
      <w:r>
        <w:rPr>
          <w:rFonts w:ascii="Arial" w:cs="Arial" w:eastAsia="Arial" w:hAnsi="Arial"/>
          <w:sz w:val="22"/>
          <w:szCs w:val="22"/>
        </w:rPr>
        <w:t xml:space="preserve">In SQL Developer: paste the query into the worksheet, then press F10 or click the Explain Plan button (green arrow with table icon). The plan appears in the Explain Plan tab below the editor. Alternatively run:</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EXPLAIN PLAN FOR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 FROM patients WHERE assigned_doctor = 1;</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 FROM TABLE(DBMS_XPLAN.DISPLAY);</w:t>
            </w:r>
          </w:p>
        </w:tc>
      </w:tr>
    </w:tbl>
    <w:p>
      <w:pPr>
        <w:spacing w:after="80" w:before="80"/>
      </w:pPr>
      <w:r>
        <w:t xml:space="preserve"/>
      </w:r>
    </w:p>
    <w:p>
      <w:r>
        <w:br w:type="page"/>
      </w:r>
    </w:p>
    <w:p>
      <w:pPr>
        <w:pStyle w:val="Heading1"/>
        <w:spacing w:after="120" w:before="360"/>
      </w:pPr>
      <w:r>
        <w:rPr>
          <w:rFonts w:ascii="Arial" w:cs="Arial" w:eastAsia="Arial" w:hAnsi="Arial"/>
          <w:b/>
          <w:bCs/>
          <w:color w:val="1F5C99"/>
          <w:sz w:val="36"/>
          <w:szCs w:val="36"/>
        </w:rPr>
        <w:t xml:space="preserve">7. Object Demonstrations with Screenshots</w:t>
      </w:r>
    </w:p>
    <w:p>
      <w:pPr>
        <w:spacing w:after="80" w:before="60"/>
      </w:pPr>
      <w:r>
        <w:rPr>
          <w:rFonts w:ascii="Arial" w:cs="Arial" w:eastAsia="Arial" w:hAnsi="Arial"/>
          <w:sz w:val="22"/>
          <w:szCs w:val="22"/>
        </w:rPr>
        <w:t xml:space="preserve">Each subsection shows the exact SQL to run in Oracle SQL Developer, followed by a screenshot placeholder. Run the SQL first, then take a screenshot of the result grid.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3"/>
              <w:left w:val="single" w:color="F0A500" w:sz="12"/>
              <w:bottom w:val="single" w:color="F0A500" w:sz="3"/>
              <w:right w:val="single" w:color="F0A500" w:sz="3"/>
            </w:tcBorders>
            <w:shd w:fill="FFFBF0" w:val="clear"/>
            <w:tcMar>
              <w:top w:type="dxa" w:w="100"/>
              <w:left w:type="dxa" w:w="160"/>
              <w:bottom w:type="dxa" w:w="100"/>
              <w:right w:type="dxa" w:w="160"/>
            </w:tcMar>
          </w:tcPr>
          <w:p>
            <w:r>
              <w:rPr>
                <w:rFonts w:ascii="Arial" w:cs="Arial" w:eastAsia="Arial" w:hAnsi="Arial"/>
                <w:b/>
                <w:bCs/>
                <w:color w:val="A06000"/>
                <w:sz w:val="20"/>
                <w:szCs w:val="20"/>
              </w:rPr>
              <w:t xml:space="preserve">Tip: </w:t>
            </w:r>
            <w:r>
              <w:rPr>
                <w:rFonts w:ascii="Arial" w:cs="Arial" w:eastAsia="Arial" w:hAnsi="Arial"/>
                <w:color w:val="5A3A00"/>
                <w:sz w:val="20"/>
                <w:szCs w:val="20"/>
              </w:rPr>
              <w:t xml:space="preserve">Before starting: open the DBMS Output panel via View → DBMS Output → click the green + button and select your connection. This is required to see DBMS_OUTPUT.PUT_LINE results from procedures.</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7.1 Sequences</w:t>
      </w:r>
    </w:p>
    <w:p>
      <w:pPr>
        <w:spacing w:after="80" w:before="60"/>
      </w:pPr>
      <w:r>
        <w:rPr>
          <w:rFonts w:ascii="Arial" w:cs="Arial" w:eastAsia="Arial" w:hAnsi="Arial"/>
          <w:sz w:val="22"/>
          <w:szCs w:val="22"/>
        </w:rPr>
        <w:t xml:space="preserve">Run the following to show a sequence generating the next value and the current value:</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Show sequence generating next value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seq_patient_id.NEXTVAL AS next_patient_id FROM DUAL;</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Show current value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seq_patient_id.CURRVAL AS current_val FROM DUAL;</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Show all sequences in your schema</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sequence_name, last_number, increment_by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user_sequences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ORDER BY sequence_name;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Sequence NEXTVAL result and USER_SEQUENCES list ]</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7.2 Triggers</w:t>
      </w:r>
    </w:p>
    <w:p>
      <w:pPr>
        <w:pStyle w:val="Heading3"/>
        <w:spacing w:after="60" w:before="200"/>
      </w:pPr>
      <w:r>
        <w:rPr>
          <w:rFonts w:ascii="Arial" w:cs="Arial" w:eastAsia="Arial" w:hAnsi="Arial"/>
          <w:b/>
          <w:bCs/>
          <w:color w:val="404040"/>
          <w:sz w:val="24"/>
          <w:szCs w:val="24"/>
        </w:rPr>
        <w:t xml:space="preserve">7.2.1 Auto-PK trigger (TRG_PATIENT_ID)</w:t>
      </w:r>
    </w:p>
    <w:p>
      <w:pPr>
        <w:spacing w:after="80" w:before="60"/>
      </w:pPr>
      <w:r>
        <w:rPr>
          <w:rFonts w:ascii="Arial" w:cs="Arial" w:eastAsia="Arial" w:hAnsi="Arial"/>
          <w:sz w:val="22"/>
          <w:szCs w:val="22"/>
        </w:rPr>
        <w:t xml:space="preserve">Insert a patient WITHOUT specifying patient_id — the trigger should fill it automatically from the sequence:</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Insert without specifying patient_id</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INSERT INTO patients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(first_name, last_name, date_of_birth, gender,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blood_type, phone, email, assigned_doctor, admission_date)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VALUES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('Anna', 'Smith', DATE '1992-03-10', 'F',</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'B+', '0698765432', 'anna.smith@test.com', 1, SYSDATE);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Verify: patient_id was auto-assigned</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patient_id, first_name, last_name, admission_date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patients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WHERE email = 'anna.smith@test.com';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INSERT result + SELECT showing auto-generated patient_id ]</w:t>
            </w:r>
          </w:p>
        </w:tc>
      </w:tr>
    </w:tbl>
    <w:p>
      <w:pPr>
        <w:spacing w:after="80" w:before="80"/>
      </w:pPr>
      <w:r>
        <w:t xml:space="preserve"/>
      </w:r>
    </w:p>
    <w:p>
      <w:pPr>
        <w:pStyle w:val="Heading3"/>
        <w:spacing w:after="60" w:before="200"/>
      </w:pPr>
      <w:r>
        <w:rPr>
          <w:rFonts w:ascii="Arial" w:cs="Arial" w:eastAsia="Arial" w:hAnsi="Arial"/>
          <w:b/>
          <w:bCs/>
          <w:color w:val="404040"/>
          <w:sz w:val="24"/>
          <w:szCs w:val="24"/>
        </w:rPr>
        <w:t xml:space="preserve">7.2.2 Stock reduction trigger (TRG_REDUCE_STOCK)</w:t>
      </w:r>
    </w:p>
    <w:p>
      <w:pPr>
        <w:spacing w:after="80" w:before="60"/>
      </w:pPr>
      <w:r>
        <w:rPr>
          <w:rFonts w:ascii="Arial" w:cs="Arial" w:eastAsia="Arial" w:hAnsi="Arial"/>
          <w:sz w:val="22"/>
          <w:szCs w:val="22"/>
        </w:rPr>
        <w:t xml:space="preserve">Check stock before and after inserting a prescription:</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Step 1: check stock BEFORE prescription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medication_id, med_name, stock_qty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medications WHERE medication_id = 1;</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Step 2: insert a prescription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INSERT INTO prescriptions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(patient_id, doctor_id, medication_id, dosage_qty, duration_days)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VALUES (1, 1, 1, 5, 7);</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Step 3: check stock AFTER — should be reduced by 5</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medication_id, med_name, stock_qty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medications WHERE medication_id = 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Stock before prescription (stock_qty = X)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Stock after prescription (stock_qty = X minus 5) ]</w:t>
            </w:r>
          </w:p>
        </w:tc>
      </w:tr>
    </w:tbl>
    <w:p>
      <w:pPr>
        <w:spacing w:after="80" w:before="80"/>
      </w:pPr>
      <w:r>
        <w:t xml:space="preserve"/>
      </w:r>
    </w:p>
    <w:p>
      <w:pPr>
        <w:pStyle w:val="Heading3"/>
        <w:spacing w:after="60" w:before="200"/>
      </w:pPr>
      <w:r>
        <w:rPr>
          <w:rFonts w:ascii="Arial" w:cs="Arial" w:eastAsia="Arial" w:hAnsi="Arial"/>
          <w:b/>
          <w:bCs/>
          <w:color w:val="404040"/>
          <w:sz w:val="24"/>
          <w:szCs w:val="24"/>
        </w:rPr>
        <w:t xml:space="preserve">7.2.3 Audit trigger (TRG_PATIENT_AUDIT)</w:t>
      </w:r>
    </w:p>
    <w:p>
      <w:pPr>
        <w:spacing w:after="80" w:before="60"/>
      </w:pPr>
      <w:r>
        <w:rPr>
          <w:rFonts w:ascii="Arial" w:cs="Arial" w:eastAsia="Arial" w:hAnsi="Arial"/>
          <w:sz w:val="22"/>
          <w:szCs w:val="22"/>
        </w:rPr>
        <w:t xml:space="preserve">Update a patient's email and verify the change was logged:</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Step 1: update patient email</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UPDATE patients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SET email = 'updated.email@hospital.com'</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WHERE patient_id = 1;</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COMMIT;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Step 2: check audit log</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patient_id, changed_by, change_date,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old_email, new_email</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patient_audit_log</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WHERE patient_id = 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Audit log showing old_email and new_email after UPDATE ]</w:t>
            </w:r>
          </w:p>
        </w:tc>
      </w:tr>
    </w:tbl>
    <w:p>
      <w:pPr>
        <w:spacing w:after="80" w:before="80"/>
      </w:pPr>
      <w:r>
        <w:t xml:space="preserve"/>
      </w:r>
    </w:p>
    <w:p>
      <w:pPr>
        <w:pStyle w:val="Heading3"/>
        <w:spacing w:after="60" w:before="200"/>
      </w:pPr>
      <w:r>
        <w:rPr>
          <w:rFonts w:ascii="Arial" w:cs="Arial" w:eastAsia="Arial" w:hAnsi="Arial"/>
          <w:b/>
          <w:bCs/>
          <w:color w:val="404040"/>
          <w:sz w:val="24"/>
          <w:szCs w:val="24"/>
        </w:rPr>
        <w:t xml:space="preserve">7.2.4 Double-booking trigger (TRG_NO_DOUBLE_BOOKING)</w:t>
      </w:r>
    </w:p>
    <w:p>
      <w:pPr>
        <w:spacing w:after="80" w:before="60"/>
      </w:pPr>
      <w:r>
        <w:rPr>
          <w:rFonts w:ascii="Arial" w:cs="Arial" w:eastAsia="Arial" w:hAnsi="Arial"/>
          <w:sz w:val="22"/>
          <w:szCs w:val="22"/>
        </w:rPr>
        <w:t xml:space="preserve">Try to book the same doctor at the same time twice — the second insert should raise an error:</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First booking (should succeed)</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INSERT INTO appointments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(patient_id, doctor_id, appt_date, appt_duration, status)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VALUES (1, 1, TO_DATE('2026-06-01 10:00','YYYY-MM-DD HH24:MI'), 30, 'SCHEDULED');</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Second booking same doctor same time (should FAIL with ORA-20001)</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INSERT INTO appointments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(patient_id, doctor_id, appt_date, appt_duration, status)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VALUES (2, 1, TO_DATE('2026-06-01 10:00','YYYY-MM-DD HH24:MI'), 30, 'SCHEDULED');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ORA-20001 error message for overlapping appointment ]</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7.3 Views</w:t>
      </w:r>
    </w:p>
    <w:p>
      <w:pPr>
        <w:pStyle w:val="Heading3"/>
        <w:spacing w:after="60" w:before="200"/>
      </w:pPr>
      <w:r>
        <w:rPr>
          <w:rFonts w:ascii="Arial" w:cs="Arial" w:eastAsia="Arial" w:hAnsi="Arial"/>
          <w:b/>
          <w:bCs/>
          <w:color w:val="404040"/>
          <w:sz w:val="24"/>
          <w:szCs w:val="24"/>
        </w:rPr>
        <w:t xml:space="preserve">7.3.1 VW_PATIENT_DETAILS</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patient_name, age, blood_type, doctor_name,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specialization, dept_name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vw_patient_details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WHERE ROWNUM &lt;= 15;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VW_PATIENT_DETAILS result showing patient info with doctor and department ]</w:t>
            </w:r>
          </w:p>
        </w:tc>
      </w:tr>
    </w:tbl>
    <w:p>
      <w:pPr>
        <w:spacing w:after="80" w:before="80"/>
      </w:pPr>
      <w:r>
        <w:t xml:space="preserve"/>
      </w:r>
    </w:p>
    <w:p>
      <w:pPr>
        <w:pStyle w:val="Heading3"/>
        <w:spacing w:after="60" w:before="200"/>
      </w:pPr>
      <w:r>
        <w:rPr>
          <w:rFonts w:ascii="Arial" w:cs="Arial" w:eastAsia="Arial" w:hAnsi="Arial"/>
          <w:b/>
          <w:bCs/>
          <w:color w:val="404040"/>
          <w:sz w:val="24"/>
          <w:szCs w:val="24"/>
        </w:rPr>
        <w:t xml:space="preserve">7.3.2 VW_TODAYS_APPOINTMENTS</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Insert a test appointment for today first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INSERT INTO appointments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(patient_id, doctor_id, appt_date, appt_duration, status, reason)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VALUES (1, 1, SYSDATE, 30, 'SCHEDULED', 'Routine checkup');</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COMMIT;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 FROM vw_todays_appointments;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VW_TODAYS_APPOINTMENTS showing today's schedule ]</w:t>
            </w:r>
          </w:p>
        </w:tc>
      </w:tr>
    </w:tbl>
    <w:p>
      <w:pPr>
        <w:spacing w:after="80" w:before="80"/>
      </w:pPr>
      <w:r>
        <w:t xml:space="preserve"/>
      </w:r>
    </w:p>
    <w:p>
      <w:pPr>
        <w:pStyle w:val="Heading3"/>
        <w:spacing w:after="60" w:before="200"/>
      </w:pPr>
      <w:r>
        <w:rPr>
          <w:rFonts w:ascii="Arial" w:cs="Arial" w:eastAsia="Arial" w:hAnsi="Arial"/>
          <w:b/>
          <w:bCs/>
          <w:color w:val="404040"/>
          <w:sz w:val="24"/>
          <w:szCs w:val="24"/>
        </w:rPr>
        <w:t xml:space="preserve">7.3.3 VW_DEPARTMENT_STATS</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dept_name, total_doctors, total_patients, total_appointments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vw_department_stats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ORDER BY total_patients DESC;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VW_DEPARTMENT_STATS showing aggregated counts per department ]</w:t>
            </w:r>
          </w:p>
        </w:tc>
      </w:tr>
    </w:tbl>
    <w:p>
      <w:pPr>
        <w:spacing w:after="80" w:before="80"/>
      </w:pPr>
      <w:r>
        <w:t xml:space="preserve"/>
      </w:r>
    </w:p>
    <w:p>
      <w:pPr>
        <w:pStyle w:val="Heading3"/>
        <w:spacing w:after="60" w:before="200"/>
      </w:pPr>
      <w:r>
        <w:rPr>
          <w:rFonts w:ascii="Arial" w:cs="Arial" w:eastAsia="Arial" w:hAnsi="Arial"/>
          <w:b/>
          <w:bCs/>
          <w:color w:val="404040"/>
          <w:sz w:val="24"/>
          <w:szCs w:val="24"/>
        </w:rPr>
        <w:t xml:space="preserve">7.3.4 VW_LOW_STOCK_MEDICATIONS</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medication_id, med_name, category, stock_qty, unit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vw_low_stock_medications;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VW_LOW_STOCK_MEDICATIONS listing drugs below 100 units ]</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7.4 Functions</w:t>
      </w:r>
    </w:p>
    <w:p>
      <w:pPr>
        <w:pStyle w:val="Heading3"/>
        <w:spacing w:after="60" w:before="200"/>
      </w:pPr>
      <w:r>
        <w:rPr>
          <w:rFonts w:ascii="Arial" w:cs="Arial" w:eastAsia="Arial" w:hAnsi="Arial"/>
          <w:b/>
          <w:bCs/>
          <w:color w:val="404040"/>
          <w:sz w:val="24"/>
          <w:szCs w:val="24"/>
        </w:rPr>
        <w:t xml:space="preserve">7.4.1 FN_DOCTOR_APPT_COUNT</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Count appointments for doctor 1 in 2024, month 3</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fn_doctor_appt_count(1, 2024, 3) AS march_2024_appts FROM DUAL;</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Try different doctor and month</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fn_doctor_appt_count(2, 2023, 12) AS dec_2023_appts FROM DUAL;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FN_DOCTOR_APPT_COUNT returning appointment counts ]</w:t>
            </w:r>
          </w:p>
        </w:tc>
      </w:tr>
    </w:tbl>
    <w:p>
      <w:pPr>
        <w:spacing w:after="80" w:before="80"/>
      </w:pPr>
      <w:r>
        <w:t xml:space="preserve"/>
      </w:r>
    </w:p>
    <w:p>
      <w:pPr>
        <w:pStyle w:val="Heading3"/>
        <w:spacing w:after="60" w:before="200"/>
      </w:pPr>
      <w:r>
        <w:rPr>
          <w:rFonts w:ascii="Arial" w:cs="Arial" w:eastAsia="Arial" w:hAnsi="Arial"/>
          <w:b/>
          <w:bCs/>
          <w:color w:val="404040"/>
          <w:sz w:val="24"/>
          <w:szCs w:val="24"/>
        </w:rPr>
        <w:t xml:space="preserve">7.4.2 FN_PATIENT_AGE</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fn_patient_age(DATE '1985-06-20') AS calculated_age FROM DUAL;</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Use on actual patients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first_name, last_name, date_of_birth,</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fn_patient_age(date_of_birth) AS age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patients WHERE ROWNUM &lt;= 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FN_PATIENT_AGE result showing calculated ages ]</w:t>
            </w:r>
          </w:p>
        </w:tc>
      </w:tr>
    </w:tbl>
    <w:p>
      <w:pPr>
        <w:spacing w:after="80" w:before="80"/>
      </w:pPr>
      <w:r>
        <w:t xml:space="preserve"/>
      </w:r>
    </w:p>
    <w:p>
      <w:pPr>
        <w:pStyle w:val="Heading3"/>
        <w:spacing w:after="60" w:before="200"/>
      </w:pPr>
      <w:r>
        <w:rPr>
          <w:rFonts w:ascii="Arial" w:cs="Arial" w:eastAsia="Arial" w:hAnsi="Arial"/>
          <w:b/>
          <w:bCs/>
          <w:color w:val="404040"/>
          <w:sz w:val="24"/>
          <w:szCs w:val="24"/>
        </w:rPr>
        <w:t xml:space="preserve">7.4.3 FN_LAST_DIAGNOSIS</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fn_last_diagnosis(1) AS last_diagnosis FROM DUAL;</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Show last diagnosis for first 10 patients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patient_id, fn_last_diagnosis(patient_id) AS last_diagnosis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patients WHERE ROWNUM &lt;= 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FN_LAST_DIAGNOSIS returning most recent diagnosis per patient ]</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7.5 Procedures</w:t>
      </w:r>
    </w:p>
    <w:p>
      <w:pPr>
        <w:pStyle w:val="Heading3"/>
        <w:spacing w:after="60" w:before="200"/>
      </w:pPr>
      <w:r>
        <w:rPr>
          <w:rFonts w:ascii="Arial" w:cs="Arial" w:eastAsia="Arial" w:hAnsi="Arial"/>
          <w:b/>
          <w:bCs/>
          <w:color w:val="404040"/>
          <w:sz w:val="24"/>
          <w:szCs w:val="24"/>
        </w:rPr>
        <w:t xml:space="preserve">7.5.1 SP_REGISTER_PATIENT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3"/>
              <w:left w:val="single" w:color="F0A500" w:sz="12"/>
              <w:bottom w:val="single" w:color="F0A500" w:sz="3"/>
              <w:right w:val="single" w:color="F0A500" w:sz="3"/>
            </w:tcBorders>
            <w:shd w:fill="FFFBF0" w:val="clear"/>
            <w:tcMar>
              <w:top w:type="dxa" w:w="100"/>
              <w:left w:type="dxa" w:w="160"/>
              <w:bottom w:type="dxa" w:w="100"/>
              <w:right w:type="dxa" w:w="160"/>
            </w:tcMar>
          </w:tcPr>
          <w:p>
            <w:r>
              <w:rPr>
                <w:rFonts w:ascii="Arial" w:cs="Arial" w:eastAsia="Arial" w:hAnsi="Arial"/>
                <w:b/>
                <w:bCs/>
                <w:color w:val="A06000"/>
                <w:sz w:val="20"/>
                <w:szCs w:val="20"/>
              </w:rPr>
              <w:t xml:space="preserve">Tip: </w:t>
            </w:r>
            <w:r>
              <w:rPr>
                <w:rFonts w:ascii="Arial" w:cs="Arial" w:eastAsia="Arial" w:hAnsi="Arial"/>
                <w:color w:val="5A3A00"/>
                <w:sz w:val="20"/>
                <w:szCs w:val="20"/>
              </w:rPr>
              <w:t xml:space="preserve">Enable DBMS Output first: View → DBMS Output → green + button → select your connection.</w:t>
            </w:r>
          </w:p>
        </w:tc>
      </w:tr>
    </w:tbl>
    <w:p>
      <w:pPr>
        <w:spacing w:after="80" w:before="80"/>
      </w:pPr>
      <w:r>
        <w:t xml:space="preserve"/>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DECLARE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v_new_id NUMBER;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BEGIN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sp_register_patient(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p_first_name      =&gt; 'John',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p_last_name       =&gt; 'Doe',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p_dob             =&gt; DATE '1980-11-25',</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p_gender          =&gt; 'M',</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p_blood_type      =&gt; 'O+',</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p_phone           =&gt; '0611223344',</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p_email           =&gt; 'john.doe@test.com',</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p_assigned_doctor =&gt; 2,</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p_new_id          =&gt; v_new_id</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DBMS_OUTPUT.PUT_LINE('New patient ID: ' || v_new_id);</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END;</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Verify the new patient exists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patient_id, first_name, last_name, email</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patients WHERE email = 'john.doe@test.com';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DBMS Output panel showing 'New patient ID: X' + SELECT verification ]</w:t>
            </w:r>
          </w:p>
        </w:tc>
      </w:tr>
    </w:tbl>
    <w:p>
      <w:pPr>
        <w:spacing w:after="80" w:before="80"/>
      </w:pPr>
      <w:r>
        <w:t xml:space="preserve"/>
      </w:r>
    </w:p>
    <w:p>
      <w:pPr>
        <w:pStyle w:val="Heading3"/>
        <w:spacing w:after="60" w:before="200"/>
      </w:pPr>
      <w:r>
        <w:rPr>
          <w:rFonts w:ascii="Arial" w:cs="Arial" w:eastAsia="Arial" w:hAnsi="Arial"/>
          <w:b/>
          <w:bCs/>
          <w:color w:val="404040"/>
          <w:sz w:val="24"/>
          <w:szCs w:val="24"/>
        </w:rPr>
        <w:t xml:space="preserve">7.5.2 SP_UPDATE_SEVERITY</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Check severity BEFORE procedure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record_id, diagnosis, severity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medical_records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WHERE patient_id = 1 AND diagnosis = 'Hypertension'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AND ROWNUM &lt;= 5;</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Run the procedure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EXEC sp_update_severity(1, 'Hypertension');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Check severity AFTER procedure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record_id, diagnosis, severity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medical_records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WHERE patient_id = 1 AND diagnosis = 'Hypertension'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AND ROWNUM &lt;= 5;</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Verify audit log entry was created</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 FROM patient_audit_log WHERE patient_id = 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BEFORE: severity = MILD for patient 1 Hypertension records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AFTER: severity = MODERATE after SP_UPDATE_SEVERITY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Audit log entry created by the procedure ]</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7.6 Indexes and Execution Plans</w:t>
      </w:r>
    </w:p>
    <w:p>
      <w:pPr>
        <w:pStyle w:val="Heading3"/>
        <w:spacing w:after="60" w:before="200"/>
      </w:pPr>
      <w:r>
        <w:rPr>
          <w:rFonts w:ascii="Arial" w:cs="Arial" w:eastAsia="Arial" w:hAnsi="Arial"/>
          <w:b/>
          <w:bCs/>
          <w:color w:val="404040"/>
          <w:sz w:val="24"/>
          <w:szCs w:val="24"/>
        </w:rPr>
        <w:t xml:space="preserve">7.6.1 Verify indexes exist</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index_name, table_name, column_name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user_ind_columns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WHERE table_name IN ('PATIENTS','APPOINTMENTS','MEDICAL_RECORDS','PRESCRIPTIONS')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ORDER BY table_name, index_name;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USER_IND_COLUMNS listing all project indexes ]</w:t>
            </w:r>
          </w:p>
        </w:tc>
      </w:tr>
    </w:tbl>
    <w:p>
      <w:pPr>
        <w:spacing w:after="80" w:before="80"/>
      </w:pPr>
      <w:r>
        <w:t xml:space="preserve"/>
      </w:r>
    </w:p>
    <w:p>
      <w:pPr>
        <w:pStyle w:val="Heading3"/>
        <w:spacing w:after="60" w:before="200"/>
      </w:pPr>
      <w:r>
        <w:rPr>
          <w:rFonts w:ascii="Arial" w:cs="Arial" w:eastAsia="Arial" w:hAnsi="Arial"/>
          <w:b/>
          <w:bCs/>
          <w:color w:val="404040"/>
          <w:sz w:val="24"/>
          <w:szCs w:val="24"/>
        </w:rPr>
        <w:t xml:space="preserve">7.6.2 Execution plan WITHOUT index (full table scan)</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Drop index temporarily to show full scan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DROP INDEX idx_patients_doctor;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EXPLAIN PLAN FOR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first_name, last_name FROM patients WHERE assigned_doctor = 1;</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 FROM TABLE(DBMS_XPLAN.DISPLAY);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Look for: TABLE ACCESS FULL on PATIENTS (slow)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EXPLAIN PLAN showing TABLE ACCESS FULL (no index) ]</w:t>
            </w:r>
          </w:p>
        </w:tc>
      </w:tr>
    </w:tbl>
    <w:p>
      <w:pPr>
        <w:spacing w:after="80" w:before="80"/>
      </w:pPr>
      <w:r>
        <w:t xml:space="preserve"/>
      </w:r>
    </w:p>
    <w:p>
      <w:pPr>
        <w:pStyle w:val="Heading3"/>
        <w:spacing w:after="60" w:before="200"/>
      </w:pPr>
      <w:r>
        <w:rPr>
          <w:rFonts w:ascii="Arial" w:cs="Arial" w:eastAsia="Arial" w:hAnsi="Arial"/>
          <w:b/>
          <w:bCs/>
          <w:color w:val="404040"/>
          <w:sz w:val="24"/>
          <w:szCs w:val="24"/>
        </w:rPr>
        <w:t xml:space="preserve">7.6.3 Execution plan WITH index (index range scan)</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Recreate the index</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CREATE INDEX idx_patients_doctor ON patients(assigned_doctor);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EXPLAIN PLAN FOR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first_name, last_name FROM patients WHERE assigned_doctor = 1;</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 FROM TABLE(DBMS_XPLAN.DISPLAY);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Look for: INDEX RANGE SCAN on IDX_PATIENTS_DOCTOR (fast)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EXPLAIN PLAN showing INDEX RANGE SCAN (with index) — compare to above ]</w:t>
            </w:r>
          </w:p>
        </w:tc>
      </w:tr>
    </w:tbl>
    <w:p>
      <w:pPr>
        <w:spacing w:after="80" w:before="80"/>
      </w:pPr>
      <w:r>
        <w:t xml:space="preserve"/>
      </w:r>
    </w:p>
    <w:p>
      <w:pPr>
        <w:pStyle w:val="Heading3"/>
        <w:spacing w:after="60" w:before="200"/>
      </w:pPr>
      <w:r>
        <w:rPr>
          <w:rFonts w:ascii="Arial" w:cs="Arial" w:eastAsia="Arial" w:hAnsi="Arial"/>
          <w:b/>
          <w:bCs/>
          <w:color w:val="404040"/>
          <w:sz w:val="24"/>
          <w:szCs w:val="24"/>
        </w:rPr>
        <w:t xml:space="preserve">7.6.4 Execution plan for medical records query</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EXPLAIN PLAN FOR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patient_id, diagnosis, severity, visit_date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medical_records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WHERE patient_id = 1</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ORDER BY visit_date DESC;</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 FROM TABLE(DBMS_XPLAN.DISPLAY);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Should show INDEX RANGE SCAN on IDX_RECORDS_PATIENT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EXPLAIN PLAN for medical_records patient history query ]</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7.7 Partitions</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List all partitions and their row counts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partition_name, num_rows, high_value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user_tab_partitions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WHERE table_name = 'PATIENTS'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ORDER BY partition_position;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Query a specific partition directly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COUNT(*) AS patients_in_2023</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patients PARTITION (p_2023);</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Show partition pruning in execution plan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EXPLAIN PLAN FOR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COUNT(*) FROM patients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WHERE admission_date BETWEEN DATE '2023-01-01' AND DATE '2023-12-31';</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 FROM TABLE(DBMS_XPLAN.DISPLAY);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Look for: PARTITION RANGE SINGLE (only one partition scanned)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USER_TAB_PARTITIONS showing 5 partitions with row counts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EXPLAIN PLAN showing PARTITION RANGE SINGLE (partition pruning working) ]</w:t>
            </w:r>
          </w:p>
        </w:tc>
      </w:tr>
    </w:tbl>
    <w:p>
      <w:pPr>
        <w:spacing w:after="80" w:before="80"/>
      </w:pPr>
      <w:r>
        <w:t xml:space="preserve"/>
      </w:r>
    </w:p>
    <w:p>
      <w:pPr>
        <w:pStyle w:val="Heading2"/>
        <w:spacing w:after="80" w:before="280"/>
      </w:pPr>
      <w:r>
        <w:rPr>
          <w:rFonts w:ascii="Arial" w:cs="Arial" w:eastAsia="Arial" w:hAnsi="Arial"/>
          <w:b/>
          <w:bCs/>
          <w:color w:val="2E74B5"/>
          <w:sz w:val="28"/>
          <w:szCs w:val="28"/>
        </w:rPr>
        <w:t xml:space="preserve">7.8 Index-Organised Table (MEDICAL_RECORDS)</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Confirm MEDICAL_RECORDS is an IOT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table_name, iot_type, row_movement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user_tables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WHERE table_name = 'MEDICAL_RECORDS';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Query works just like a normal table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SELECT record_id, patient_id, diagnosis, severity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FROM medical_records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WHERE patient_id = 1</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ORDER BY visit_date DESC</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FETCH FIRST 10 ROWS ONLY;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USER_TABLES showing IOT_TYPE = 'IOT' for MEDICAL_RECORDS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SELECT from MEDICAL_RECORDS returning patient history rows ]</w:t>
            </w:r>
          </w:p>
        </w:tc>
      </w:tr>
    </w:tbl>
    <w:p>
      <w:pPr>
        <w:spacing w:after="80" w:before="80"/>
      </w:pPr>
      <w:r>
        <w:t xml:space="preserve"/>
      </w:r>
    </w:p>
    <w:p>
      <w:r>
        <w:br w:type="page"/>
      </w:r>
    </w:p>
    <w:p>
      <w:pPr>
        <w:pStyle w:val="Heading1"/>
        <w:spacing w:after="120" w:before="360"/>
      </w:pPr>
      <w:r>
        <w:rPr>
          <w:rFonts w:ascii="Arial" w:cs="Arial" w:eastAsia="Arial" w:hAnsi="Arial"/>
          <w:b/>
          <w:bCs/>
          <w:color w:val="1F5C99"/>
          <w:sz w:val="36"/>
          <w:szCs w:val="36"/>
        </w:rPr>
        <w:t xml:space="preserve">8. Privileges Granted to lkpeter</w:t>
      </w:r>
    </w:p>
    <w:tbl>
      <w:tblPr>
        <w:tblW w:type="dxa" w:w="9000"/>
        <w:tblBorders>
          <w:top w:val="single" w:color="AAAAAA" w:sz="1"/>
          <w:left w:val="single" w:color="AAAAAA" w:sz="1"/>
          <w:bottom w:val="single" w:color="AAAAAA" w:sz="1"/>
          <w:right w:val="single" w:color="AAAAAA"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Tables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SELECT ON departments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SELECT ON doctors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SELECT ON patients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SELECT ON appointments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SELECT ON medications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SELECT ON prescriptions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SELECT ON medical_records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SELECT ON patient_audit_log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Views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SELECT ON vw_patient_details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SELECT ON vw_todays_appointments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SELECT ON vw_department_stats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SELECT ON vw_low_stock_medications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SELECT ON vw_prescription_history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 PL/SQL objects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EXECUTE ON fn_doctor_appt_count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EXECUTE ON fn_patient_age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EXECUTE ON fn_last_diagnosis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EXECUTE ON sp_register_patient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EXECUTE ON sp_update_severity    TO lkpeter;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1A1A1A"/>
                <w:sz w:val="18"/>
                <w:szCs w:val="18"/>
              </w:rPr>
              <w:t xml:space="preserve">GRANT EXECUTE ON sp_issue_prescription TO lkpeter;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4B5" w:sz="2"/>
              <w:left w:val="dashed" w:color="2E74B5" w:sz="2"/>
              <w:bottom w:val="dashed" w:color="2E74B5" w:sz="2"/>
              <w:right w:val="dashed" w:color="2E74B5" w:sz="2"/>
            </w:tcBorders>
            <w:shd w:fill="EEF4FB" w:val="clear"/>
            <w:tcMar>
              <w:top w:type="dxa" w:w="200"/>
              <w:left w:type="dxa" w:w="200"/>
              <w:bottom w:type="dxa" w:w="200"/>
              <w:right w:type="dxa" w:w="200"/>
            </w:tcMar>
          </w:tcPr>
          <w:p>
            <w:pPr>
              <w:jc w:val="center"/>
            </w:pPr>
            <w:r>
              <w:rPr>
                <w:rFonts w:ascii="Arial" w:cs="Arial" w:eastAsia="Arial" w:hAnsi="Arial"/>
                <w:i/>
                <w:iCs/>
                <w:color w:val="2E74B5"/>
                <w:sz w:val="20"/>
                <w:szCs w:val="20"/>
              </w:rPr>
              <w:t xml:space="preserve">[ SCREENSHOT: SQL Developer showing GRANT statements executed successfully ]</w:t>
            </w:r>
          </w:p>
        </w:tc>
      </w:tr>
    </w:tbl>
    <w:p>
      <w:pPr>
        <w:spacing w:after="80" w:before="80"/>
      </w:pPr>
      <w:r>
        <w:t xml:space="preserve"/>
      </w:r>
    </w:p>
    <w:p>
      <w:r>
        <w:br w:type="page"/>
      </w:r>
    </w:p>
    <w:p>
      <w:pPr>
        <w:pStyle w:val="Heading1"/>
        <w:spacing w:after="120" w:before="360"/>
      </w:pPr>
      <w:r>
        <w:rPr>
          <w:rFonts w:ascii="Arial" w:cs="Arial" w:eastAsia="Arial" w:hAnsi="Arial"/>
          <w:b/>
          <w:bCs/>
          <w:color w:val="1F5C99"/>
          <w:sz w:val="36"/>
          <w:szCs w:val="36"/>
        </w:rPr>
        <w:t xml:space="preserve">9. Language Model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Item</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Claude Sonnet 4.6 by Anthropic (claude-sonnet-4-6)</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Prompts used</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Design a hospital database schema for Oracle with 7 tables; Generate DDL with sequences, triggers, views, functions, procedures, indexes; Fix ORA-04091 mutating table error; Fix appt_date format mismatch in SQL Developer import; Add partitioning and IOT after Data Modeler DDL export; Write project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How output was used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SQL scripts were used as a starting point. Table structures, constraints, and triggers were adjusted based on actual data generated and errors encountered. The compound trigger was debugged iteratively. Documentation structure was adapted to match professor requirements.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Validation</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All SQL objects were executed in Oracle SQL Developer. Triggers tested with manual INSERTs and UPDATEs. Views tested with SELECT queries. Row counts verified after each data load. Execution plans generated with EXPLAIN PLAN to confirm index usage. Screenshots taken of all working objects.</w:t>
            </w:r>
          </w:p>
        </w:tc>
      </w:tr>
    </w:tbl>
    <w:p>
      <w:pPr>
        <w:spacing w:after="80" w:before="80"/>
      </w:pPr>
      <w:r>
        <w:t xml:space="preserve"/>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2026-04-15T00:30:19.524Z</dcterms:created>
  <dcterms:modified xsi:type="dcterms:W3CDTF">2026-04-15T00:30:19.525Z</dcterms:modified>
</cp:coreProperties>
</file>

<file path=docProps/custom.xml><?xml version="1.0" encoding="utf-8"?>
<Properties xmlns="http://schemas.openxmlformats.org/officeDocument/2006/custom-properties" xmlns:vt="http://schemas.openxmlformats.org/officeDocument/2006/docPropsVTypes"/>
</file>