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F18BF" w14:textId="652687C7" w:rsidR="0069190A" w:rsidRDefault="0069190A" w:rsidP="0069190A">
      <w:pPr>
        <w:jc w:val="center"/>
        <w:rPr>
          <w:lang w:val="es-ES"/>
        </w:rPr>
      </w:pPr>
      <w:r>
        <w:rPr>
          <w:b/>
          <w:bCs/>
          <w:u w:val="single"/>
          <w:lang w:val="es-ES"/>
        </w:rPr>
        <w:t>Descenso por el Gradiente</w:t>
      </w:r>
    </w:p>
    <w:p w14:paraId="1233D5A2" w14:textId="2F7D16FF" w:rsidR="0069190A" w:rsidRDefault="0069190A" w:rsidP="0069190A">
      <w:pPr>
        <w:rPr>
          <w:lang w:val="es-ES"/>
        </w:rPr>
      </w:pPr>
      <w:r>
        <w:rPr>
          <w:b/>
          <w:bCs/>
          <w:lang w:val="es-ES"/>
        </w:rPr>
        <w:t xml:space="preserve">Gradiente: </w:t>
      </w:r>
      <w:r w:rsidRPr="0069190A">
        <w:rPr>
          <w:lang w:val="es-ES"/>
        </w:rPr>
        <w:t>Es la derivada</w:t>
      </w:r>
      <w:r>
        <w:rPr>
          <w:lang w:val="es-ES"/>
        </w:rPr>
        <w:t xml:space="preserve"> o la </w:t>
      </w:r>
      <w:r w:rsidRPr="0069190A">
        <w:rPr>
          <w:b/>
          <w:bCs/>
          <w:lang w:val="es-ES"/>
        </w:rPr>
        <w:t>tasa de cambio de una función</w:t>
      </w:r>
      <w:r>
        <w:rPr>
          <w:lang w:val="es-ES"/>
        </w:rPr>
        <w:t xml:space="preserve">. Es un </w:t>
      </w:r>
      <w:r w:rsidRPr="0069190A">
        <w:rPr>
          <w:b/>
          <w:bCs/>
          <w:lang w:val="es-ES"/>
        </w:rPr>
        <w:t>vector</w:t>
      </w:r>
      <w:r>
        <w:rPr>
          <w:lang w:val="es-ES"/>
        </w:rPr>
        <w:t xml:space="preserve"> (dirección) que apunta en la </w:t>
      </w:r>
      <w:r w:rsidRPr="0069190A">
        <w:rPr>
          <w:b/>
          <w:bCs/>
          <w:lang w:val="es-ES"/>
        </w:rPr>
        <w:t>dirección de mayor aumento de una función</w:t>
      </w:r>
      <w:r>
        <w:rPr>
          <w:lang w:val="es-ES"/>
        </w:rPr>
        <w:t xml:space="preserve"> y es </w:t>
      </w:r>
      <w:r w:rsidRPr="0069190A">
        <w:rPr>
          <w:b/>
          <w:bCs/>
          <w:lang w:val="es-ES"/>
        </w:rPr>
        <w:t>cero en un máximo o mínimo local</w:t>
      </w:r>
      <w:r>
        <w:rPr>
          <w:lang w:val="es-ES"/>
        </w:rPr>
        <w:t xml:space="preserve">, donde no hay una dirección única de aumento. Se usan los </w:t>
      </w:r>
      <w:r w:rsidRPr="0069190A">
        <w:rPr>
          <w:b/>
          <w:bCs/>
          <w:lang w:val="es-ES"/>
        </w:rPr>
        <w:t>gradientes en funciones con muchas variables y una única salida</w:t>
      </w:r>
      <w:r>
        <w:rPr>
          <w:lang w:val="es-ES"/>
        </w:rPr>
        <w:t>. El gradiente de una recta es su pendiente. No tiene sentido hablar de gradientes en funciones de una sola variable.</w:t>
      </w:r>
    </w:p>
    <w:p w14:paraId="6CE80F99" w14:textId="10F599CC" w:rsidR="0069190A" w:rsidRDefault="0069190A" w:rsidP="0069190A">
      <w:pPr>
        <w:pBdr>
          <w:bottom w:val="single" w:sz="6" w:space="1" w:color="auto"/>
        </w:pBdr>
        <w:rPr>
          <w:lang w:val="es-ES"/>
        </w:rPr>
      </w:pPr>
      <w:r>
        <w:rPr>
          <w:b/>
          <w:bCs/>
          <w:lang w:val="es-ES"/>
        </w:rPr>
        <w:t>Descenso por el Gradiente:</w:t>
      </w:r>
      <w:r>
        <w:rPr>
          <w:lang w:val="es-ES"/>
        </w:rPr>
        <w:t xml:space="preserve"> Es un </w:t>
      </w:r>
      <w:r w:rsidRPr="0069190A">
        <w:rPr>
          <w:b/>
          <w:bCs/>
          <w:lang w:val="es-ES"/>
        </w:rPr>
        <w:t>algoritmo de optimización genérico</w:t>
      </w:r>
      <w:r>
        <w:rPr>
          <w:lang w:val="es-ES"/>
        </w:rPr>
        <w:t xml:space="preserve"> que </w:t>
      </w:r>
      <w:r w:rsidRPr="0069190A">
        <w:rPr>
          <w:b/>
          <w:bCs/>
          <w:lang w:val="es-ES"/>
        </w:rPr>
        <w:t>busca encontrar el mínimo</w:t>
      </w:r>
      <w:r>
        <w:rPr>
          <w:lang w:val="es-ES"/>
        </w:rPr>
        <w:t xml:space="preserve"> de una función. Es </w:t>
      </w:r>
      <w:r w:rsidRPr="0069190A">
        <w:rPr>
          <w:b/>
          <w:bCs/>
          <w:lang w:val="es-ES"/>
        </w:rPr>
        <w:t>iterativo</w:t>
      </w:r>
      <w:r>
        <w:rPr>
          <w:lang w:val="es-ES"/>
        </w:rPr>
        <w:t xml:space="preserve">: Se parte de un punto aleatorio en la función y nos vamos moviendo en la dirección negativa del gradiente de dicha función </w:t>
      </w:r>
      <w:r w:rsidRPr="0069190A">
        <w:rPr>
          <w:b/>
          <w:bCs/>
          <w:lang w:val="es-ES"/>
        </w:rPr>
        <w:t>para alcanzar mínimos locales o globales</w:t>
      </w:r>
      <w:r>
        <w:rPr>
          <w:lang w:val="es-ES"/>
        </w:rPr>
        <w:t xml:space="preserve">. Al aplicarlo </w:t>
      </w:r>
      <w:r w:rsidRPr="0069190A">
        <w:rPr>
          <w:b/>
          <w:bCs/>
          <w:lang w:val="es-ES"/>
        </w:rPr>
        <w:t xml:space="preserve">en machine </w:t>
      </w:r>
      <w:proofErr w:type="spellStart"/>
      <w:r w:rsidRPr="0069190A">
        <w:rPr>
          <w:b/>
          <w:bCs/>
          <w:lang w:val="es-ES"/>
        </w:rPr>
        <w:t>learning</w:t>
      </w:r>
      <w:proofErr w:type="spellEnd"/>
      <w:r>
        <w:rPr>
          <w:lang w:val="es-ES"/>
        </w:rPr>
        <w:t xml:space="preserve">, lo que estamos haciendo es </w:t>
      </w:r>
      <w:r w:rsidRPr="0069190A">
        <w:rPr>
          <w:b/>
          <w:bCs/>
          <w:lang w:val="es-ES"/>
        </w:rPr>
        <w:t>buscar los mínimos de la función de costo</w:t>
      </w:r>
      <w:r>
        <w:rPr>
          <w:lang w:val="es-ES"/>
        </w:rPr>
        <w:t xml:space="preserve"> (J: función que mide la </w:t>
      </w:r>
      <w:r w:rsidRPr="0069190A">
        <w:rPr>
          <w:b/>
          <w:bCs/>
          <w:lang w:val="es-ES"/>
        </w:rPr>
        <w:t>diferencia entre el valor real y la predicción</w:t>
      </w:r>
      <w:r>
        <w:rPr>
          <w:lang w:val="es-ES"/>
        </w:rPr>
        <w:t xml:space="preserve"> del modelo). Es una </w:t>
      </w:r>
      <w:r w:rsidRPr="0069190A">
        <w:rPr>
          <w:b/>
          <w:bCs/>
          <w:lang w:val="es-ES"/>
        </w:rPr>
        <w:t>función convexa</w:t>
      </w:r>
      <w:r>
        <w:rPr>
          <w:lang w:val="es-ES"/>
        </w:rPr>
        <w:t>.</w:t>
      </w:r>
    </w:p>
    <w:p w14:paraId="53A1400D" w14:textId="5FE89C8C" w:rsidR="0069190A" w:rsidRDefault="0069190A" w:rsidP="0069190A">
      <w:pPr>
        <w:rPr>
          <w:lang w:val="es-ES"/>
        </w:rPr>
      </w:pPr>
      <w:r>
        <w:rPr>
          <w:b/>
          <w:bCs/>
          <w:lang w:val="es-ES"/>
        </w:rPr>
        <w:t>Descenso por el Gradiente:</w:t>
      </w:r>
      <w:r>
        <w:rPr>
          <w:lang w:val="es-ES"/>
        </w:rPr>
        <w:t xml:space="preserve"> Si no podemos calcular los parámetros de un modelo analíticamente, entonces usamos el descenso por el gradiente para buscar dichos parámetros con un algoritmo de optimización:</w:t>
      </w:r>
    </w:p>
    <w:p w14:paraId="79CA8B2F" w14:textId="40E436D9" w:rsidR="0069190A" w:rsidRDefault="0069190A" w:rsidP="0069190A">
      <w:pPr>
        <w:rPr>
          <w:lang w:val="es-ES"/>
        </w:rPr>
      </w:pPr>
      <w:r w:rsidRPr="0069190A">
        <w:rPr>
          <w:lang w:val="es-ES"/>
        </w:rPr>
        <w:drawing>
          <wp:inline distT="0" distB="0" distL="0" distR="0" wp14:anchorId="4D79A209" wp14:editId="2060E955">
            <wp:extent cx="5400040" cy="22847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284730"/>
                    </a:xfrm>
                    <a:prstGeom prst="rect">
                      <a:avLst/>
                    </a:prstGeom>
                  </pic:spPr>
                </pic:pic>
              </a:graphicData>
            </a:graphic>
          </wp:inline>
        </w:drawing>
      </w:r>
    </w:p>
    <w:p w14:paraId="0E18FBED" w14:textId="001F37B1" w:rsidR="0069190A" w:rsidRDefault="0069190A" w:rsidP="0069190A">
      <w:pPr>
        <w:pBdr>
          <w:bottom w:val="single" w:sz="6" w:space="1" w:color="auto"/>
        </w:pBdr>
        <w:rPr>
          <w:lang w:val="es-ES"/>
        </w:rPr>
      </w:pPr>
      <w:r>
        <w:rPr>
          <w:lang w:val="es-ES"/>
        </w:rPr>
        <w:t>Si nuestro modelo tiene muchas variables, muchas observaciones o no podemos resolver la función de costo de forma analítica; tales como en una regresión logística o en redes neuronales; entrenamos el modelo usando el descenso por el gradiente.</w:t>
      </w:r>
    </w:p>
    <w:p w14:paraId="590583EA" w14:textId="547909F1" w:rsidR="0069190A" w:rsidRDefault="0069190A" w:rsidP="0069190A">
      <w:pPr>
        <w:rPr>
          <w:lang w:val="es-ES"/>
        </w:rPr>
      </w:pPr>
      <w:r>
        <w:rPr>
          <w:b/>
          <w:bCs/>
          <w:lang w:val="es-ES"/>
        </w:rPr>
        <w:t>Función de Costo:</w:t>
      </w:r>
      <w:r>
        <w:rPr>
          <w:lang w:val="es-ES"/>
        </w:rPr>
        <w:t xml:space="preserve"> </w:t>
      </w:r>
      <w:r w:rsidR="004074BB">
        <w:rPr>
          <w:lang w:val="es-ES"/>
        </w:rPr>
        <w:t>La función de costo de la regresión lineal es una función convexa. Entonces el descenso por el gradiente va a converger al mínimo global.</w:t>
      </w:r>
    </w:p>
    <w:p w14:paraId="427F4D53" w14:textId="6AB60381" w:rsidR="004074BB" w:rsidRDefault="004074BB" w:rsidP="0069190A">
      <w:pPr>
        <w:rPr>
          <w:lang w:val="es-ES"/>
        </w:rPr>
      </w:pPr>
      <w:r w:rsidRPr="004074BB">
        <w:rPr>
          <w:lang w:val="es-ES"/>
        </w:rPr>
        <w:lastRenderedPageBreak/>
        <w:drawing>
          <wp:inline distT="0" distB="0" distL="0" distR="0" wp14:anchorId="0170B4F3" wp14:editId="5BDA8F3D">
            <wp:extent cx="4286848" cy="284837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848" cy="2848373"/>
                    </a:xfrm>
                    <a:prstGeom prst="rect">
                      <a:avLst/>
                    </a:prstGeom>
                  </pic:spPr>
                </pic:pic>
              </a:graphicData>
            </a:graphic>
          </wp:inline>
        </w:drawing>
      </w:r>
    </w:p>
    <w:p w14:paraId="63B16A31" w14:textId="71DAF9E1" w:rsidR="004074BB" w:rsidRDefault="004074BB" w:rsidP="0069190A">
      <w:pPr>
        <w:rPr>
          <w:lang w:val="es-ES"/>
        </w:rPr>
      </w:pPr>
      <w:r>
        <w:rPr>
          <w:lang w:val="es-ES"/>
        </w:rPr>
        <w:t>Si estamos trabajando con funciones de costo que tienen más de un mínimo, tales como la función logística, es importante ejecutar el descenso por el gradiente iniciándolos desde distintos lugares para evitar quedar atrapados en un mínimo local:</w:t>
      </w:r>
    </w:p>
    <w:p w14:paraId="78B11C27" w14:textId="5532AC40" w:rsidR="004074BB" w:rsidRDefault="004074BB" w:rsidP="0069190A">
      <w:pPr>
        <w:rPr>
          <w:lang w:val="es-ES"/>
        </w:rPr>
      </w:pPr>
      <w:r w:rsidRPr="004074BB">
        <w:rPr>
          <w:lang w:val="es-ES"/>
        </w:rPr>
        <w:drawing>
          <wp:inline distT="0" distB="0" distL="0" distR="0" wp14:anchorId="2528BDD3" wp14:editId="27071162">
            <wp:extent cx="4944165" cy="4486901"/>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486901"/>
                    </a:xfrm>
                    <a:prstGeom prst="rect">
                      <a:avLst/>
                    </a:prstGeom>
                  </pic:spPr>
                </pic:pic>
              </a:graphicData>
            </a:graphic>
          </wp:inline>
        </w:drawing>
      </w:r>
    </w:p>
    <w:p w14:paraId="1406F050" w14:textId="460B5614" w:rsidR="004074BB" w:rsidRDefault="004074BB" w:rsidP="0069190A">
      <w:pPr>
        <w:rPr>
          <w:lang w:val="es-ES"/>
        </w:rPr>
      </w:pPr>
      <w:r w:rsidRPr="004074BB">
        <w:rPr>
          <w:b/>
          <w:bCs/>
          <w:lang w:val="es-ES"/>
        </w:rPr>
        <w:t>Ejemplos de funciones de Costo</w:t>
      </w:r>
      <w:r>
        <w:rPr>
          <w:lang w:val="es-ES"/>
        </w:rPr>
        <w:t>:</w:t>
      </w:r>
      <w:r>
        <w:rPr>
          <w:b/>
          <w:bCs/>
          <w:lang w:val="es-ES"/>
        </w:rPr>
        <w:t xml:space="preserve"> </w:t>
      </w:r>
    </w:p>
    <w:p w14:paraId="3BF22890" w14:textId="3DF9BBD5" w:rsidR="004074BB" w:rsidRDefault="004074BB" w:rsidP="0069190A">
      <w:pPr>
        <w:rPr>
          <w:lang w:val="es-ES"/>
        </w:rPr>
      </w:pPr>
      <w:r>
        <w:rPr>
          <w:lang w:val="es-ES"/>
        </w:rPr>
        <w:lastRenderedPageBreak/>
        <w:t xml:space="preserve">En la </w:t>
      </w:r>
      <w:r w:rsidRPr="004074BB">
        <w:rPr>
          <w:b/>
          <w:bCs/>
          <w:lang w:val="es-ES"/>
        </w:rPr>
        <w:t>R</w:t>
      </w:r>
      <w:r>
        <w:rPr>
          <w:b/>
          <w:bCs/>
          <w:lang w:val="es-ES"/>
        </w:rPr>
        <w:t>egresión Lineal</w:t>
      </w:r>
      <w:r>
        <w:rPr>
          <w:lang w:val="es-ES"/>
        </w:rPr>
        <w:t xml:space="preserve">, la función de costo (J) es el </w:t>
      </w:r>
      <w:r w:rsidRPr="004074BB">
        <w:rPr>
          <w:b/>
          <w:bCs/>
          <w:lang w:val="es-ES"/>
        </w:rPr>
        <w:t>Error</w:t>
      </w:r>
      <w:r>
        <w:rPr>
          <w:b/>
          <w:bCs/>
          <w:lang w:val="es-ES"/>
        </w:rPr>
        <w:t xml:space="preserve"> Cuadrático Medio </w:t>
      </w:r>
      <w:r>
        <w:rPr>
          <w:lang w:val="es-ES"/>
        </w:rPr>
        <w:t xml:space="preserve">(RMSE) entre el valor predicho y el valor real. Si tenemos un </w:t>
      </w:r>
      <w:proofErr w:type="spellStart"/>
      <w:r>
        <w:rPr>
          <w:lang w:val="es-ES"/>
        </w:rPr>
        <w:t>dataset</w:t>
      </w:r>
      <w:proofErr w:type="spellEnd"/>
      <w:r>
        <w:rPr>
          <w:lang w:val="es-ES"/>
        </w:rPr>
        <w:t xml:space="preserve"> de n filas y m columnas, para la fila i del </w:t>
      </w:r>
      <w:proofErr w:type="spellStart"/>
      <w:r>
        <w:rPr>
          <w:lang w:val="es-ES"/>
        </w:rPr>
        <w:t>dataset</w:t>
      </w:r>
      <w:proofErr w:type="spellEnd"/>
      <w:r>
        <w:rPr>
          <w:lang w:val="es-ES"/>
        </w:rPr>
        <w:t xml:space="preserve"> el valor predicho hi es:</w:t>
      </w:r>
    </w:p>
    <w:p w14:paraId="30A7B472" w14:textId="7339AF1A" w:rsidR="004074BB" w:rsidRDefault="004074BB" w:rsidP="0069190A">
      <w:pPr>
        <w:rPr>
          <w:lang w:val="es-ES"/>
        </w:rPr>
      </w:pPr>
      <w:r w:rsidRPr="004074BB">
        <w:rPr>
          <w:lang w:val="es-ES"/>
        </w:rPr>
        <w:drawing>
          <wp:inline distT="0" distB="0" distL="0" distR="0" wp14:anchorId="7E920977" wp14:editId="438227B2">
            <wp:extent cx="4934639" cy="49536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4639" cy="495369"/>
                    </a:xfrm>
                    <a:prstGeom prst="rect">
                      <a:avLst/>
                    </a:prstGeom>
                  </pic:spPr>
                </pic:pic>
              </a:graphicData>
            </a:graphic>
          </wp:inline>
        </w:drawing>
      </w:r>
    </w:p>
    <w:p w14:paraId="06FF77AD" w14:textId="0A358F7B" w:rsidR="004074BB" w:rsidRDefault="004074BB" w:rsidP="0069190A">
      <w:pPr>
        <w:rPr>
          <w:lang w:val="es-ES"/>
        </w:rPr>
      </w:pPr>
      <w:r>
        <w:rPr>
          <w:lang w:val="es-ES"/>
        </w:rPr>
        <w:t>La función de costo es:</w:t>
      </w:r>
    </w:p>
    <w:p w14:paraId="43CE0B32" w14:textId="07352E5C" w:rsidR="004074BB" w:rsidRDefault="004074BB" w:rsidP="0069190A">
      <w:pPr>
        <w:rPr>
          <w:lang w:val="es-ES"/>
        </w:rPr>
      </w:pPr>
      <w:r w:rsidRPr="004074BB">
        <w:rPr>
          <w:lang w:val="es-ES"/>
        </w:rPr>
        <w:drawing>
          <wp:inline distT="0" distB="0" distL="0" distR="0" wp14:anchorId="6DA3A655" wp14:editId="3A310FBA">
            <wp:extent cx="2105319" cy="78115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319" cy="781159"/>
                    </a:xfrm>
                    <a:prstGeom prst="rect">
                      <a:avLst/>
                    </a:prstGeom>
                  </pic:spPr>
                </pic:pic>
              </a:graphicData>
            </a:graphic>
          </wp:inline>
        </w:drawing>
      </w:r>
    </w:p>
    <w:p w14:paraId="1E404675" w14:textId="0397B5BD" w:rsidR="004074BB" w:rsidRDefault="004074BB" w:rsidP="0069190A">
      <w:pPr>
        <w:rPr>
          <w:lang w:val="es-ES"/>
        </w:rPr>
      </w:pPr>
      <w:r>
        <w:rPr>
          <w:lang w:val="es-ES"/>
        </w:rPr>
        <w:t>El gradiente es:</w:t>
      </w:r>
    </w:p>
    <w:p w14:paraId="6E23D2BF" w14:textId="60A1A7DD" w:rsidR="004074BB" w:rsidRDefault="004074BB" w:rsidP="0069190A">
      <w:pPr>
        <w:rPr>
          <w:lang w:val="es-ES"/>
        </w:rPr>
      </w:pPr>
      <w:r w:rsidRPr="004074BB">
        <w:rPr>
          <w:lang w:val="es-ES"/>
        </w:rPr>
        <w:drawing>
          <wp:inline distT="0" distB="0" distL="0" distR="0" wp14:anchorId="5E75AF29" wp14:editId="63CD9388">
            <wp:extent cx="3886742" cy="8573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742" cy="857370"/>
                    </a:xfrm>
                    <a:prstGeom prst="rect">
                      <a:avLst/>
                    </a:prstGeom>
                  </pic:spPr>
                </pic:pic>
              </a:graphicData>
            </a:graphic>
          </wp:inline>
        </w:drawing>
      </w:r>
    </w:p>
    <w:p w14:paraId="34B1B2DC" w14:textId="0294BDB2" w:rsidR="004074BB" w:rsidRDefault="004074BB" w:rsidP="0069190A">
      <w:pPr>
        <w:rPr>
          <w:b/>
          <w:bCs/>
          <w:lang w:val="es-ES"/>
        </w:rPr>
      </w:pPr>
      <w:r>
        <w:rPr>
          <w:lang w:val="es-ES"/>
        </w:rPr>
        <w:t xml:space="preserve">En la </w:t>
      </w:r>
      <w:r w:rsidRPr="004074BB">
        <w:rPr>
          <w:b/>
          <w:bCs/>
          <w:lang w:val="es-ES"/>
        </w:rPr>
        <w:t>R</w:t>
      </w:r>
      <w:r>
        <w:rPr>
          <w:b/>
          <w:bCs/>
          <w:lang w:val="es-ES"/>
        </w:rPr>
        <w:t>egresión Logística</w:t>
      </w:r>
      <w:r>
        <w:rPr>
          <w:lang w:val="es-ES"/>
        </w:rPr>
        <w:t>:</w:t>
      </w:r>
    </w:p>
    <w:p w14:paraId="1F3DFB0E" w14:textId="71A04070" w:rsidR="004074BB" w:rsidRDefault="004074BB" w:rsidP="0069190A">
      <w:pPr>
        <w:rPr>
          <w:lang w:val="es-ES"/>
        </w:rPr>
      </w:pPr>
      <w:r w:rsidRPr="004074BB">
        <w:rPr>
          <w:lang w:val="es-ES"/>
        </w:rPr>
        <w:drawing>
          <wp:inline distT="0" distB="0" distL="0" distR="0" wp14:anchorId="6D526FB6" wp14:editId="0E947D86">
            <wp:extent cx="3315163" cy="166710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5163" cy="1667108"/>
                    </a:xfrm>
                    <a:prstGeom prst="rect">
                      <a:avLst/>
                    </a:prstGeom>
                  </pic:spPr>
                </pic:pic>
              </a:graphicData>
            </a:graphic>
          </wp:inline>
        </w:drawing>
      </w:r>
    </w:p>
    <w:p w14:paraId="2BD502D2" w14:textId="4F8B3999" w:rsidR="004074BB" w:rsidRDefault="004074BB" w:rsidP="0069190A">
      <w:pPr>
        <w:rPr>
          <w:lang w:val="es-ES"/>
        </w:rPr>
      </w:pPr>
      <w:r>
        <w:rPr>
          <w:lang w:val="es-ES"/>
        </w:rPr>
        <w:t>Siendo la función de costo:</w:t>
      </w:r>
    </w:p>
    <w:p w14:paraId="2B2D8603" w14:textId="4EE3FFE9" w:rsidR="004074BB" w:rsidRDefault="004074BB" w:rsidP="0069190A">
      <w:pPr>
        <w:rPr>
          <w:b/>
          <w:bCs/>
          <w:lang w:val="es-ES"/>
        </w:rPr>
      </w:pPr>
      <w:r w:rsidRPr="004074BB">
        <w:rPr>
          <w:lang w:val="es-ES"/>
        </w:rPr>
        <w:drawing>
          <wp:inline distT="0" distB="0" distL="0" distR="0" wp14:anchorId="4BEC1D6A" wp14:editId="1BBA232C">
            <wp:extent cx="5400040" cy="825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25500"/>
                    </a:xfrm>
                    <a:prstGeom prst="rect">
                      <a:avLst/>
                    </a:prstGeom>
                  </pic:spPr>
                </pic:pic>
              </a:graphicData>
            </a:graphic>
          </wp:inline>
        </w:drawing>
      </w:r>
    </w:p>
    <w:p w14:paraId="1BDD7EF0" w14:textId="639B202D" w:rsidR="004074BB" w:rsidRDefault="004074BB" w:rsidP="0069190A">
      <w:pPr>
        <w:rPr>
          <w:lang w:val="es-ES"/>
        </w:rPr>
      </w:pPr>
      <w:r>
        <w:rPr>
          <w:lang w:val="es-ES"/>
        </w:rPr>
        <w:t>Y el gradiente:</w:t>
      </w:r>
    </w:p>
    <w:p w14:paraId="512E57F5" w14:textId="5ACF67F1" w:rsidR="004074BB" w:rsidRDefault="004074BB" w:rsidP="0069190A">
      <w:pPr>
        <w:pBdr>
          <w:bottom w:val="single" w:sz="6" w:space="1" w:color="auto"/>
        </w:pBdr>
        <w:rPr>
          <w:lang w:val="es-ES"/>
        </w:rPr>
      </w:pPr>
      <w:r w:rsidRPr="004074BB">
        <w:rPr>
          <w:lang w:val="es-ES"/>
        </w:rPr>
        <w:drawing>
          <wp:inline distT="0" distB="0" distL="0" distR="0" wp14:anchorId="767777DF" wp14:editId="603E8DB6">
            <wp:extent cx="4020111" cy="8573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11" cy="857370"/>
                    </a:xfrm>
                    <a:prstGeom prst="rect">
                      <a:avLst/>
                    </a:prstGeom>
                  </pic:spPr>
                </pic:pic>
              </a:graphicData>
            </a:graphic>
          </wp:inline>
        </w:drawing>
      </w:r>
    </w:p>
    <w:p w14:paraId="35608CDA" w14:textId="0ABFBA0C" w:rsidR="004074BB" w:rsidRDefault="004074BB" w:rsidP="0069190A">
      <w:pPr>
        <w:rPr>
          <w:lang w:val="es-ES"/>
        </w:rPr>
      </w:pPr>
      <w:r>
        <w:rPr>
          <w:b/>
          <w:bCs/>
          <w:lang w:val="es-ES"/>
        </w:rPr>
        <w:t>Algoritmo de Descenso por el Gradiente:</w:t>
      </w:r>
      <w:r>
        <w:rPr>
          <w:lang w:val="es-ES"/>
        </w:rPr>
        <w:t xml:space="preserve"> </w:t>
      </w:r>
    </w:p>
    <w:p w14:paraId="39BDAAEC" w14:textId="77777777" w:rsidR="00F8779E" w:rsidRDefault="00405B68" w:rsidP="0069190A">
      <w:pPr>
        <w:rPr>
          <w:lang w:val="es-ES"/>
        </w:rPr>
      </w:pPr>
      <w:r>
        <w:rPr>
          <w:lang w:val="es-ES"/>
        </w:rPr>
        <w:lastRenderedPageBreak/>
        <w:t>El algoritmo empieza estableciendo valores iniciales para el o los coeficientes de la función. Dichos valores pueden ser 0 o valores aleatorios pequeños.</w:t>
      </w:r>
      <w:r w:rsidR="00F8779E">
        <w:rPr>
          <w:lang w:val="es-ES"/>
        </w:rPr>
        <w:t xml:space="preserve"> </w:t>
      </w:r>
    </w:p>
    <w:p w14:paraId="531E3207" w14:textId="06F8D72F" w:rsidR="00F8779E" w:rsidRDefault="00F8779E" w:rsidP="0069190A">
      <w:pPr>
        <w:rPr>
          <w:lang w:val="es-ES"/>
        </w:rPr>
      </w:pPr>
      <w:r w:rsidRPr="00F8779E">
        <w:rPr>
          <w:lang w:val="es-ES"/>
        </w:rPr>
        <w:drawing>
          <wp:inline distT="0" distB="0" distL="0" distR="0" wp14:anchorId="1363D9B4" wp14:editId="78A387A2">
            <wp:extent cx="1362265" cy="32389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2265" cy="323895"/>
                    </a:xfrm>
                    <a:prstGeom prst="rect">
                      <a:avLst/>
                    </a:prstGeom>
                  </pic:spPr>
                </pic:pic>
              </a:graphicData>
            </a:graphic>
          </wp:inline>
        </w:drawing>
      </w:r>
    </w:p>
    <w:p w14:paraId="78511B6C" w14:textId="3497495D" w:rsidR="004074BB" w:rsidRDefault="00F8779E" w:rsidP="0069190A">
      <w:pPr>
        <w:rPr>
          <w:lang w:val="es-ES"/>
        </w:rPr>
      </w:pPr>
      <w:r>
        <w:rPr>
          <w:lang w:val="es-ES"/>
        </w:rPr>
        <w:t>El costo para estos valores en los coeficientes se calcula evaluando la función de costo en los valores iniciales.</w:t>
      </w:r>
    </w:p>
    <w:p w14:paraId="2AE643D6" w14:textId="144E52CB" w:rsidR="00F8779E" w:rsidRDefault="00F8779E" w:rsidP="0069190A">
      <w:pPr>
        <w:rPr>
          <w:lang w:val="es-ES"/>
        </w:rPr>
      </w:pPr>
      <w:r w:rsidRPr="00F8779E">
        <w:rPr>
          <w:lang w:val="es-ES"/>
        </w:rPr>
        <w:drawing>
          <wp:inline distT="0" distB="0" distL="0" distR="0" wp14:anchorId="2C7EB458" wp14:editId="13D95995">
            <wp:extent cx="2429214" cy="924054"/>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924054"/>
                    </a:xfrm>
                    <a:prstGeom prst="rect">
                      <a:avLst/>
                    </a:prstGeom>
                  </pic:spPr>
                </pic:pic>
              </a:graphicData>
            </a:graphic>
          </wp:inline>
        </w:drawing>
      </w:r>
    </w:p>
    <w:p w14:paraId="1BCAE8ED" w14:textId="19E249E1" w:rsidR="00F8779E" w:rsidRDefault="00F8779E" w:rsidP="0069190A">
      <w:pPr>
        <w:rPr>
          <w:lang w:val="es-ES"/>
        </w:rPr>
      </w:pPr>
      <w:r>
        <w:rPr>
          <w:lang w:val="es-ES"/>
        </w:rPr>
        <w:t>Luego, se calcula la derivada de esta función de costo. Esto nos da la pendiente de dicha función en un punto dado. Conociendo la pendiente podemos determinar la dirección (signo) en que debemos variar los valores de los coeficientes para que el costo en la siguiente iteración sea más chico.</w:t>
      </w:r>
    </w:p>
    <w:p w14:paraId="1938F77C" w14:textId="381E82FB" w:rsidR="00F8779E" w:rsidRDefault="00F8779E" w:rsidP="0069190A">
      <w:pPr>
        <w:rPr>
          <w:lang w:val="es-ES"/>
        </w:rPr>
      </w:pPr>
      <w:r w:rsidRPr="00F8779E">
        <w:rPr>
          <w:lang w:val="es-ES"/>
        </w:rPr>
        <w:drawing>
          <wp:inline distT="0" distB="0" distL="0" distR="0" wp14:anchorId="21BE11DA" wp14:editId="13BF975D">
            <wp:extent cx="1876687" cy="314369"/>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6687" cy="314369"/>
                    </a:xfrm>
                    <a:prstGeom prst="rect">
                      <a:avLst/>
                    </a:prstGeom>
                  </pic:spPr>
                </pic:pic>
              </a:graphicData>
            </a:graphic>
          </wp:inline>
        </w:drawing>
      </w:r>
    </w:p>
    <w:p w14:paraId="0593B9DE" w14:textId="7949FCFB" w:rsidR="00F8779E" w:rsidRDefault="00F8779E" w:rsidP="0069190A">
      <w:pPr>
        <w:rPr>
          <w:lang w:val="es-ES"/>
        </w:rPr>
      </w:pPr>
      <w:r>
        <w:rPr>
          <w:lang w:val="es-ES"/>
        </w:rPr>
        <w:t>Conociendo a partir de la derivada cuál es la dirección “cuesta abajo”, podemos actualizar los valores de los coeficientes.</w:t>
      </w:r>
    </w:p>
    <w:p w14:paraId="267B2C16" w14:textId="52753639" w:rsidR="00F8779E" w:rsidRDefault="00F8779E" w:rsidP="0069190A">
      <w:pPr>
        <w:rPr>
          <w:lang w:val="es-ES"/>
        </w:rPr>
      </w:pPr>
      <w:r>
        <w:rPr>
          <w:lang w:val="es-ES"/>
        </w:rPr>
        <w:t>En una regresión lineal simple:</w:t>
      </w:r>
    </w:p>
    <w:p w14:paraId="75AE0D7C" w14:textId="0F5DB5E9" w:rsidR="00F8779E" w:rsidRDefault="00F8779E" w:rsidP="0069190A">
      <w:pPr>
        <w:rPr>
          <w:lang w:val="es-ES"/>
        </w:rPr>
      </w:pPr>
      <w:r w:rsidRPr="00F8779E">
        <w:rPr>
          <w:lang w:val="es-ES"/>
        </w:rPr>
        <w:drawing>
          <wp:inline distT="0" distB="0" distL="0" distR="0" wp14:anchorId="19F75073" wp14:editId="3FD5FD28">
            <wp:extent cx="4305901" cy="3515216"/>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901" cy="3515216"/>
                    </a:xfrm>
                    <a:prstGeom prst="rect">
                      <a:avLst/>
                    </a:prstGeom>
                  </pic:spPr>
                </pic:pic>
              </a:graphicData>
            </a:graphic>
          </wp:inline>
        </w:drawing>
      </w:r>
    </w:p>
    <w:p w14:paraId="19185EF9" w14:textId="49336212" w:rsidR="00F8779E" w:rsidRDefault="00F8779E" w:rsidP="0069190A">
      <w:pPr>
        <w:pBdr>
          <w:bottom w:val="single" w:sz="6" w:space="1" w:color="auto"/>
        </w:pBdr>
        <w:rPr>
          <w:lang w:val="es-ES"/>
        </w:rPr>
      </w:pPr>
      <w:r w:rsidRPr="00F8779E">
        <w:rPr>
          <w:lang w:val="es-ES"/>
        </w:rPr>
        <w:lastRenderedPageBreak/>
        <w:drawing>
          <wp:inline distT="0" distB="0" distL="0" distR="0" wp14:anchorId="756320A5" wp14:editId="76E84F33">
            <wp:extent cx="4601217" cy="3829584"/>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1217" cy="3829584"/>
                    </a:xfrm>
                    <a:prstGeom prst="rect">
                      <a:avLst/>
                    </a:prstGeom>
                  </pic:spPr>
                </pic:pic>
              </a:graphicData>
            </a:graphic>
          </wp:inline>
        </w:drawing>
      </w:r>
    </w:p>
    <w:p w14:paraId="0EDD89D7" w14:textId="4943958B" w:rsidR="00F8779E" w:rsidRDefault="00F8779E" w:rsidP="0069190A">
      <w:pPr>
        <w:rPr>
          <w:lang w:val="es-ES"/>
        </w:rPr>
      </w:pPr>
      <w:proofErr w:type="spellStart"/>
      <w:r>
        <w:rPr>
          <w:b/>
          <w:bCs/>
          <w:lang w:val="es-ES"/>
        </w:rPr>
        <w:t>Learning</w:t>
      </w:r>
      <w:proofErr w:type="spellEnd"/>
      <w:r>
        <w:rPr>
          <w:b/>
          <w:bCs/>
          <w:lang w:val="es-ES"/>
        </w:rPr>
        <w:t xml:space="preserve"> </w:t>
      </w:r>
      <w:proofErr w:type="spellStart"/>
      <w:r>
        <w:rPr>
          <w:b/>
          <w:bCs/>
          <w:lang w:val="es-ES"/>
        </w:rPr>
        <w:t>Rate</w:t>
      </w:r>
      <w:proofErr w:type="spellEnd"/>
      <w:r>
        <w:rPr>
          <w:b/>
          <w:bCs/>
          <w:lang w:val="es-ES"/>
        </w:rPr>
        <w:t>:</w:t>
      </w:r>
      <w:r>
        <w:rPr>
          <w:lang w:val="es-ES"/>
        </w:rPr>
        <w:t xml:space="preserve"> La </w:t>
      </w:r>
      <w:r>
        <w:rPr>
          <w:b/>
          <w:bCs/>
          <w:lang w:val="es-ES"/>
        </w:rPr>
        <w:t xml:space="preserve">tasa o velocidad de aprendizaje </w:t>
      </w:r>
      <w:r>
        <w:rPr>
          <w:rFonts w:cstheme="minorHAnsi"/>
          <w:b/>
          <w:bCs/>
          <w:lang w:val="es-ES"/>
        </w:rPr>
        <w:t>α</w:t>
      </w:r>
      <w:r>
        <w:rPr>
          <w:lang w:val="es-ES"/>
        </w:rPr>
        <w:t xml:space="preserve"> es un </w:t>
      </w:r>
      <w:proofErr w:type="spellStart"/>
      <w:r>
        <w:rPr>
          <w:b/>
          <w:bCs/>
          <w:lang w:val="es-ES"/>
        </w:rPr>
        <w:t>hiperparámetro</w:t>
      </w:r>
      <w:proofErr w:type="spellEnd"/>
      <w:r>
        <w:rPr>
          <w:lang w:val="es-ES"/>
        </w:rPr>
        <w:t xml:space="preserve"> muy importante del descenso por el gradiente. Para </w:t>
      </w:r>
      <w:r w:rsidRPr="00F8779E">
        <w:rPr>
          <w:b/>
          <w:bCs/>
          <w:lang w:val="es-ES"/>
        </w:rPr>
        <w:t>reducir</w:t>
      </w:r>
      <w:r>
        <w:rPr>
          <w:lang w:val="es-ES"/>
        </w:rPr>
        <w:t xml:space="preserve"> el </w:t>
      </w:r>
      <w:r>
        <w:rPr>
          <w:b/>
          <w:bCs/>
          <w:lang w:val="es-ES"/>
        </w:rPr>
        <w:t>tiempo de convergencia</w:t>
      </w:r>
      <w:r>
        <w:rPr>
          <w:lang w:val="es-ES"/>
        </w:rPr>
        <w:t xml:space="preserve"> del descenso por el gradiente, conviene trabajar con </w:t>
      </w:r>
      <w:r>
        <w:rPr>
          <w:b/>
          <w:bCs/>
          <w:lang w:val="es-ES"/>
        </w:rPr>
        <w:t>variables normalizadas</w:t>
      </w:r>
      <w:r>
        <w:rPr>
          <w:lang w:val="es-ES"/>
        </w:rPr>
        <w:t>.</w:t>
      </w:r>
    </w:p>
    <w:p w14:paraId="40CCD029" w14:textId="3C62CCEC" w:rsidR="00F8779E" w:rsidRDefault="00F8779E" w:rsidP="0069190A">
      <w:pPr>
        <w:rPr>
          <w:lang w:val="es-ES"/>
        </w:rPr>
      </w:pPr>
      <w:r w:rsidRPr="00F8779E">
        <w:rPr>
          <w:lang w:val="es-ES"/>
        </w:rPr>
        <w:drawing>
          <wp:inline distT="0" distB="0" distL="0" distR="0" wp14:anchorId="06E14AC6" wp14:editId="32E5FE8A">
            <wp:extent cx="5400040" cy="2654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654300"/>
                    </a:xfrm>
                    <a:prstGeom prst="rect">
                      <a:avLst/>
                    </a:prstGeom>
                  </pic:spPr>
                </pic:pic>
              </a:graphicData>
            </a:graphic>
          </wp:inline>
        </w:drawing>
      </w:r>
    </w:p>
    <w:p w14:paraId="355C5CF1" w14:textId="330A2CE8" w:rsidR="00F8779E" w:rsidRDefault="00F8779E" w:rsidP="0069190A">
      <w:pPr>
        <w:rPr>
          <w:lang w:val="es-ES"/>
        </w:rPr>
      </w:pPr>
      <w:r>
        <w:rPr>
          <w:lang w:val="es-ES"/>
        </w:rPr>
        <w:t>Si graficamos los valores de la función de costo mientras ejecutamos la optimización, podemos asegurarnos de estar ejecutando correctamente el descenso por el gradiente. Podemos graficar el número de iteraciones en el eje x y el valor de la función de costo en el eje y. Entonces podemos ver qué valor tiene la función de costo después de cada iteración y detectar si la tasa de aprendizaje es o no apropiada.</w:t>
      </w:r>
    </w:p>
    <w:p w14:paraId="2869916E" w14:textId="1E5DD41B" w:rsidR="00F8779E" w:rsidRDefault="00F8779E" w:rsidP="0069190A">
      <w:pPr>
        <w:rPr>
          <w:lang w:val="es-ES"/>
        </w:rPr>
      </w:pPr>
      <w:r w:rsidRPr="00F8779E">
        <w:rPr>
          <w:lang w:val="es-ES"/>
        </w:rPr>
        <w:lastRenderedPageBreak/>
        <w:drawing>
          <wp:inline distT="0" distB="0" distL="0" distR="0" wp14:anchorId="7644F6B0" wp14:editId="4EB8B0A7">
            <wp:extent cx="2915057" cy="2543530"/>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5057" cy="2543530"/>
                    </a:xfrm>
                    <a:prstGeom prst="rect">
                      <a:avLst/>
                    </a:prstGeom>
                  </pic:spPr>
                </pic:pic>
              </a:graphicData>
            </a:graphic>
          </wp:inline>
        </w:drawing>
      </w:r>
    </w:p>
    <w:p w14:paraId="109ED6B2" w14:textId="167243B2" w:rsidR="00F8779E" w:rsidRDefault="00F8779E" w:rsidP="0069190A">
      <w:pPr>
        <w:rPr>
          <w:lang w:val="es-ES"/>
        </w:rPr>
      </w:pPr>
      <w:r>
        <w:rPr>
          <w:lang w:val="es-ES"/>
        </w:rPr>
        <w:t xml:space="preserve">Acá tenemos </w:t>
      </w:r>
      <w:r w:rsidR="002B3F25">
        <w:rPr>
          <w:lang w:val="es-ES"/>
        </w:rPr>
        <w:t xml:space="preserve">la evolución de la función de costo aplicando </w:t>
      </w:r>
      <w:r>
        <w:rPr>
          <w:lang w:val="es-ES"/>
        </w:rPr>
        <w:t>varias</w:t>
      </w:r>
      <w:r w:rsidR="002B3F25">
        <w:rPr>
          <w:lang w:val="es-ES"/>
        </w:rPr>
        <w:t xml:space="preserve"> tasas de aprendizaje:</w:t>
      </w:r>
    </w:p>
    <w:p w14:paraId="389BC00F" w14:textId="5B28444F" w:rsidR="002B3F25" w:rsidRDefault="002B3F25" w:rsidP="0069190A">
      <w:pPr>
        <w:rPr>
          <w:lang w:val="es-ES"/>
        </w:rPr>
      </w:pPr>
      <w:r w:rsidRPr="002B3F25">
        <w:rPr>
          <w:lang w:val="es-ES"/>
        </w:rPr>
        <w:drawing>
          <wp:inline distT="0" distB="0" distL="0" distR="0" wp14:anchorId="2F9C2DD4" wp14:editId="1596F456">
            <wp:extent cx="3096057" cy="2572109"/>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6057" cy="2572109"/>
                    </a:xfrm>
                    <a:prstGeom prst="rect">
                      <a:avLst/>
                    </a:prstGeom>
                  </pic:spPr>
                </pic:pic>
              </a:graphicData>
            </a:graphic>
          </wp:inline>
        </w:drawing>
      </w:r>
    </w:p>
    <w:p w14:paraId="32D165F7" w14:textId="2032D904" w:rsidR="002B3F25" w:rsidRDefault="002B3F25" w:rsidP="0069190A">
      <w:pPr>
        <w:rPr>
          <w:lang w:val="es-ES"/>
        </w:rPr>
      </w:pPr>
      <w:r>
        <w:rPr>
          <w:lang w:val="es-ES"/>
        </w:rPr>
        <w:t xml:space="preserve">Estos gráficos nos muestran </w:t>
      </w:r>
      <w:proofErr w:type="gramStart"/>
      <w:r>
        <w:rPr>
          <w:lang w:val="es-ES"/>
        </w:rPr>
        <w:t>que</w:t>
      </w:r>
      <w:proofErr w:type="gramEnd"/>
      <w:r>
        <w:rPr>
          <w:lang w:val="es-ES"/>
        </w:rPr>
        <w:t xml:space="preserve"> si normalizamos los datos antes de aplicar el método, llegamos al resultado de una manera mucho más rápida:</w:t>
      </w:r>
    </w:p>
    <w:p w14:paraId="7D91E6BD" w14:textId="59BC2EAA" w:rsidR="002B3F25" w:rsidRDefault="002B3F25" w:rsidP="0069190A">
      <w:pPr>
        <w:rPr>
          <w:lang w:val="es-ES"/>
        </w:rPr>
      </w:pPr>
      <w:r w:rsidRPr="002B3F25">
        <w:rPr>
          <w:lang w:val="es-ES"/>
        </w:rPr>
        <w:drawing>
          <wp:inline distT="0" distB="0" distL="0" distR="0" wp14:anchorId="060439C1" wp14:editId="502642D8">
            <wp:extent cx="5400040" cy="211645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116455"/>
                    </a:xfrm>
                    <a:prstGeom prst="rect">
                      <a:avLst/>
                    </a:prstGeom>
                  </pic:spPr>
                </pic:pic>
              </a:graphicData>
            </a:graphic>
          </wp:inline>
        </w:drawing>
      </w:r>
    </w:p>
    <w:p w14:paraId="1D9F69B7" w14:textId="1EB6E9FC" w:rsidR="002B3F25" w:rsidRDefault="002B3F25" w:rsidP="0069190A">
      <w:pPr>
        <w:pBdr>
          <w:top w:val="single" w:sz="6" w:space="1" w:color="auto"/>
          <w:bottom w:val="single" w:sz="6" w:space="1" w:color="auto"/>
        </w:pBdr>
        <w:rPr>
          <w:lang w:val="es-ES"/>
        </w:rPr>
      </w:pPr>
      <w:proofErr w:type="spellStart"/>
      <w:r>
        <w:rPr>
          <w:b/>
          <w:bCs/>
          <w:lang w:val="es-ES"/>
        </w:rPr>
        <w:t>Stopping</w:t>
      </w:r>
      <w:proofErr w:type="spellEnd"/>
      <w:r>
        <w:rPr>
          <w:b/>
          <w:bCs/>
          <w:lang w:val="es-ES"/>
        </w:rPr>
        <w:t xml:space="preserve"> </w:t>
      </w:r>
      <w:proofErr w:type="spellStart"/>
      <w:r>
        <w:rPr>
          <w:b/>
          <w:bCs/>
          <w:lang w:val="es-ES"/>
        </w:rPr>
        <w:t>Criteria</w:t>
      </w:r>
      <w:proofErr w:type="spellEnd"/>
      <w:r>
        <w:rPr>
          <w:b/>
          <w:bCs/>
          <w:lang w:val="es-ES"/>
        </w:rPr>
        <w:t>:</w:t>
      </w:r>
      <w:r>
        <w:rPr>
          <w:lang w:val="es-ES"/>
        </w:rPr>
        <w:t xml:space="preserve"> El algoritmo de descenso por el gradiente puede terminarse a partir de una cantidad máxima de iteraciones; o bien una </w:t>
      </w:r>
      <w:r>
        <w:rPr>
          <w:b/>
          <w:bCs/>
          <w:lang w:val="es-ES"/>
        </w:rPr>
        <w:t>tolerancia absoluta</w:t>
      </w:r>
      <w:r>
        <w:rPr>
          <w:lang w:val="es-ES"/>
        </w:rPr>
        <w:t xml:space="preserve"> (que el valor de la función de </w:t>
      </w:r>
      <w:r>
        <w:rPr>
          <w:lang w:val="es-ES"/>
        </w:rPr>
        <w:lastRenderedPageBreak/>
        <w:t xml:space="preserve">costo se acerque “lo suficiente” a cero) o bien, una </w:t>
      </w:r>
      <w:r>
        <w:rPr>
          <w:b/>
          <w:bCs/>
          <w:lang w:val="es-ES"/>
        </w:rPr>
        <w:t>tolerancia relativa</w:t>
      </w:r>
      <w:r>
        <w:rPr>
          <w:lang w:val="es-ES"/>
        </w:rPr>
        <w:t xml:space="preserve"> (cuando la mejora en una iteración sea menor que un umbral determinado).</w:t>
      </w:r>
    </w:p>
    <w:p w14:paraId="0546A081" w14:textId="49A89B42" w:rsidR="002B3F25" w:rsidRPr="002B3F25" w:rsidRDefault="002B3F25" w:rsidP="0069190A">
      <w:pPr>
        <w:rPr>
          <w:lang w:val="es-ES"/>
        </w:rPr>
      </w:pPr>
      <w:r>
        <w:rPr>
          <w:b/>
          <w:bCs/>
          <w:lang w:val="es-ES"/>
        </w:rPr>
        <w:t xml:space="preserve">Conclusión: </w:t>
      </w:r>
      <w:r>
        <w:rPr>
          <w:lang w:val="es-ES"/>
        </w:rPr>
        <w:t xml:space="preserve">El </w:t>
      </w:r>
      <w:r w:rsidRPr="002B3F25">
        <w:rPr>
          <w:b/>
          <w:bCs/>
          <w:lang w:val="es-ES"/>
        </w:rPr>
        <w:t>Descenso por el Gradiente</w:t>
      </w:r>
      <w:r>
        <w:rPr>
          <w:lang w:val="es-ES"/>
        </w:rPr>
        <w:t xml:space="preserve"> es un </w:t>
      </w:r>
      <w:r w:rsidRPr="002B3F25">
        <w:rPr>
          <w:b/>
          <w:bCs/>
          <w:lang w:val="es-ES"/>
        </w:rPr>
        <w:t>Algoritmo de Optimización Simple</w:t>
      </w:r>
      <w:r>
        <w:rPr>
          <w:lang w:val="es-ES"/>
        </w:rPr>
        <w:t xml:space="preserve"> que </w:t>
      </w:r>
      <w:r w:rsidRPr="002B3F25">
        <w:rPr>
          <w:b/>
          <w:bCs/>
          <w:lang w:val="es-ES"/>
        </w:rPr>
        <w:t>puede</w:t>
      </w:r>
      <w:r>
        <w:rPr>
          <w:lang w:val="es-ES"/>
        </w:rPr>
        <w:t xml:space="preserve"> </w:t>
      </w:r>
      <w:r w:rsidRPr="002B3F25">
        <w:rPr>
          <w:b/>
          <w:bCs/>
          <w:lang w:val="es-ES"/>
        </w:rPr>
        <w:t>ser utilizado</w:t>
      </w:r>
      <w:r>
        <w:rPr>
          <w:lang w:val="es-ES"/>
        </w:rPr>
        <w:t xml:space="preserve"> en muchos algoritmos de </w:t>
      </w:r>
      <w:r w:rsidRPr="002B3F25">
        <w:rPr>
          <w:b/>
          <w:bCs/>
          <w:lang w:val="es-ES"/>
        </w:rPr>
        <w:t xml:space="preserve">Machine </w:t>
      </w:r>
      <w:proofErr w:type="spellStart"/>
      <w:r w:rsidRPr="002B3F25">
        <w:rPr>
          <w:b/>
          <w:bCs/>
          <w:lang w:val="es-ES"/>
        </w:rPr>
        <w:t>Learning</w:t>
      </w:r>
      <w:proofErr w:type="spellEnd"/>
      <w:r>
        <w:rPr>
          <w:lang w:val="es-ES"/>
        </w:rPr>
        <w:t>.</w:t>
      </w:r>
    </w:p>
    <w:sectPr w:rsidR="002B3F25" w:rsidRPr="002B3F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B6"/>
    <w:rsid w:val="000A2CFF"/>
    <w:rsid w:val="000D5924"/>
    <w:rsid w:val="002B3F25"/>
    <w:rsid w:val="00405B68"/>
    <w:rsid w:val="004074BB"/>
    <w:rsid w:val="0069190A"/>
    <w:rsid w:val="009245B6"/>
    <w:rsid w:val="00F877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B608"/>
  <w15:chartTrackingRefBased/>
  <w15:docId w15:val="{2168572D-FAAD-4D60-9CA4-8AE169E6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3493</TotalTime>
  <Pages>7</Pages>
  <Words>664</Words>
  <Characters>3653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3</cp:revision>
  <dcterms:created xsi:type="dcterms:W3CDTF">2021-09-10T00:13:00Z</dcterms:created>
  <dcterms:modified xsi:type="dcterms:W3CDTF">2021-09-12T10:26:00Z</dcterms:modified>
</cp:coreProperties>
</file>