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862CE" w14:textId="6D3B2993" w:rsidR="00C11EFA" w:rsidRDefault="005A41BD" w:rsidP="005A41BD">
      <w:pPr>
        <w:jc w:val="center"/>
        <w:rPr>
          <w:lang w:val="en-US"/>
        </w:rPr>
      </w:pPr>
      <w:r>
        <w:rPr>
          <w:b/>
          <w:bCs/>
          <w:u w:val="single"/>
          <w:lang w:val="en-US"/>
        </w:rPr>
        <w:t>APIs (Application Programming Interface)</w:t>
      </w:r>
    </w:p>
    <w:p w14:paraId="06684CCC" w14:textId="7E36169F" w:rsidR="005A41BD" w:rsidRDefault="005A41BD">
      <w:r w:rsidRPr="005A41BD">
        <w:t xml:space="preserve">Mediante </w:t>
      </w:r>
      <w:proofErr w:type="spellStart"/>
      <w:r w:rsidRPr="005A41BD">
        <w:t>APIs</w:t>
      </w:r>
      <w:proofErr w:type="spellEnd"/>
      <w:r w:rsidRPr="005A41BD">
        <w:t xml:space="preserve"> podemos obtener datos y</w:t>
      </w:r>
      <w:r>
        <w:t xml:space="preserve"> crear </w:t>
      </w:r>
      <w:proofErr w:type="spellStart"/>
      <w:r>
        <w:t>datasets</w:t>
      </w:r>
      <w:proofErr w:type="spellEnd"/>
      <w:r>
        <w:t xml:space="preserve"> a utilizar en la construcción de modelos de Machine </w:t>
      </w:r>
      <w:proofErr w:type="spellStart"/>
      <w:r>
        <w:t>Learning</w:t>
      </w:r>
      <w:proofErr w:type="spellEnd"/>
      <w:r>
        <w:t xml:space="preserve">. El objetivo es construir programáticamente </w:t>
      </w:r>
      <w:proofErr w:type="spellStart"/>
      <w:r>
        <w:t>datasets</w:t>
      </w:r>
      <w:proofErr w:type="spellEnd"/>
      <w:r>
        <w:t xml:space="preserve"> a partir de datos que </w:t>
      </w:r>
      <w:proofErr w:type="spellStart"/>
      <w:r>
        <w:t>disponibilizan</w:t>
      </w:r>
      <w:proofErr w:type="spellEnd"/>
      <w:r>
        <w:t xml:space="preserve"> diferentes empresas y organismos.</w:t>
      </w:r>
    </w:p>
    <w:p w14:paraId="7C0ED15C" w14:textId="7B3E891A" w:rsidR="005A41BD" w:rsidRDefault="005A41BD">
      <w:r>
        <w:t>Es análogo a un restaurante: la API pública sería todo lo que hay en el menú. Para un restaurante que está repartiendo comida gratis, con la cual podemos abrir nuestro propio restaurante.</w:t>
      </w:r>
    </w:p>
    <w:p w14:paraId="291EB43D" w14:textId="35CE4A59" w:rsidR="005A41BD" w:rsidRDefault="005A41BD">
      <w:r>
        <w:t xml:space="preserve">Si se trata de una </w:t>
      </w:r>
      <w:r>
        <w:rPr>
          <w:b/>
          <w:bCs/>
        </w:rPr>
        <w:t>API pública</w:t>
      </w:r>
      <w:r>
        <w:t xml:space="preserve">, los desarrolladores pueden crear aplicaciones que consumen recursos desde un servicio. Existen también </w:t>
      </w:r>
      <w:proofErr w:type="spellStart"/>
      <w:r>
        <w:rPr>
          <w:b/>
          <w:bCs/>
        </w:rPr>
        <w:t>APIs</w:t>
      </w:r>
      <w:proofErr w:type="spellEnd"/>
      <w:r>
        <w:rPr>
          <w:b/>
          <w:bCs/>
        </w:rPr>
        <w:t xml:space="preserve"> privadas</w:t>
      </w:r>
      <w:r>
        <w:t xml:space="preserve"> (análogamente, sería un menú especial que el chef cocina para el personal, pero que no puede ser pedido por el público general). Son las que </w:t>
      </w:r>
      <w:r>
        <w:rPr>
          <w:b/>
          <w:bCs/>
        </w:rPr>
        <w:t xml:space="preserve">se utilizan como </w:t>
      </w:r>
      <w:proofErr w:type="spellStart"/>
      <w:r>
        <w:rPr>
          <w:b/>
          <w:bCs/>
        </w:rPr>
        <w:t>backend</w:t>
      </w:r>
      <w:proofErr w:type="spellEnd"/>
      <w:r>
        <w:t xml:space="preserve"> para construir el servicio si es público.</w:t>
      </w:r>
    </w:p>
    <w:p w14:paraId="460712D8" w14:textId="2EEAE2A6" w:rsidR="005A41BD" w:rsidRDefault="005A41BD">
      <w:r>
        <w:rPr>
          <w:b/>
          <w:bCs/>
        </w:rPr>
        <w:t>Interfaz</w:t>
      </w:r>
      <w:r>
        <w:t>: También llamada protocolo. “Contrato” que define cómo se comunican distintos objetos</w:t>
      </w:r>
      <w:r w:rsidR="00D7066B">
        <w:t>:</w:t>
      </w:r>
    </w:p>
    <w:p w14:paraId="0405C11E" w14:textId="00E4D743" w:rsidR="00D7066B" w:rsidRDefault="00D7066B" w:rsidP="00D7066B">
      <w:pPr>
        <w:pStyle w:val="ListParagraph"/>
        <w:numPr>
          <w:ilvl w:val="0"/>
          <w:numId w:val="1"/>
        </w:numPr>
      </w:pPr>
      <w:r w:rsidRPr="00D7066B">
        <w:rPr>
          <w:b/>
          <w:bCs/>
        </w:rPr>
        <w:t>Mensajes</w:t>
      </w:r>
      <w:r>
        <w:t xml:space="preserve"> que el objeto entiende.</w:t>
      </w:r>
    </w:p>
    <w:p w14:paraId="6622C5DB" w14:textId="5F1DD351" w:rsidR="00D7066B" w:rsidRDefault="00D7066B" w:rsidP="00D7066B">
      <w:pPr>
        <w:pStyle w:val="ListParagraph"/>
        <w:numPr>
          <w:ilvl w:val="0"/>
          <w:numId w:val="1"/>
        </w:numPr>
      </w:pPr>
      <w:r w:rsidRPr="00D7066B">
        <w:rPr>
          <w:b/>
          <w:bCs/>
        </w:rPr>
        <w:t>Argumentos</w:t>
      </w:r>
      <w:r>
        <w:t xml:space="preserve"> con que estos mensajes pueden ser suministrados.</w:t>
      </w:r>
    </w:p>
    <w:p w14:paraId="1640B6A0" w14:textId="1C9BA3CB" w:rsidR="00D7066B" w:rsidRDefault="00D7066B" w:rsidP="00D7066B">
      <w:pPr>
        <w:pStyle w:val="ListParagraph"/>
        <w:numPr>
          <w:ilvl w:val="0"/>
          <w:numId w:val="1"/>
        </w:numPr>
      </w:pPr>
      <w:r w:rsidRPr="00D7066B">
        <w:rPr>
          <w:b/>
          <w:bCs/>
        </w:rPr>
        <w:t>Tipos de resultados</w:t>
      </w:r>
      <w:r>
        <w:t xml:space="preserve"> que devuelven estos mensajes.</w:t>
      </w:r>
    </w:p>
    <w:p w14:paraId="19E770D3" w14:textId="39872FB3" w:rsidR="00D7066B" w:rsidRDefault="00D7066B" w:rsidP="00D7066B">
      <w:pPr>
        <w:pStyle w:val="ListParagraph"/>
        <w:numPr>
          <w:ilvl w:val="0"/>
          <w:numId w:val="1"/>
        </w:numPr>
      </w:pPr>
      <w:r w:rsidRPr="00D7066B">
        <w:rPr>
          <w:b/>
          <w:bCs/>
        </w:rPr>
        <w:t>Invariantes que se conservan pese a las modificaciones</w:t>
      </w:r>
      <w:r>
        <w:t xml:space="preserve"> en el estado de un objeto.</w:t>
      </w:r>
    </w:p>
    <w:p w14:paraId="123DB382" w14:textId="6623FBF9" w:rsidR="00D7066B" w:rsidRDefault="00D7066B" w:rsidP="00D7066B">
      <w:pPr>
        <w:pStyle w:val="ListParagraph"/>
        <w:numPr>
          <w:ilvl w:val="0"/>
          <w:numId w:val="1"/>
        </w:numPr>
      </w:pPr>
      <w:r w:rsidRPr="00D7066B">
        <w:rPr>
          <w:b/>
          <w:bCs/>
        </w:rPr>
        <w:t>Situaciones excepcionales</w:t>
      </w:r>
      <w:r>
        <w:t xml:space="preserve"> que serán requeridas para ser manejadas por los clientes.</w:t>
      </w:r>
    </w:p>
    <w:p w14:paraId="3D8F6516" w14:textId="155D128C" w:rsidR="005A41BD" w:rsidRDefault="00D7066B">
      <w:pPr>
        <w:pBdr>
          <w:bottom w:val="single" w:sz="6" w:space="1" w:color="auto"/>
        </w:pBdr>
      </w:pPr>
      <w:r>
        <w:t xml:space="preserve">Vamos a estudiar las </w:t>
      </w:r>
      <w:r>
        <w:rPr>
          <w:b/>
          <w:bCs/>
        </w:rPr>
        <w:t>REST API</w:t>
      </w:r>
      <w:r>
        <w:t xml:space="preserve">, es una forma de hacer pedidos HTTP a un </w:t>
      </w:r>
      <w:proofErr w:type="spellStart"/>
      <w:r>
        <w:t>endpoint</w:t>
      </w:r>
      <w:proofErr w:type="spellEnd"/>
      <w:r>
        <w:t xml:space="preserve"> para </w:t>
      </w:r>
      <w:r>
        <w:rPr>
          <w:b/>
          <w:bCs/>
        </w:rPr>
        <w:t>enviar y recibir datos estructurados</w:t>
      </w:r>
      <w:r>
        <w:t xml:space="preserve">: En lugar de recibir páginas HTML, se van a </w:t>
      </w:r>
      <w:r w:rsidRPr="00D7066B">
        <w:rPr>
          <w:b/>
          <w:bCs/>
        </w:rPr>
        <w:t>recibir datos en distintos formatos</w:t>
      </w:r>
      <w:r>
        <w:t xml:space="preserve">, tales como </w:t>
      </w:r>
      <w:r>
        <w:rPr>
          <w:b/>
          <w:bCs/>
        </w:rPr>
        <w:t>JSON, XML, CSV</w:t>
      </w:r>
      <w:r>
        <w:t xml:space="preserve">, entre otros. </w:t>
      </w:r>
      <w:r>
        <w:rPr>
          <w:b/>
          <w:bCs/>
        </w:rPr>
        <w:t>REST</w:t>
      </w:r>
      <w:r>
        <w:t xml:space="preserve"> es el </w:t>
      </w:r>
      <w:r>
        <w:rPr>
          <w:b/>
          <w:bCs/>
        </w:rPr>
        <w:t xml:space="preserve">tipo de arquitectura más común </w:t>
      </w:r>
      <w:r w:rsidRPr="00D7066B">
        <w:t>para</w:t>
      </w:r>
      <w:r>
        <w:rPr>
          <w:b/>
          <w:bCs/>
        </w:rPr>
        <w:t xml:space="preserve"> pasaje de información desde y hacia </w:t>
      </w:r>
      <w:proofErr w:type="spellStart"/>
      <w:r>
        <w:rPr>
          <w:b/>
          <w:bCs/>
        </w:rPr>
        <w:t>endpoints</w:t>
      </w:r>
      <w:proofErr w:type="spellEnd"/>
      <w:r>
        <w:t xml:space="preserve"> (con </w:t>
      </w:r>
      <w:proofErr w:type="spellStart"/>
      <w:r>
        <w:t>APIs</w:t>
      </w:r>
      <w:proofErr w:type="spellEnd"/>
      <w:r>
        <w:t xml:space="preserve"> antiguas, se puede trabajar también con la arquitectura SOAP).</w:t>
      </w:r>
    </w:p>
    <w:p w14:paraId="6AD7FC35" w14:textId="77777777" w:rsidR="00FD42B6" w:rsidRDefault="00D7066B">
      <w:r>
        <w:rPr>
          <w:b/>
          <w:bCs/>
        </w:rPr>
        <w:t>HTTP</w:t>
      </w:r>
      <w:r>
        <w:t xml:space="preserve">: </w:t>
      </w:r>
      <w:proofErr w:type="spellStart"/>
      <w:r w:rsidRPr="00D7066B">
        <w:rPr>
          <w:b/>
          <w:bCs/>
        </w:rPr>
        <w:t>H</w:t>
      </w:r>
      <w:r>
        <w:t>yper</w:t>
      </w:r>
      <w:r w:rsidRPr="00D7066B">
        <w:rPr>
          <w:b/>
          <w:bCs/>
        </w:rPr>
        <w:t>t</w:t>
      </w:r>
      <w:r>
        <w:t>ext</w:t>
      </w:r>
      <w:proofErr w:type="spellEnd"/>
      <w:r>
        <w:t xml:space="preserve"> </w:t>
      </w:r>
      <w:r w:rsidRPr="00D7066B">
        <w:rPr>
          <w:b/>
          <w:bCs/>
        </w:rPr>
        <w:t>T</w:t>
      </w:r>
      <w:r>
        <w:t xml:space="preserve">ransfer </w:t>
      </w:r>
      <w:proofErr w:type="spellStart"/>
      <w:r w:rsidRPr="00D7066B">
        <w:rPr>
          <w:b/>
          <w:bCs/>
        </w:rPr>
        <w:t>P</w:t>
      </w:r>
      <w:r>
        <w:t>rotocol</w:t>
      </w:r>
      <w:proofErr w:type="spellEnd"/>
      <w:r>
        <w:t xml:space="preserve">. Se trata de un protocolo que nos permite realizar una petición de datos y recursos, tales como documentos HTML. Cualquier </w:t>
      </w:r>
      <w:r>
        <w:rPr>
          <w:b/>
          <w:bCs/>
        </w:rPr>
        <w:t>intercambio de datos en la Web</w:t>
      </w:r>
      <w:r>
        <w:t xml:space="preserve"> está basado en esto, siendo también un </w:t>
      </w:r>
      <w:r>
        <w:rPr>
          <w:b/>
          <w:bCs/>
        </w:rPr>
        <w:t>protocolo de estructura cliente – servidor</w:t>
      </w:r>
      <w:r>
        <w:t xml:space="preserve">. Una petición de datos la inicia el elemento que va a recibir los datos (el cliente); el cual generalmente se trata de un navegador web. </w:t>
      </w:r>
    </w:p>
    <w:p w14:paraId="7CFB03DC" w14:textId="5937E85B" w:rsidR="00D7066B" w:rsidRDefault="00D7066B">
      <w:r>
        <w:t xml:space="preserve">Entonces, lo que hace una página web completa sale de la unión de distintos subdocumentos que recibe, tales como </w:t>
      </w:r>
      <w:r w:rsidR="00FD42B6">
        <w:t>un documento que especifique el tipo de maquetación de la página web (CSS), el texto, las imágenes, los videos, los scripts, entre otros:</w:t>
      </w:r>
    </w:p>
    <w:p w14:paraId="50D9E232" w14:textId="0E88B1F4" w:rsidR="00FD42B6" w:rsidRDefault="00FD42B6">
      <w:r w:rsidRPr="00FD42B6">
        <w:lastRenderedPageBreak/>
        <w:drawing>
          <wp:inline distT="0" distB="0" distL="0" distR="0" wp14:anchorId="77C57838" wp14:editId="0A0575E6">
            <wp:extent cx="5943600" cy="3510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10915"/>
                    </a:xfrm>
                    <a:prstGeom prst="rect">
                      <a:avLst/>
                    </a:prstGeom>
                  </pic:spPr>
                </pic:pic>
              </a:graphicData>
            </a:graphic>
          </wp:inline>
        </w:drawing>
      </w:r>
    </w:p>
    <w:p w14:paraId="2D1F965D" w14:textId="3F3B01F2" w:rsidR="00FD42B6" w:rsidRDefault="00FD42B6">
      <w:r>
        <w:t xml:space="preserve">Los clientes y servidores se comunican entonces intercambiando mensajes individuales: El </w:t>
      </w:r>
      <w:r w:rsidRPr="00FD42B6">
        <w:rPr>
          <w:b/>
          <w:bCs/>
        </w:rPr>
        <w:t xml:space="preserve">cliente envía </w:t>
      </w:r>
      <w:proofErr w:type="spellStart"/>
      <w:r w:rsidRPr="00FD42B6">
        <w:rPr>
          <w:b/>
          <w:bCs/>
        </w:rPr>
        <w:t>requests</w:t>
      </w:r>
      <w:proofErr w:type="spellEnd"/>
      <w:r>
        <w:t xml:space="preserve"> (peticiones) y el servidor devuelve </w:t>
      </w:r>
      <w:r w:rsidRPr="00FD42B6">
        <w:rPr>
          <w:b/>
          <w:bCs/>
        </w:rPr>
        <w:t>responses (respuestas)</w:t>
      </w:r>
      <w:r>
        <w:t>.</w:t>
      </w:r>
    </w:p>
    <w:p w14:paraId="55C689F6" w14:textId="18A524B7" w:rsidR="00FD42B6" w:rsidRDefault="00FD42B6">
      <w:r>
        <w:t xml:space="preserve">Entre otras cosas, </w:t>
      </w:r>
      <w:r w:rsidRPr="00FD42B6">
        <w:rPr>
          <w:b/>
          <w:bCs/>
        </w:rPr>
        <w:t>HTTP define el</w:t>
      </w:r>
      <w:r>
        <w:t xml:space="preserve"> </w:t>
      </w:r>
      <w:r>
        <w:rPr>
          <w:b/>
          <w:bCs/>
        </w:rPr>
        <w:t>formato de los mensajes</w:t>
      </w:r>
      <w:r>
        <w:t xml:space="preserve"> </w:t>
      </w:r>
      <w:r w:rsidRPr="00FD42B6">
        <w:rPr>
          <w:b/>
          <w:bCs/>
        </w:rPr>
        <w:t>entre clientes HTTP y Servidores HTTP</w:t>
      </w:r>
      <w:r>
        <w:t>. En definitiva, la web es un servicio que funciona mediante la combinación de clientes que hacen pedidos y servidores que reciben dichos pedidos y dan respuestas:</w:t>
      </w:r>
    </w:p>
    <w:p w14:paraId="127E2DF7" w14:textId="4F3F5228" w:rsidR="00FD42B6" w:rsidRDefault="00FD42B6">
      <w:r w:rsidRPr="00FD42B6">
        <w:drawing>
          <wp:inline distT="0" distB="0" distL="0" distR="0" wp14:anchorId="7A2458D5" wp14:editId="4BB3E404">
            <wp:extent cx="5943600" cy="34093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09315"/>
                    </a:xfrm>
                    <a:prstGeom prst="rect">
                      <a:avLst/>
                    </a:prstGeom>
                  </pic:spPr>
                </pic:pic>
              </a:graphicData>
            </a:graphic>
          </wp:inline>
        </w:drawing>
      </w:r>
    </w:p>
    <w:p w14:paraId="4B3FA72A" w14:textId="0E343335" w:rsidR="00FD42B6" w:rsidRDefault="00FD42B6">
      <w:r>
        <w:lastRenderedPageBreak/>
        <w:t>Los servidores web cuentan con aplicaciones que procesan las solicitudes que reciben y generan las respuestas que el cliente espera</w:t>
      </w:r>
      <w:r w:rsidR="00D2391B">
        <w:t>:</w:t>
      </w:r>
    </w:p>
    <w:p w14:paraId="039D2C68" w14:textId="3F9052D8" w:rsidR="00D2391B" w:rsidRDefault="00D2391B">
      <w:r w:rsidRPr="00D2391B">
        <w:drawing>
          <wp:inline distT="0" distB="0" distL="0" distR="0" wp14:anchorId="0D72DC98" wp14:editId="3BA18C4E">
            <wp:extent cx="5943600" cy="17437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43710"/>
                    </a:xfrm>
                    <a:prstGeom prst="rect">
                      <a:avLst/>
                    </a:prstGeom>
                  </pic:spPr>
                </pic:pic>
              </a:graphicData>
            </a:graphic>
          </wp:inline>
        </w:drawing>
      </w:r>
    </w:p>
    <w:p w14:paraId="1EC6FF63" w14:textId="48087D35" w:rsidR="00D2391B" w:rsidRDefault="00D2391B" w:rsidP="00D2391B">
      <w:pPr>
        <w:pStyle w:val="ListParagraph"/>
        <w:numPr>
          <w:ilvl w:val="0"/>
          <w:numId w:val="2"/>
        </w:numPr>
      </w:pPr>
      <w:r>
        <w:t xml:space="preserve">El cliente envía una </w:t>
      </w:r>
      <w:r w:rsidRPr="00D2391B">
        <w:t>solicitud</w:t>
      </w:r>
      <w:r>
        <w:rPr>
          <w:b/>
          <w:bCs/>
        </w:rPr>
        <w:t xml:space="preserve"> HTTP </w:t>
      </w:r>
      <w:proofErr w:type="spellStart"/>
      <w:r>
        <w:rPr>
          <w:b/>
          <w:bCs/>
        </w:rPr>
        <w:t>Request</w:t>
      </w:r>
      <w:proofErr w:type="spellEnd"/>
      <w:r>
        <w:rPr>
          <w:b/>
          <w:bCs/>
        </w:rPr>
        <w:t xml:space="preserve"> </w:t>
      </w:r>
      <w:r>
        <w:t>al servidor Web.</w:t>
      </w:r>
    </w:p>
    <w:p w14:paraId="08B823D7" w14:textId="37707833" w:rsidR="00D2391B" w:rsidRDefault="00D2391B" w:rsidP="00D2391B">
      <w:pPr>
        <w:pStyle w:val="ListParagraph"/>
        <w:numPr>
          <w:ilvl w:val="0"/>
          <w:numId w:val="2"/>
        </w:numPr>
      </w:pPr>
      <w:r>
        <w:t xml:space="preserve">El Servidor Web </w:t>
      </w:r>
      <w:r>
        <w:rPr>
          <w:b/>
          <w:bCs/>
        </w:rPr>
        <w:t>interpreta la solicitud</w:t>
      </w:r>
      <w:r>
        <w:t xml:space="preserve"> y </w:t>
      </w:r>
      <w:r>
        <w:rPr>
          <w:b/>
          <w:bCs/>
        </w:rPr>
        <w:t xml:space="preserve">ejecuta la aplicación </w:t>
      </w:r>
      <w:r>
        <w:t>correspondiente.</w:t>
      </w:r>
    </w:p>
    <w:p w14:paraId="70C01FF4" w14:textId="2DDFED19" w:rsidR="00D2391B" w:rsidRDefault="00D2391B" w:rsidP="00D2391B">
      <w:pPr>
        <w:pStyle w:val="ListParagraph"/>
        <w:numPr>
          <w:ilvl w:val="0"/>
          <w:numId w:val="2"/>
        </w:numPr>
      </w:pPr>
      <w:r>
        <w:t xml:space="preserve">La Aplicación del lado del Servidor </w:t>
      </w:r>
      <w:r>
        <w:rPr>
          <w:b/>
          <w:bCs/>
        </w:rPr>
        <w:t xml:space="preserve">accede a la Base de </w:t>
      </w:r>
      <w:proofErr w:type="gramStart"/>
      <w:r>
        <w:rPr>
          <w:b/>
          <w:bCs/>
        </w:rPr>
        <w:t xml:space="preserve">Datos </w:t>
      </w:r>
      <w:r>
        <w:t xml:space="preserve"> y</w:t>
      </w:r>
      <w:proofErr w:type="gramEnd"/>
      <w:r>
        <w:t xml:space="preserve"> </w:t>
      </w:r>
      <w:r>
        <w:rPr>
          <w:b/>
          <w:bCs/>
        </w:rPr>
        <w:t>genera la respuesta</w:t>
      </w:r>
      <w:r>
        <w:t>.</w:t>
      </w:r>
    </w:p>
    <w:p w14:paraId="0297A004" w14:textId="0AD3EB05" w:rsidR="00D2391B" w:rsidRDefault="00D2391B" w:rsidP="00D2391B">
      <w:pPr>
        <w:pStyle w:val="ListParagraph"/>
        <w:numPr>
          <w:ilvl w:val="0"/>
          <w:numId w:val="2"/>
        </w:numPr>
      </w:pPr>
      <w:r>
        <w:t xml:space="preserve">La Aplicación del lado del Servidor envía la respuesta </w:t>
      </w:r>
      <w:r>
        <w:rPr>
          <w:b/>
          <w:bCs/>
        </w:rPr>
        <w:t>HTTP response</w:t>
      </w:r>
      <w:r>
        <w:t xml:space="preserve"> al cliente.</w:t>
      </w:r>
    </w:p>
    <w:p w14:paraId="7EEBD4D6" w14:textId="00C2D16C" w:rsidR="00D2391B" w:rsidRDefault="00D2391B" w:rsidP="00D2391B">
      <w:r>
        <w:t xml:space="preserve">LA </w:t>
      </w:r>
      <w:r>
        <w:rPr>
          <w:b/>
          <w:bCs/>
        </w:rPr>
        <w:t>URL (</w:t>
      </w:r>
      <w:proofErr w:type="spellStart"/>
      <w:r>
        <w:rPr>
          <w:b/>
          <w:bCs/>
        </w:rPr>
        <w:t>Uniform</w:t>
      </w:r>
      <w:proofErr w:type="spellEnd"/>
      <w:r>
        <w:rPr>
          <w:b/>
          <w:bCs/>
        </w:rPr>
        <w:t xml:space="preserve"> </w:t>
      </w:r>
      <w:proofErr w:type="spellStart"/>
      <w:r>
        <w:rPr>
          <w:b/>
          <w:bCs/>
        </w:rPr>
        <w:t>Resource</w:t>
      </w:r>
      <w:proofErr w:type="spellEnd"/>
      <w:r>
        <w:rPr>
          <w:b/>
          <w:bCs/>
        </w:rPr>
        <w:t xml:space="preserve"> </w:t>
      </w:r>
      <w:proofErr w:type="spellStart"/>
      <w:r>
        <w:rPr>
          <w:b/>
          <w:bCs/>
        </w:rPr>
        <w:t>Locator</w:t>
      </w:r>
      <w:proofErr w:type="spellEnd"/>
      <w:r>
        <w:rPr>
          <w:b/>
          <w:bCs/>
        </w:rPr>
        <w:t>)</w:t>
      </w:r>
      <w:r>
        <w:t xml:space="preserve"> es una especie de ruta que le indica al servidor web dónde encontrar un recurso:</w:t>
      </w:r>
    </w:p>
    <w:p w14:paraId="4CE8D15C" w14:textId="15CAE63D" w:rsidR="00D2391B" w:rsidRDefault="00D2391B" w:rsidP="00D2391B">
      <w:r w:rsidRPr="00D2391B">
        <w:drawing>
          <wp:inline distT="0" distB="0" distL="0" distR="0" wp14:anchorId="44C4A40A" wp14:editId="46D5DEA3">
            <wp:extent cx="5582429" cy="147658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2429" cy="1476581"/>
                    </a:xfrm>
                    <a:prstGeom prst="rect">
                      <a:avLst/>
                    </a:prstGeom>
                  </pic:spPr>
                </pic:pic>
              </a:graphicData>
            </a:graphic>
          </wp:inline>
        </w:drawing>
      </w:r>
    </w:p>
    <w:p w14:paraId="23EF6F87" w14:textId="3F0AD3E3" w:rsidR="00D2391B" w:rsidRDefault="00D2391B" w:rsidP="00D2391B">
      <w:pPr>
        <w:pStyle w:val="ListParagraph"/>
        <w:numPr>
          <w:ilvl w:val="0"/>
          <w:numId w:val="3"/>
        </w:numPr>
      </w:pPr>
      <w:proofErr w:type="spellStart"/>
      <w:r>
        <w:rPr>
          <w:b/>
          <w:bCs/>
        </w:rPr>
        <w:t>Protocol</w:t>
      </w:r>
      <w:proofErr w:type="spellEnd"/>
      <w:r>
        <w:rPr>
          <w:b/>
          <w:bCs/>
        </w:rPr>
        <w:t>:</w:t>
      </w:r>
      <w:r>
        <w:t xml:space="preserve"> Indica protocolo a utilizar para acceder (HTTP, FTP, HTTPS)</w:t>
      </w:r>
    </w:p>
    <w:p w14:paraId="1D6F8BFA" w14:textId="47ABFA0C" w:rsidR="00D2391B" w:rsidRDefault="00D2391B" w:rsidP="00D2391B">
      <w:pPr>
        <w:pStyle w:val="ListParagraph"/>
        <w:numPr>
          <w:ilvl w:val="0"/>
          <w:numId w:val="3"/>
        </w:numPr>
      </w:pPr>
      <w:r>
        <w:rPr>
          <w:b/>
          <w:bCs/>
        </w:rPr>
        <w:t>Host:</w:t>
      </w:r>
      <w:r>
        <w:t xml:space="preserve"> Indica cómo encontrar en la red el servidor que tiene el recurso.</w:t>
      </w:r>
    </w:p>
    <w:p w14:paraId="2BA46D8F" w14:textId="0340310E" w:rsidR="00D2391B" w:rsidRDefault="00D2391B" w:rsidP="00D2391B">
      <w:pPr>
        <w:pStyle w:val="ListParagraph"/>
        <w:numPr>
          <w:ilvl w:val="0"/>
          <w:numId w:val="3"/>
        </w:numPr>
      </w:pPr>
      <w:r>
        <w:rPr>
          <w:b/>
          <w:bCs/>
        </w:rPr>
        <w:t>Port:</w:t>
      </w:r>
      <w:r>
        <w:t xml:space="preserve"> En qué puerto TCP/IP está escuchando el servidor.</w:t>
      </w:r>
    </w:p>
    <w:p w14:paraId="50A6936B" w14:textId="47C95EEF" w:rsidR="00D2391B" w:rsidRDefault="00D2391B" w:rsidP="00D2391B">
      <w:pPr>
        <w:pStyle w:val="ListParagraph"/>
        <w:numPr>
          <w:ilvl w:val="0"/>
          <w:numId w:val="3"/>
        </w:numPr>
      </w:pPr>
      <w:proofErr w:type="spellStart"/>
      <w:r>
        <w:rPr>
          <w:b/>
          <w:bCs/>
        </w:rPr>
        <w:t>Path</w:t>
      </w:r>
      <w:proofErr w:type="spellEnd"/>
      <w:r>
        <w:rPr>
          <w:b/>
          <w:bCs/>
        </w:rPr>
        <w:t>:</w:t>
      </w:r>
      <w:r>
        <w:t xml:space="preserve"> Ruta para localizar el recurso dentro del servidor.</w:t>
      </w:r>
    </w:p>
    <w:p w14:paraId="134BDDC7" w14:textId="64BB310F" w:rsidR="00D2391B" w:rsidRDefault="00D2391B" w:rsidP="00D2391B">
      <w:pPr>
        <w:pStyle w:val="ListParagraph"/>
        <w:numPr>
          <w:ilvl w:val="0"/>
          <w:numId w:val="3"/>
        </w:numPr>
      </w:pPr>
      <w:proofErr w:type="spellStart"/>
      <w:r>
        <w:rPr>
          <w:b/>
          <w:bCs/>
        </w:rPr>
        <w:t>Query</w:t>
      </w:r>
      <w:proofErr w:type="spellEnd"/>
      <w:r>
        <w:rPr>
          <w:b/>
          <w:bCs/>
        </w:rPr>
        <w:t>:</w:t>
      </w:r>
      <w:r>
        <w:t xml:space="preserve"> Cuál es la consulta que se está realizando.</w:t>
      </w:r>
    </w:p>
    <w:p w14:paraId="7C55FEB6" w14:textId="2DC57360" w:rsidR="00D2391B" w:rsidRDefault="00D2391B" w:rsidP="00D2391B">
      <w:r w:rsidRPr="00D2391B">
        <w:lastRenderedPageBreak/>
        <w:drawing>
          <wp:inline distT="0" distB="0" distL="0" distR="0" wp14:anchorId="11EE9A5E" wp14:editId="2C35FA06">
            <wp:extent cx="5943600" cy="3319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19145"/>
                    </a:xfrm>
                    <a:prstGeom prst="rect">
                      <a:avLst/>
                    </a:prstGeom>
                  </pic:spPr>
                </pic:pic>
              </a:graphicData>
            </a:graphic>
          </wp:inline>
        </w:drawing>
      </w:r>
    </w:p>
    <w:p w14:paraId="0AE7F063" w14:textId="7099BC28" w:rsidR="00D2391B" w:rsidRDefault="00F46371" w:rsidP="00D2391B">
      <w:r>
        <w:t xml:space="preserve">Un </w:t>
      </w:r>
      <w:r w:rsidRPr="00103D98">
        <w:rPr>
          <w:b/>
          <w:bCs/>
        </w:rPr>
        <w:t xml:space="preserve">HTTP </w:t>
      </w:r>
      <w:proofErr w:type="spellStart"/>
      <w:r w:rsidRPr="00103D98">
        <w:rPr>
          <w:b/>
          <w:bCs/>
        </w:rPr>
        <w:t>Request</w:t>
      </w:r>
      <w:proofErr w:type="spellEnd"/>
      <w:r>
        <w:t xml:space="preserve"> cuenta con:</w:t>
      </w:r>
    </w:p>
    <w:p w14:paraId="54D4432A" w14:textId="5BA9B415" w:rsidR="00F46371" w:rsidRDefault="00F46371" w:rsidP="00F46371">
      <w:pPr>
        <w:pStyle w:val="ListParagraph"/>
        <w:numPr>
          <w:ilvl w:val="0"/>
          <w:numId w:val="4"/>
        </w:numPr>
      </w:pPr>
      <w:r>
        <w:t xml:space="preserve">Un </w:t>
      </w:r>
      <w:r>
        <w:rPr>
          <w:b/>
          <w:bCs/>
        </w:rPr>
        <w:t>método HTTP</w:t>
      </w:r>
      <w:r>
        <w:t>: Generalmente son un verbo (GET, POST) o un nombre (OPTIONS, HEAD). Definen la operación que el cliente quiere realizar. Las peticiones más comunes son peticiones de recursos (con GET) o presentar valores de un formulario HTML (con POST), pero también pueden existir otras.</w:t>
      </w:r>
    </w:p>
    <w:p w14:paraId="07309D59" w14:textId="520F5DE8" w:rsidR="00F46371" w:rsidRDefault="00F46371" w:rsidP="00F46371">
      <w:pPr>
        <w:pStyle w:val="ListParagraph"/>
        <w:numPr>
          <w:ilvl w:val="0"/>
          <w:numId w:val="4"/>
        </w:numPr>
      </w:pPr>
      <w:r>
        <w:t xml:space="preserve">La </w:t>
      </w:r>
      <w:r>
        <w:rPr>
          <w:b/>
          <w:bCs/>
        </w:rPr>
        <w:t>Dirección del recurso pedido</w:t>
      </w:r>
      <w:r>
        <w:t xml:space="preserve">. </w:t>
      </w:r>
      <w:r w:rsidR="00103D98">
        <w:t xml:space="preserve">Es la </w:t>
      </w:r>
      <w:r w:rsidR="00103D98">
        <w:rPr>
          <w:b/>
          <w:bCs/>
        </w:rPr>
        <w:t>URL del recurso</w:t>
      </w:r>
      <w:r w:rsidR="00103D98">
        <w:t>. La cual no contendrá los elementos obvios por el contexto (protocolo, domino y puerto).</w:t>
      </w:r>
    </w:p>
    <w:p w14:paraId="32926686" w14:textId="63233786" w:rsidR="00103D98" w:rsidRDefault="00103D98" w:rsidP="00F46371">
      <w:pPr>
        <w:pStyle w:val="ListParagraph"/>
        <w:numPr>
          <w:ilvl w:val="0"/>
          <w:numId w:val="4"/>
        </w:numPr>
      </w:pPr>
      <w:r>
        <w:t xml:space="preserve">Las </w:t>
      </w:r>
      <w:r>
        <w:rPr>
          <w:b/>
          <w:bCs/>
        </w:rPr>
        <w:t>cabeceras HTTP</w:t>
      </w:r>
      <w:r>
        <w:t xml:space="preserve"> opcionales. Pueden aportar información adicional a los servidores.</w:t>
      </w:r>
    </w:p>
    <w:p w14:paraId="59160D7C" w14:textId="7AC4FABD" w:rsidR="00103D98" w:rsidRDefault="00103D98" w:rsidP="00F46371">
      <w:pPr>
        <w:pStyle w:val="ListParagraph"/>
        <w:numPr>
          <w:ilvl w:val="0"/>
          <w:numId w:val="4"/>
        </w:numPr>
      </w:pPr>
      <w:r>
        <w:t xml:space="preserve">Un </w:t>
      </w:r>
      <w:r>
        <w:rPr>
          <w:b/>
          <w:bCs/>
        </w:rPr>
        <w:t>cuerpo de mensaje</w:t>
      </w:r>
      <w:r>
        <w:t xml:space="preserve"> en algún método tal como POST, que le envíe información al servidor.</w:t>
      </w:r>
    </w:p>
    <w:p w14:paraId="71D41773" w14:textId="1E82CE63" w:rsidR="00103D98" w:rsidRDefault="00103D98" w:rsidP="00103D98">
      <w:r w:rsidRPr="00103D98">
        <w:lastRenderedPageBreak/>
        <w:drawing>
          <wp:inline distT="0" distB="0" distL="0" distR="0" wp14:anchorId="5F25F936" wp14:editId="7D0406B8">
            <wp:extent cx="5943600" cy="4178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78935"/>
                    </a:xfrm>
                    <a:prstGeom prst="rect">
                      <a:avLst/>
                    </a:prstGeom>
                  </pic:spPr>
                </pic:pic>
              </a:graphicData>
            </a:graphic>
          </wp:inline>
        </w:drawing>
      </w:r>
    </w:p>
    <w:p w14:paraId="1B346417" w14:textId="52D6710D" w:rsidR="00103D98" w:rsidRDefault="00103D98" w:rsidP="00103D98">
      <w:r>
        <w:t xml:space="preserve">Un </w:t>
      </w:r>
      <w:r>
        <w:rPr>
          <w:b/>
          <w:bCs/>
        </w:rPr>
        <w:t>HTTP Response</w:t>
      </w:r>
      <w:r>
        <w:t xml:space="preserve"> cuenta con:</w:t>
      </w:r>
    </w:p>
    <w:p w14:paraId="34CDA6ED" w14:textId="77777777" w:rsidR="00103D98" w:rsidRDefault="00103D98" w:rsidP="00103D98">
      <w:pPr>
        <w:pStyle w:val="ListParagraph"/>
        <w:numPr>
          <w:ilvl w:val="0"/>
          <w:numId w:val="5"/>
        </w:numPr>
      </w:pPr>
      <w:r>
        <w:t xml:space="preserve">La </w:t>
      </w:r>
      <w:r w:rsidRPr="00103D98">
        <w:rPr>
          <w:b/>
          <w:bCs/>
        </w:rPr>
        <w:t xml:space="preserve">versión del protocolo HTTP </w:t>
      </w:r>
      <w:r>
        <w:t>que se está usando</w:t>
      </w:r>
    </w:p>
    <w:p w14:paraId="07BBD2F9" w14:textId="5CC5F81D" w:rsidR="00103D98" w:rsidRDefault="00103D98" w:rsidP="00103D98">
      <w:pPr>
        <w:pStyle w:val="ListParagraph"/>
        <w:numPr>
          <w:ilvl w:val="0"/>
          <w:numId w:val="5"/>
        </w:numPr>
      </w:pPr>
      <w:r>
        <w:t xml:space="preserve">Los </w:t>
      </w:r>
      <w:r>
        <w:rPr>
          <w:b/>
          <w:bCs/>
        </w:rPr>
        <w:t>Status Codes</w:t>
      </w:r>
      <w:r>
        <w:t xml:space="preserve"> </w:t>
      </w:r>
      <w:r w:rsidRPr="00103D98">
        <w:rPr>
          <w:b/>
          <w:bCs/>
        </w:rPr>
        <w:t>de HTTP</w:t>
      </w:r>
      <w:r>
        <w:t>, los cuales tienen significados estandarizados (2XX: Peticiones del cliente; 4XX: Errores del cliente; 5XX: Errores del servidor).</w:t>
      </w:r>
    </w:p>
    <w:p w14:paraId="31CC6A12" w14:textId="554D701E" w:rsidR="00103D98" w:rsidRDefault="00103D98" w:rsidP="00103D98">
      <w:pPr>
        <w:pStyle w:val="ListParagraph"/>
        <w:numPr>
          <w:ilvl w:val="0"/>
          <w:numId w:val="5"/>
        </w:numPr>
      </w:pPr>
      <w:r>
        <w:t xml:space="preserve">Un </w:t>
      </w:r>
      <w:r>
        <w:rPr>
          <w:b/>
          <w:bCs/>
        </w:rPr>
        <w:t>código de estado</w:t>
      </w:r>
      <w:r>
        <w:t>, que indica si la petición fue o no exitosa y por qué.</w:t>
      </w:r>
    </w:p>
    <w:p w14:paraId="16D303A5" w14:textId="2F339FD4" w:rsidR="00103D98" w:rsidRDefault="00103D98" w:rsidP="00103D98">
      <w:pPr>
        <w:pStyle w:val="ListParagraph"/>
        <w:numPr>
          <w:ilvl w:val="0"/>
          <w:numId w:val="5"/>
        </w:numPr>
      </w:pPr>
      <w:r>
        <w:t xml:space="preserve">Un </w:t>
      </w:r>
      <w:r>
        <w:rPr>
          <w:b/>
          <w:bCs/>
        </w:rPr>
        <w:t>mensaje de estado,</w:t>
      </w:r>
      <w:r>
        <w:t xml:space="preserve"> con una breve descripción del código de estado.</w:t>
      </w:r>
    </w:p>
    <w:p w14:paraId="6A874BAC" w14:textId="0AB92F08" w:rsidR="00103D98" w:rsidRDefault="00103D98" w:rsidP="00103D98">
      <w:pPr>
        <w:pStyle w:val="ListParagraph"/>
        <w:numPr>
          <w:ilvl w:val="0"/>
          <w:numId w:val="5"/>
        </w:numPr>
      </w:pPr>
      <w:r w:rsidRPr="00103D98">
        <w:rPr>
          <w:b/>
          <w:bCs/>
        </w:rPr>
        <w:t>Cabeceras HTTP</w:t>
      </w:r>
      <w:r>
        <w:t xml:space="preserve">, tal como en las HTTP </w:t>
      </w:r>
      <w:proofErr w:type="spellStart"/>
      <w:r>
        <w:t>Requests</w:t>
      </w:r>
      <w:proofErr w:type="spellEnd"/>
      <w:r>
        <w:t>.</w:t>
      </w:r>
    </w:p>
    <w:p w14:paraId="7D4DFB54" w14:textId="4DA2D42C" w:rsidR="00103D98" w:rsidRDefault="00103D98" w:rsidP="00103D98">
      <w:pPr>
        <w:pStyle w:val="ListParagraph"/>
        <w:numPr>
          <w:ilvl w:val="0"/>
          <w:numId w:val="5"/>
        </w:numPr>
      </w:pPr>
      <w:r w:rsidRPr="00103D98">
        <w:rPr>
          <w:b/>
          <w:bCs/>
        </w:rPr>
        <w:t>Opcionalmente</w:t>
      </w:r>
      <w:r>
        <w:t xml:space="preserve">, puede contener </w:t>
      </w:r>
      <w:r w:rsidRPr="00103D98">
        <w:rPr>
          <w:b/>
          <w:bCs/>
        </w:rPr>
        <w:t>el recurso que se ha pedido</w:t>
      </w:r>
      <w:r>
        <w:t>.</w:t>
      </w:r>
    </w:p>
    <w:p w14:paraId="7AB26D5A" w14:textId="29A7DFFA" w:rsidR="00103D98" w:rsidRDefault="00103D98" w:rsidP="00103D98">
      <w:r>
        <w:t xml:space="preserve">Los </w:t>
      </w:r>
      <w:r>
        <w:rPr>
          <w:b/>
          <w:bCs/>
        </w:rPr>
        <w:t>Códigos de Respuesta HTTP</w:t>
      </w:r>
      <w:r>
        <w:t xml:space="preserve"> indican si se completó satisfactoriamente una solicitud HTTP específica. Se agrupan en 5 clases:</w:t>
      </w:r>
    </w:p>
    <w:p w14:paraId="28485143" w14:textId="264D8E46" w:rsidR="00103D98" w:rsidRDefault="00103D98" w:rsidP="00103D98">
      <w:pPr>
        <w:pStyle w:val="ListParagraph"/>
        <w:numPr>
          <w:ilvl w:val="0"/>
          <w:numId w:val="6"/>
        </w:numPr>
      </w:pPr>
      <w:r>
        <w:t>Respuestas Informativas (100 - 199)</w:t>
      </w:r>
    </w:p>
    <w:p w14:paraId="69F5685B" w14:textId="6692289F" w:rsidR="00103D98" w:rsidRDefault="00103D98" w:rsidP="00103D98">
      <w:pPr>
        <w:pStyle w:val="ListParagraph"/>
        <w:numPr>
          <w:ilvl w:val="0"/>
          <w:numId w:val="6"/>
        </w:numPr>
      </w:pPr>
      <w:r>
        <w:t>Respuestas Satisfactorias (200 - 299)</w:t>
      </w:r>
    </w:p>
    <w:p w14:paraId="102D5766" w14:textId="1BB3AEA4" w:rsidR="00103D98" w:rsidRDefault="00103D98" w:rsidP="00103D98">
      <w:pPr>
        <w:pStyle w:val="ListParagraph"/>
        <w:numPr>
          <w:ilvl w:val="0"/>
          <w:numId w:val="6"/>
        </w:numPr>
      </w:pPr>
      <w:r>
        <w:t>Redirecciones (300 - 399)</w:t>
      </w:r>
    </w:p>
    <w:p w14:paraId="573F7F3A" w14:textId="078DCBC8" w:rsidR="00103D98" w:rsidRDefault="00103D98" w:rsidP="00103D98">
      <w:pPr>
        <w:pStyle w:val="ListParagraph"/>
        <w:numPr>
          <w:ilvl w:val="0"/>
          <w:numId w:val="6"/>
        </w:numPr>
      </w:pPr>
      <w:r>
        <w:t>Errores de los clientes (400 – 499)</w:t>
      </w:r>
    </w:p>
    <w:p w14:paraId="65CF704D" w14:textId="37A29B63" w:rsidR="00103D98" w:rsidRDefault="00103D98" w:rsidP="00103D98">
      <w:pPr>
        <w:pStyle w:val="ListParagraph"/>
        <w:numPr>
          <w:ilvl w:val="0"/>
          <w:numId w:val="6"/>
        </w:numPr>
      </w:pPr>
      <w:r>
        <w:t>Errores de los servidores (500 - 599)</w:t>
      </w:r>
    </w:p>
    <w:p w14:paraId="742FE4E0" w14:textId="65443209" w:rsidR="00103D98" w:rsidRDefault="00103D98" w:rsidP="00103D98">
      <w:r>
        <w:t>Los más comunes son:</w:t>
      </w:r>
    </w:p>
    <w:p w14:paraId="04406E1F" w14:textId="4DC8DD1C" w:rsidR="00103D98" w:rsidRDefault="00103D98" w:rsidP="00103D98">
      <w:pPr>
        <w:pStyle w:val="ListParagraph"/>
        <w:numPr>
          <w:ilvl w:val="0"/>
          <w:numId w:val="7"/>
        </w:numPr>
      </w:pPr>
      <w:r>
        <w:t>200 OK: La solicitud fue exitosa.</w:t>
      </w:r>
    </w:p>
    <w:p w14:paraId="2DD747C0" w14:textId="2EC5D102" w:rsidR="00103D98" w:rsidRDefault="00103D98" w:rsidP="00103D98">
      <w:pPr>
        <w:pStyle w:val="ListParagraph"/>
        <w:numPr>
          <w:ilvl w:val="0"/>
          <w:numId w:val="7"/>
        </w:numPr>
      </w:pPr>
      <w:r>
        <w:t xml:space="preserve">400 </w:t>
      </w:r>
      <w:proofErr w:type="spellStart"/>
      <w:r>
        <w:t>Bad</w:t>
      </w:r>
      <w:proofErr w:type="spellEnd"/>
      <w:r>
        <w:t xml:space="preserve"> </w:t>
      </w:r>
      <w:proofErr w:type="spellStart"/>
      <w:r>
        <w:t>Request</w:t>
      </w:r>
      <w:proofErr w:type="spellEnd"/>
      <w:r>
        <w:t>: El servidor no pudo interpretar la solicitud por una sintaxis inválida.</w:t>
      </w:r>
    </w:p>
    <w:p w14:paraId="75EFFA50" w14:textId="78CC1C51" w:rsidR="00103D98" w:rsidRDefault="00103D98" w:rsidP="00103D98">
      <w:pPr>
        <w:pStyle w:val="ListParagraph"/>
        <w:numPr>
          <w:ilvl w:val="0"/>
          <w:numId w:val="7"/>
        </w:numPr>
      </w:pPr>
      <w:r>
        <w:lastRenderedPageBreak/>
        <w:t xml:space="preserve">401 </w:t>
      </w:r>
      <w:proofErr w:type="spellStart"/>
      <w:r>
        <w:t>Unauthorized</w:t>
      </w:r>
      <w:proofErr w:type="spellEnd"/>
      <w:r>
        <w:t>: Es necesario autenticar para obtener la respuesta solicitada.</w:t>
      </w:r>
    </w:p>
    <w:p w14:paraId="49674E5B" w14:textId="38865E09" w:rsidR="00103D98" w:rsidRDefault="00103D98" w:rsidP="00103D98">
      <w:pPr>
        <w:pStyle w:val="ListParagraph"/>
        <w:numPr>
          <w:ilvl w:val="0"/>
          <w:numId w:val="7"/>
        </w:numPr>
      </w:pPr>
      <w:r>
        <w:t xml:space="preserve">403: </w:t>
      </w:r>
      <w:proofErr w:type="spellStart"/>
      <w:r>
        <w:t>Forbidden</w:t>
      </w:r>
      <w:proofErr w:type="spellEnd"/>
      <w:r>
        <w:t>: El cliente no cuenta con los permisos necesarios para cierto contenido. Entonces el servidor rechaza otorgar la respuesta apropiada.</w:t>
      </w:r>
    </w:p>
    <w:p w14:paraId="15D253DE" w14:textId="1614D64B" w:rsidR="00103D98" w:rsidRDefault="00103D98" w:rsidP="00103D98">
      <w:pPr>
        <w:pStyle w:val="ListParagraph"/>
        <w:numPr>
          <w:ilvl w:val="0"/>
          <w:numId w:val="7"/>
        </w:numPr>
      </w:pPr>
      <w:r>
        <w:t xml:space="preserve">404: </w:t>
      </w:r>
      <w:proofErr w:type="spellStart"/>
      <w:r>
        <w:t>Not</w:t>
      </w:r>
      <w:proofErr w:type="spellEnd"/>
      <w:r>
        <w:t xml:space="preserve"> </w:t>
      </w:r>
      <w:proofErr w:type="spellStart"/>
      <w:r>
        <w:t>Found</w:t>
      </w:r>
      <w:proofErr w:type="spellEnd"/>
      <w:r>
        <w:t>: El servidor no pudo encontrar el contenido solicitado. Es bastante frecuente en la web.</w:t>
      </w:r>
    </w:p>
    <w:p w14:paraId="386DA641" w14:textId="313AA34F" w:rsidR="00103D98" w:rsidRDefault="00103D98" w:rsidP="00103D98">
      <w:pPr>
        <w:pStyle w:val="ListParagraph"/>
        <w:numPr>
          <w:ilvl w:val="0"/>
          <w:numId w:val="7"/>
        </w:numPr>
      </w:pPr>
      <w:r>
        <w:t xml:space="preserve">500: </w:t>
      </w:r>
      <w:proofErr w:type="spellStart"/>
      <w:r>
        <w:t>Internal</w:t>
      </w:r>
      <w:proofErr w:type="spellEnd"/>
      <w:r>
        <w:t xml:space="preserve"> Server Error: Se ha producido un error en el servidor y no sabe cómo manejarlo.</w:t>
      </w:r>
    </w:p>
    <w:p w14:paraId="3197E24B" w14:textId="2833C5CA" w:rsidR="00103D98" w:rsidRDefault="00103D98" w:rsidP="00103D98">
      <w:pPr>
        <w:rPr>
          <w:b/>
          <w:bCs/>
        </w:rPr>
      </w:pPr>
      <w:r>
        <w:rPr>
          <w:b/>
          <w:bCs/>
        </w:rPr>
        <w:t xml:space="preserve">Métodos HTTP </w:t>
      </w:r>
      <w:proofErr w:type="spellStart"/>
      <w:r>
        <w:rPr>
          <w:b/>
          <w:bCs/>
        </w:rPr>
        <w:t>Request</w:t>
      </w:r>
      <w:proofErr w:type="spellEnd"/>
      <w:r>
        <w:rPr>
          <w:b/>
          <w:bCs/>
        </w:rPr>
        <w:t xml:space="preserve"> (verbos):</w:t>
      </w:r>
    </w:p>
    <w:p w14:paraId="6537A5E1" w14:textId="68845145" w:rsidR="00103D98" w:rsidRDefault="00103D98" w:rsidP="00103D98">
      <w:pPr>
        <w:pStyle w:val="ListParagraph"/>
        <w:numPr>
          <w:ilvl w:val="0"/>
          <w:numId w:val="8"/>
        </w:numPr>
      </w:pPr>
      <w:r>
        <w:rPr>
          <w:b/>
          <w:bCs/>
        </w:rPr>
        <w:t>GET:</w:t>
      </w:r>
      <w:r w:rsidR="00703B37">
        <w:t xml:space="preserve"> Solicita el recurso especificado.</w:t>
      </w:r>
    </w:p>
    <w:p w14:paraId="372EB103" w14:textId="3870DBF8" w:rsidR="00703B37" w:rsidRDefault="00703B37" w:rsidP="00103D98">
      <w:pPr>
        <w:pStyle w:val="ListParagraph"/>
        <w:numPr>
          <w:ilvl w:val="0"/>
          <w:numId w:val="8"/>
        </w:numPr>
      </w:pPr>
      <w:r>
        <w:rPr>
          <w:b/>
          <w:bCs/>
        </w:rPr>
        <w:t>POST</w:t>
      </w:r>
      <w:r>
        <w:t>: Crea un recurso.</w:t>
      </w:r>
    </w:p>
    <w:p w14:paraId="5CB37F9A" w14:textId="1355A540" w:rsidR="00703B37" w:rsidRDefault="00703B37" w:rsidP="00103D98">
      <w:pPr>
        <w:pStyle w:val="ListParagraph"/>
        <w:numPr>
          <w:ilvl w:val="0"/>
          <w:numId w:val="8"/>
        </w:numPr>
      </w:pPr>
      <w:r>
        <w:rPr>
          <w:b/>
          <w:bCs/>
        </w:rPr>
        <w:t>PUT:</w:t>
      </w:r>
      <w:r>
        <w:t xml:space="preserve"> Modifica el recurso especificado.</w:t>
      </w:r>
    </w:p>
    <w:p w14:paraId="57B13DBF" w14:textId="531077DB" w:rsidR="00703B37" w:rsidRDefault="00703B37" w:rsidP="00103D98">
      <w:pPr>
        <w:pStyle w:val="ListParagraph"/>
        <w:numPr>
          <w:ilvl w:val="0"/>
          <w:numId w:val="8"/>
        </w:numPr>
      </w:pPr>
      <w:r>
        <w:rPr>
          <w:b/>
          <w:bCs/>
        </w:rPr>
        <w:t>PATCH</w:t>
      </w:r>
      <w:r>
        <w:t>: Modifica partes del recurso especificado.</w:t>
      </w:r>
    </w:p>
    <w:p w14:paraId="39D2FC21" w14:textId="1474F098" w:rsidR="00703B37" w:rsidRDefault="00703B37" w:rsidP="00103D98">
      <w:pPr>
        <w:pStyle w:val="ListParagraph"/>
        <w:numPr>
          <w:ilvl w:val="0"/>
          <w:numId w:val="8"/>
        </w:numPr>
      </w:pPr>
      <w:r>
        <w:rPr>
          <w:b/>
          <w:bCs/>
        </w:rPr>
        <w:t>DELETE</w:t>
      </w:r>
      <w:r w:rsidRPr="00703B37">
        <w:t>:</w:t>
      </w:r>
      <w:r>
        <w:t xml:space="preserve"> Borra el recurso.</w:t>
      </w:r>
    </w:p>
    <w:p w14:paraId="653EB6AE" w14:textId="12166BCC" w:rsidR="00703B37" w:rsidRPr="00703B37" w:rsidRDefault="00703B37" w:rsidP="00103D98">
      <w:pPr>
        <w:pStyle w:val="ListParagraph"/>
        <w:numPr>
          <w:ilvl w:val="0"/>
          <w:numId w:val="8"/>
        </w:numPr>
        <w:rPr>
          <w:b/>
          <w:bCs/>
        </w:rPr>
      </w:pPr>
      <w:r>
        <w:rPr>
          <w:b/>
          <w:bCs/>
        </w:rPr>
        <w:t xml:space="preserve">HEAD: </w:t>
      </w:r>
      <w:r w:rsidRPr="00703B37">
        <w:t>Obtiene</w:t>
      </w:r>
      <w:r>
        <w:rPr>
          <w:b/>
          <w:bCs/>
        </w:rPr>
        <w:t xml:space="preserve"> </w:t>
      </w:r>
      <w:r w:rsidRPr="00703B37">
        <w:t>los</w:t>
      </w:r>
      <w:r>
        <w:rPr>
          <w:b/>
          <w:bCs/>
        </w:rPr>
        <w:t xml:space="preserve"> </w:t>
      </w:r>
      <w:proofErr w:type="spellStart"/>
      <w:r w:rsidRPr="00703B37">
        <w:t>h</w:t>
      </w:r>
      <w:r>
        <w:t>eaders</w:t>
      </w:r>
      <w:proofErr w:type="spellEnd"/>
      <w:r>
        <w:t xml:space="preserve"> del recurso.</w:t>
      </w:r>
    </w:p>
    <w:p w14:paraId="013224E4" w14:textId="6E52313E" w:rsidR="00703B37" w:rsidRDefault="00703B37" w:rsidP="00703B37">
      <w:r>
        <w:rPr>
          <w:b/>
          <w:bCs/>
        </w:rPr>
        <w:t>GET</w:t>
      </w:r>
      <w:r>
        <w:t xml:space="preserve"> y </w:t>
      </w:r>
      <w:r w:rsidRPr="00703B37">
        <w:rPr>
          <w:b/>
          <w:bCs/>
        </w:rPr>
        <w:t>POST</w:t>
      </w:r>
      <w:r>
        <w:t xml:space="preserve"> son los que más se suelen usar.</w:t>
      </w:r>
    </w:p>
    <w:p w14:paraId="623812EE" w14:textId="1BFB7D8A" w:rsidR="00703B37" w:rsidRDefault="00703B37" w:rsidP="00703B37">
      <w:pPr>
        <w:pBdr>
          <w:bottom w:val="single" w:sz="6" w:space="1" w:color="auto"/>
        </w:pBdr>
      </w:pPr>
      <w:r>
        <w:t xml:space="preserve">Hay </w:t>
      </w:r>
      <w:r w:rsidRPr="00703B37">
        <w:rPr>
          <w:b/>
          <w:bCs/>
        </w:rPr>
        <w:t xml:space="preserve">muchas </w:t>
      </w:r>
      <w:proofErr w:type="spellStart"/>
      <w:r w:rsidRPr="00703B37">
        <w:rPr>
          <w:b/>
          <w:bCs/>
        </w:rPr>
        <w:t>APIs</w:t>
      </w:r>
      <w:proofErr w:type="spellEnd"/>
      <w:r>
        <w:t xml:space="preserve"> que </w:t>
      </w:r>
      <w:r w:rsidRPr="00703B37">
        <w:rPr>
          <w:b/>
          <w:bCs/>
        </w:rPr>
        <w:t>no son accesibles de forma libre</w:t>
      </w:r>
      <w:r>
        <w:t xml:space="preserve">. Entonces </w:t>
      </w:r>
      <w:r w:rsidRPr="00703B37">
        <w:rPr>
          <w:b/>
          <w:bCs/>
        </w:rPr>
        <w:t>hay que registrarse como desarrollador para obtener una clave de autorización</w:t>
      </w:r>
      <w:r>
        <w:t xml:space="preserve">. Esto se hace </w:t>
      </w:r>
      <w:r w:rsidRPr="00703B37">
        <w:rPr>
          <w:b/>
          <w:bCs/>
        </w:rPr>
        <w:t>para evitar el acceso a datos restringidos</w:t>
      </w:r>
      <w:r>
        <w:t xml:space="preserve">, y también </w:t>
      </w:r>
      <w:r w:rsidRPr="00703B37">
        <w:rPr>
          <w:b/>
          <w:bCs/>
        </w:rPr>
        <w:t>para proteger al servidor de clientes abusivos</w:t>
      </w:r>
      <w:r>
        <w:t xml:space="preserve"> que puedan degradar el servicio para otros. IE: Las </w:t>
      </w:r>
      <w:proofErr w:type="spellStart"/>
      <w:r>
        <w:t>APIs</w:t>
      </w:r>
      <w:proofErr w:type="spellEnd"/>
      <w:r>
        <w:t xml:space="preserve"> de Twitter y Facebook solo permiten obtener información propia del usuario que se ha identificado, pero no los datos de otros usuarios. Establecen cuotas muy granulares para cada tipo de recurso, impidiendo que usuarios abusivos degraden el servicio.</w:t>
      </w:r>
    </w:p>
    <w:p w14:paraId="7ADCC7E0" w14:textId="58F4BBA9" w:rsidR="00703B37" w:rsidRDefault="00703B37" w:rsidP="00703B37">
      <w:pPr>
        <w:rPr>
          <w:lang w:val="en-US"/>
        </w:rPr>
      </w:pPr>
      <w:r>
        <w:rPr>
          <w:b/>
          <w:bCs/>
        </w:rPr>
        <w:t>Demo HTTP</w:t>
      </w:r>
      <w:r>
        <w:t xml:space="preserve">: </w:t>
      </w:r>
      <w:r w:rsidR="004156FF">
        <w:t xml:space="preserve">Vamos a explorar los recursos HTTP, mirando las HTTP </w:t>
      </w:r>
      <w:proofErr w:type="spellStart"/>
      <w:r w:rsidR="004156FF">
        <w:t>Requests</w:t>
      </w:r>
      <w:proofErr w:type="spellEnd"/>
      <w:r w:rsidR="004156FF">
        <w:t xml:space="preserve"> y HTTP Responses. Para hacer esto podemos </w:t>
      </w:r>
      <w:r w:rsidR="004156FF" w:rsidRPr="004156FF">
        <w:rPr>
          <w:b/>
          <w:bCs/>
        </w:rPr>
        <w:t>abrir el Chrome</w:t>
      </w:r>
      <w:r w:rsidR="004156FF">
        <w:t xml:space="preserve"> y </w:t>
      </w:r>
      <w:r w:rsidR="004156FF" w:rsidRPr="004156FF">
        <w:rPr>
          <w:b/>
          <w:bCs/>
        </w:rPr>
        <w:t>usar las herramientas para desarrolladores</w:t>
      </w:r>
      <w:r w:rsidR="004156FF">
        <w:t xml:space="preserve"> (</w:t>
      </w:r>
      <w:proofErr w:type="spellStart"/>
      <w:r w:rsidR="004156FF">
        <w:t>Ctrl</w:t>
      </w:r>
      <w:proofErr w:type="spellEnd"/>
      <w:r w:rsidR="004156FF">
        <w:t xml:space="preserve"> + Shift + i). Ir al </w:t>
      </w:r>
      <w:proofErr w:type="spellStart"/>
      <w:r w:rsidR="004156FF">
        <w:t>tab</w:t>
      </w:r>
      <w:proofErr w:type="spellEnd"/>
      <w:r w:rsidR="004156FF">
        <w:t xml:space="preserve"> </w:t>
      </w:r>
      <w:r w:rsidR="004156FF">
        <w:rPr>
          <w:b/>
          <w:bCs/>
        </w:rPr>
        <w:t>Network</w:t>
      </w:r>
      <w:r w:rsidR="004156FF">
        <w:t xml:space="preserve"> y a la </w:t>
      </w:r>
      <w:proofErr w:type="spellStart"/>
      <w:r w:rsidR="004156FF" w:rsidRPr="004156FF">
        <w:rPr>
          <w:b/>
          <w:bCs/>
        </w:rPr>
        <w:t>pesta</w:t>
      </w:r>
      <w:r w:rsidR="004156FF" w:rsidRPr="004156FF">
        <w:rPr>
          <w:b/>
          <w:bCs/>
          <w:lang w:val="en-US"/>
        </w:rPr>
        <w:t>ña</w:t>
      </w:r>
      <w:proofErr w:type="spellEnd"/>
      <w:r w:rsidR="004156FF" w:rsidRPr="004156FF">
        <w:rPr>
          <w:b/>
          <w:bCs/>
          <w:lang w:val="en-US"/>
        </w:rPr>
        <w:t xml:space="preserve"> Headers</w:t>
      </w:r>
      <w:r w:rsidR="004156FF">
        <w:rPr>
          <w:lang w:val="en-US"/>
        </w:rPr>
        <w:t>.</w:t>
      </w:r>
    </w:p>
    <w:p w14:paraId="3FD01D5C" w14:textId="10C81215" w:rsidR="004156FF" w:rsidRDefault="004156FF" w:rsidP="00703B37">
      <w:r w:rsidRPr="004156FF">
        <w:t>Por ejemplo, vamos a estudiar l</w:t>
      </w:r>
      <w:r>
        <w:t xml:space="preserve">a </w:t>
      </w:r>
      <w:proofErr w:type="spellStart"/>
      <w:r>
        <w:t>url</w:t>
      </w:r>
      <w:proofErr w:type="spellEnd"/>
      <w:r>
        <w:t xml:space="preserve"> digitalhouse.com</w:t>
      </w:r>
    </w:p>
    <w:p w14:paraId="666A650D" w14:textId="2835C58A" w:rsidR="00900B74" w:rsidRDefault="00900B74" w:rsidP="00703B37">
      <w:r>
        <w:t xml:space="preserve">El código 301 indica que se hace una redirección: Redirige a </w:t>
      </w:r>
      <w:hyperlink r:id="rId11" w:history="1">
        <w:r w:rsidRPr="007C360B">
          <w:rPr>
            <w:rStyle w:val="Hyperlink"/>
          </w:rPr>
          <w:t>www.digitalhouse.com</w:t>
        </w:r>
      </w:hyperlink>
      <w:r>
        <w:t xml:space="preserve"> (se ve como segundo pedido en Network).</w:t>
      </w:r>
    </w:p>
    <w:p w14:paraId="31E8026B" w14:textId="1C35F136" w:rsidR="00900B74" w:rsidRDefault="00900B74" w:rsidP="00703B37">
      <w:r>
        <w:t xml:space="preserve">El </w:t>
      </w:r>
      <w:proofErr w:type="spellStart"/>
      <w:r>
        <w:t>request</w:t>
      </w:r>
      <w:proofErr w:type="spellEnd"/>
      <w:r>
        <w:t xml:space="preserve"> se hizo con GET y usó HTTPS.</w:t>
      </w:r>
    </w:p>
    <w:p w14:paraId="5C73619B" w14:textId="1D5D7251" w:rsidR="00900B74" w:rsidRDefault="00900B74" w:rsidP="00703B37">
      <w:r w:rsidRPr="00900B74">
        <w:lastRenderedPageBreak/>
        <w:drawing>
          <wp:inline distT="0" distB="0" distL="0" distR="0" wp14:anchorId="285F1C9E" wp14:editId="4B73324C">
            <wp:extent cx="5943600" cy="3575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75685"/>
                    </a:xfrm>
                    <a:prstGeom prst="rect">
                      <a:avLst/>
                    </a:prstGeom>
                  </pic:spPr>
                </pic:pic>
              </a:graphicData>
            </a:graphic>
          </wp:inline>
        </w:drawing>
      </w:r>
    </w:p>
    <w:p w14:paraId="24F745B3" w14:textId="5D498BC0" w:rsidR="00900B74" w:rsidRDefault="00900B74" w:rsidP="00703B37">
      <w:r>
        <w:t xml:space="preserve">Si hacemos </w:t>
      </w:r>
      <w:proofErr w:type="spellStart"/>
      <w:r>
        <w:t>click</w:t>
      </w:r>
      <w:proofErr w:type="spellEnd"/>
      <w:r>
        <w:t xml:space="preserve"> en la segunda línea (</w:t>
      </w:r>
      <w:hyperlink r:id="rId13" w:history="1">
        <w:r w:rsidRPr="007C360B">
          <w:rPr>
            <w:rStyle w:val="Hyperlink"/>
          </w:rPr>
          <w:t>www.digitalhouse.com</w:t>
        </w:r>
      </w:hyperlink>
      <w:r>
        <w:t xml:space="preserve">) podemos ver que el código de respuesta es 200, el contenido del response es </w:t>
      </w:r>
      <w:proofErr w:type="spellStart"/>
      <w:r>
        <w:t>html</w:t>
      </w:r>
      <w:proofErr w:type="spellEnd"/>
      <w:r>
        <w:t xml:space="preserve"> con </w:t>
      </w:r>
      <w:proofErr w:type="spellStart"/>
      <w:r>
        <w:t>encoding</w:t>
      </w:r>
      <w:proofErr w:type="spellEnd"/>
      <w:r>
        <w:t xml:space="preserve"> UTF8. </w:t>
      </w:r>
      <w:proofErr w:type="gramStart"/>
      <w:r>
        <w:t>El reques</w:t>
      </w:r>
      <w:proofErr w:type="gramEnd"/>
      <w:r>
        <w:t xml:space="preserve"> se hizo con el método GET y la conexión es segura (HTTPS). Cada línea bajo </w:t>
      </w:r>
      <w:proofErr w:type="spellStart"/>
      <w:r>
        <w:t>Name</w:t>
      </w:r>
      <w:proofErr w:type="spellEnd"/>
      <w:r>
        <w:t xml:space="preserve"> es un recurso solicitado por el cliente al servidor.</w:t>
      </w:r>
    </w:p>
    <w:p w14:paraId="69833EE2" w14:textId="3F788E63" w:rsidR="00900B74" w:rsidRDefault="00900B74" w:rsidP="00703B37">
      <w:pPr>
        <w:pBdr>
          <w:bottom w:val="single" w:sz="6" w:space="1" w:color="auto"/>
        </w:pBdr>
      </w:pPr>
      <w:r w:rsidRPr="00900B74">
        <w:drawing>
          <wp:inline distT="0" distB="0" distL="0" distR="0" wp14:anchorId="3A2FDCC9" wp14:editId="57003EDD">
            <wp:extent cx="5943600" cy="3557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7905"/>
                    </a:xfrm>
                    <a:prstGeom prst="rect">
                      <a:avLst/>
                    </a:prstGeom>
                  </pic:spPr>
                </pic:pic>
              </a:graphicData>
            </a:graphic>
          </wp:inline>
        </w:drawing>
      </w:r>
    </w:p>
    <w:p w14:paraId="76EED165" w14:textId="0592D48E" w:rsidR="00900B74" w:rsidRDefault="00900B74" w:rsidP="00703B37">
      <w:r w:rsidRPr="00900B74">
        <w:rPr>
          <w:b/>
          <w:bCs/>
        </w:rPr>
        <w:lastRenderedPageBreak/>
        <w:t>JSON: (J</w:t>
      </w:r>
      <w:r w:rsidRPr="00900B74">
        <w:t>ava</w:t>
      </w:r>
      <w:r w:rsidRPr="00900B74">
        <w:rPr>
          <w:b/>
          <w:bCs/>
        </w:rPr>
        <w:t>S</w:t>
      </w:r>
      <w:r w:rsidRPr="00900B74">
        <w:t xml:space="preserve">cript </w:t>
      </w:r>
      <w:proofErr w:type="spellStart"/>
      <w:r w:rsidRPr="00900B74">
        <w:rPr>
          <w:b/>
          <w:bCs/>
        </w:rPr>
        <w:t>O</w:t>
      </w:r>
      <w:r w:rsidRPr="00900B74">
        <w:t>bject</w:t>
      </w:r>
      <w:proofErr w:type="spellEnd"/>
      <w:r w:rsidRPr="00900B74">
        <w:t xml:space="preserve"> </w:t>
      </w:r>
      <w:proofErr w:type="spellStart"/>
      <w:r w:rsidRPr="00900B74">
        <w:rPr>
          <w:b/>
          <w:bCs/>
        </w:rPr>
        <w:t>N</w:t>
      </w:r>
      <w:r w:rsidRPr="00900B74">
        <w:t>otation</w:t>
      </w:r>
      <w:proofErr w:type="spellEnd"/>
      <w:r w:rsidRPr="00900B74">
        <w:rPr>
          <w:b/>
          <w:bCs/>
        </w:rPr>
        <w:t xml:space="preserve">): </w:t>
      </w:r>
      <w:r w:rsidRPr="00900B74">
        <w:t xml:space="preserve">Es un </w:t>
      </w:r>
      <w:r w:rsidRPr="00900B74">
        <w:rPr>
          <w:b/>
          <w:bCs/>
        </w:rPr>
        <w:t>formato para guardar e intercambiar información</w:t>
      </w:r>
      <w:r>
        <w:t xml:space="preserve"> de forma </w:t>
      </w:r>
      <w:r w:rsidRPr="00900B74">
        <w:rPr>
          <w:b/>
          <w:bCs/>
        </w:rPr>
        <w:t>organizada y fácil de interpretar</w:t>
      </w:r>
      <w:r>
        <w:t xml:space="preserve">. Da una </w:t>
      </w:r>
      <w:r w:rsidRPr="00900B74">
        <w:rPr>
          <w:b/>
          <w:bCs/>
        </w:rPr>
        <w:t>colección de datos muy fácil de leer</w:t>
      </w:r>
      <w:r>
        <w:t xml:space="preserve">. Contiene </w:t>
      </w:r>
      <w:r w:rsidRPr="00900B74">
        <w:rPr>
          <w:b/>
          <w:bCs/>
        </w:rPr>
        <w:t>sólo texto</w:t>
      </w:r>
      <w:r>
        <w:t xml:space="preserve">. Usan la </w:t>
      </w:r>
      <w:proofErr w:type="gramStart"/>
      <w:r w:rsidRPr="00900B74">
        <w:rPr>
          <w:b/>
          <w:bCs/>
        </w:rPr>
        <w:t>extensión</w:t>
      </w:r>
      <w:r>
        <w:t xml:space="preserve"> </w:t>
      </w:r>
      <w:r w:rsidRPr="00900B74">
        <w:rPr>
          <w:b/>
          <w:bCs/>
        </w:rPr>
        <w:t>.</w:t>
      </w:r>
      <w:proofErr w:type="spellStart"/>
      <w:r w:rsidRPr="00900B74">
        <w:rPr>
          <w:b/>
          <w:bCs/>
        </w:rPr>
        <w:t>json</w:t>
      </w:r>
      <w:proofErr w:type="spellEnd"/>
      <w:proofErr w:type="gramEnd"/>
      <w:r>
        <w:t xml:space="preserve">. </w:t>
      </w:r>
    </w:p>
    <w:p w14:paraId="6CF0ECB4" w14:textId="3834DA42" w:rsidR="00900B74" w:rsidRDefault="00900B74" w:rsidP="00703B37">
      <w:r w:rsidRPr="00900B74">
        <w:rPr>
          <w:b/>
          <w:bCs/>
        </w:rPr>
        <w:t>Guarda información estructurada</w:t>
      </w:r>
      <w:r>
        <w:t xml:space="preserve">. Se </w:t>
      </w:r>
      <w:r w:rsidRPr="00900B74">
        <w:rPr>
          <w:b/>
          <w:bCs/>
        </w:rPr>
        <w:t>usa principalmente</w:t>
      </w:r>
      <w:r>
        <w:t xml:space="preserve"> para </w:t>
      </w:r>
      <w:r w:rsidRPr="00900B74">
        <w:rPr>
          <w:b/>
          <w:bCs/>
        </w:rPr>
        <w:t>transferir datos entre</w:t>
      </w:r>
      <w:r>
        <w:t xml:space="preserve"> un </w:t>
      </w:r>
      <w:r w:rsidRPr="00900B74">
        <w:rPr>
          <w:b/>
          <w:bCs/>
        </w:rPr>
        <w:t>servidor y</w:t>
      </w:r>
      <w:r>
        <w:t xml:space="preserve"> un </w:t>
      </w:r>
      <w:r w:rsidRPr="00900B74">
        <w:rPr>
          <w:b/>
          <w:bCs/>
        </w:rPr>
        <w:t>cliente</w:t>
      </w:r>
      <w:r>
        <w:t>.</w:t>
      </w:r>
      <w:r w:rsidR="00D54CDC">
        <w:t xml:space="preserve"> Es una alternativa </w:t>
      </w:r>
      <w:r w:rsidR="00D54CDC" w:rsidRPr="00D54CDC">
        <w:rPr>
          <w:b/>
          <w:bCs/>
        </w:rPr>
        <w:t>más simple y liviana que el XML</w:t>
      </w:r>
      <w:r w:rsidR="00D54CDC">
        <w:t xml:space="preserve">, que </w:t>
      </w:r>
      <w:r w:rsidR="00D54CDC" w:rsidRPr="00D54CDC">
        <w:rPr>
          <w:b/>
          <w:bCs/>
        </w:rPr>
        <w:t>cuenta con funciones similares</w:t>
      </w:r>
      <w:r w:rsidR="00D54CDC">
        <w:t>.</w:t>
      </w:r>
    </w:p>
    <w:p w14:paraId="5EA5EE8A" w14:textId="04649960" w:rsidR="00D54CDC" w:rsidRDefault="00D54CDC" w:rsidP="00703B37">
      <w:r>
        <w:t xml:space="preserve"> Cuenta sólo con 2 estructuras:</w:t>
      </w:r>
    </w:p>
    <w:p w14:paraId="225CAAC1" w14:textId="0478CDE3" w:rsidR="00D54CDC" w:rsidRDefault="00D54CDC" w:rsidP="00D54CDC">
      <w:pPr>
        <w:pStyle w:val="ListParagraph"/>
        <w:numPr>
          <w:ilvl w:val="0"/>
          <w:numId w:val="9"/>
        </w:numPr>
      </w:pPr>
      <w:r>
        <w:rPr>
          <w:b/>
          <w:bCs/>
        </w:rPr>
        <w:t>Objetos</w:t>
      </w:r>
      <w:r>
        <w:t xml:space="preserve">: </w:t>
      </w:r>
      <w:r w:rsidRPr="00D54CDC">
        <w:rPr>
          <w:b/>
          <w:bCs/>
        </w:rPr>
        <w:t xml:space="preserve">Colecciones </w:t>
      </w:r>
      <w:r>
        <w:rPr>
          <w:b/>
          <w:bCs/>
        </w:rPr>
        <w:t xml:space="preserve">no ordenadas </w:t>
      </w:r>
      <w:r w:rsidRPr="00D54CDC">
        <w:rPr>
          <w:b/>
          <w:bCs/>
        </w:rPr>
        <w:t>de pares nombre/valor</w:t>
      </w:r>
      <w:r>
        <w:t>. En muchos lenguajes este tipo de colecciones se hace con diccionarios, estructuras, tablas de hash, objetos, entre otros.</w:t>
      </w:r>
    </w:p>
    <w:p w14:paraId="297F204F" w14:textId="74D6D130" w:rsidR="00D54CDC" w:rsidRDefault="00D54CDC" w:rsidP="00D54CDC">
      <w:pPr>
        <w:pStyle w:val="ListParagraph"/>
        <w:rPr>
          <w:b/>
          <w:bCs/>
        </w:rPr>
      </w:pPr>
      <w:r w:rsidRPr="00D54CDC">
        <w:rPr>
          <w:b/>
          <w:bCs/>
        </w:rPr>
        <w:drawing>
          <wp:inline distT="0" distB="0" distL="0" distR="0" wp14:anchorId="70241EA3" wp14:editId="34B84B53">
            <wp:extent cx="3029373" cy="155279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9373" cy="1552792"/>
                    </a:xfrm>
                    <a:prstGeom prst="rect">
                      <a:avLst/>
                    </a:prstGeom>
                  </pic:spPr>
                </pic:pic>
              </a:graphicData>
            </a:graphic>
          </wp:inline>
        </w:drawing>
      </w:r>
    </w:p>
    <w:p w14:paraId="6993135E" w14:textId="77777777" w:rsidR="00D54CDC" w:rsidRDefault="00D54CDC" w:rsidP="00D54CDC">
      <w:pPr>
        <w:pStyle w:val="ListParagraph"/>
      </w:pPr>
    </w:p>
    <w:p w14:paraId="5A49E372" w14:textId="1D2E8F96" w:rsidR="00D54CDC" w:rsidRDefault="00D54CDC" w:rsidP="00D54CDC">
      <w:pPr>
        <w:pStyle w:val="ListParagraph"/>
        <w:numPr>
          <w:ilvl w:val="0"/>
          <w:numId w:val="9"/>
        </w:numPr>
      </w:pPr>
      <w:proofErr w:type="spellStart"/>
      <w:r>
        <w:rPr>
          <w:b/>
          <w:bCs/>
        </w:rPr>
        <w:t>Arrays</w:t>
      </w:r>
      <w:proofErr w:type="spellEnd"/>
      <w:r w:rsidRPr="00D54CDC">
        <w:t>:</w:t>
      </w:r>
      <w:r>
        <w:t xml:space="preserve"> </w:t>
      </w:r>
      <w:r w:rsidRPr="00D54CDC">
        <w:rPr>
          <w:b/>
          <w:bCs/>
        </w:rPr>
        <w:t>Lista ordenada de valores.</w:t>
      </w:r>
      <w:r>
        <w:t xml:space="preserve"> Muchos lenguajes usan arreglos, vectores, listas, secuencias, entre otros.</w:t>
      </w:r>
    </w:p>
    <w:p w14:paraId="1E473E91" w14:textId="2E3808AF" w:rsidR="00D54CDC" w:rsidRDefault="00D54CDC" w:rsidP="00D54CDC">
      <w:pPr>
        <w:pStyle w:val="ListParagraph"/>
        <w:rPr>
          <w:b/>
          <w:bCs/>
        </w:rPr>
      </w:pPr>
    </w:p>
    <w:p w14:paraId="36B1EA68" w14:textId="23958DFC" w:rsidR="00D54CDC" w:rsidRDefault="00D54CDC" w:rsidP="00D54CDC">
      <w:pPr>
        <w:pStyle w:val="ListParagraph"/>
      </w:pPr>
      <w:r w:rsidRPr="00D54CDC">
        <w:drawing>
          <wp:inline distT="0" distB="0" distL="0" distR="0" wp14:anchorId="3B74B784" wp14:editId="07B11AEC">
            <wp:extent cx="2086266" cy="1533739"/>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6266" cy="1533739"/>
                    </a:xfrm>
                    <a:prstGeom prst="rect">
                      <a:avLst/>
                    </a:prstGeom>
                  </pic:spPr>
                </pic:pic>
              </a:graphicData>
            </a:graphic>
          </wp:inline>
        </w:drawing>
      </w:r>
    </w:p>
    <w:p w14:paraId="4AFEB31E" w14:textId="424095BA" w:rsidR="00D54CDC" w:rsidRDefault="00D54CDC" w:rsidP="00D54CDC">
      <w:r>
        <w:t xml:space="preserve">Estas son estructuras de datos universales (prácticamente todos los lenguajes de programación las soportan). JSON fue ideado como un </w:t>
      </w:r>
      <w:r>
        <w:rPr>
          <w:b/>
          <w:bCs/>
        </w:rPr>
        <w:t>formato de intercambio de datos universal</w:t>
      </w:r>
      <w:r>
        <w:t>.</w:t>
      </w:r>
    </w:p>
    <w:p w14:paraId="42BCD264" w14:textId="30628CA7" w:rsidR="00D54CDC" w:rsidRDefault="00D54CDC" w:rsidP="00D54CDC">
      <w:r>
        <w:t xml:space="preserve">Además de estas, JSON define otros tipos básicos: </w:t>
      </w:r>
      <w:proofErr w:type="spellStart"/>
      <w:r>
        <w:rPr>
          <w:b/>
          <w:bCs/>
        </w:rPr>
        <w:t>string</w:t>
      </w:r>
      <w:proofErr w:type="spellEnd"/>
      <w:r>
        <w:t xml:space="preserve">, </w:t>
      </w:r>
      <w:r>
        <w:rPr>
          <w:b/>
          <w:bCs/>
        </w:rPr>
        <w:t>número</w:t>
      </w:r>
      <w:r>
        <w:t xml:space="preserve"> y </w:t>
      </w:r>
      <w:r w:rsidRPr="00D54CDC">
        <w:rPr>
          <w:b/>
          <w:bCs/>
        </w:rPr>
        <w:t>b</w:t>
      </w:r>
      <w:r>
        <w:rPr>
          <w:b/>
          <w:bCs/>
        </w:rPr>
        <w:t>ooleano</w:t>
      </w:r>
      <w:r>
        <w:t>.</w:t>
      </w:r>
    </w:p>
    <w:p w14:paraId="4FBAAFFE" w14:textId="1E50C885" w:rsidR="00D54CDC" w:rsidRDefault="00D54CDC" w:rsidP="00D54CDC">
      <w:r>
        <w:rPr>
          <w:b/>
          <w:bCs/>
        </w:rPr>
        <w:t>Sintaxis:</w:t>
      </w:r>
    </w:p>
    <w:p w14:paraId="1C295AA8" w14:textId="32DE15D0" w:rsidR="00D54CDC" w:rsidRDefault="00D54CDC" w:rsidP="00D54CDC">
      <w:pPr>
        <w:pStyle w:val="ListParagraph"/>
        <w:numPr>
          <w:ilvl w:val="0"/>
          <w:numId w:val="10"/>
        </w:numPr>
      </w:pPr>
      <w:r w:rsidRPr="000C76A5">
        <w:rPr>
          <w:b/>
          <w:bCs/>
        </w:rPr>
        <w:t>Todos los archivos de JSON</w:t>
      </w:r>
      <w:r>
        <w:t xml:space="preserve"> representan una de estas 2 estructuras (</w:t>
      </w:r>
      <w:r w:rsidRPr="000C76A5">
        <w:rPr>
          <w:b/>
          <w:bCs/>
        </w:rPr>
        <w:t>objeto o array</w:t>
      </w:r>
      <w:r>
        <w:t>).</w:t>
      </w:r>
    </w:p>
    <w:p w14:paraId="0CF78D87" w14:textId="4782B1DF" w:rsidR="00D54CDC" w:rsidRDefault="00D54CDC" w:rsidP="00D54CDC">
      <w:pPr>
        <w:pStyle w:val="ListParagraph"/>
        <w:numPr>
          <w:ilvl w:val="0"/>
          <w:numId w:val="10"/>
        </w:numPr>
      </w:pPr>
      <w:r>
        <w:t xml:space="preserve">Los </w:t>
      </w:r>
      <w:r w:rsidRPr="000C76A5">
        <w:rPr>
          <w:b/>
          <w:bCs/>
        </w:rPr>
        <w:t>archivos JSON que representan objetos</w:t>
      </w:r>
      <w:r>
        <w:t xml:space="preserve"> comienzan </w:t>
      </w:r>
      <w:r w:rsidRPr="000C76A5">
        <w:rPr>
          <w:b/>
          <w:bCs/>
        </w:rPr>
        <w:t xml:space="preserve">siempre con </w:t>
      </w:r>
      <w:r w:rsidR="000C76A5" w:rsidRPr="000C76A5">
        <w:rPr>
          <w:b/>
          <w:bCs/>
        </w:rPr>
        <w:t>llave</w:t>
      </w:r>
      <w:r w:rsidR="000C76A5">
        <w:t xml:space="preserve"> y terminan con la llave de cierre.</w:t>
      </w:r>
    </w:p>
    <w:p w14:paraId="7BEEA614" w14:textId="07C5918C" w:rsidR="000C76A5" w:rsidRDefault="000C76A5" w:rsidP="00D54CDC">
      <w:pPr>
        <w:pStyle w:val="ListParagraph"/>
        <w:numPr>
          <w:ilvl w:val="0"/>
          <w:numId w:val="10"/>
        </w:numPr>
      </w:pPr>
      <w:r>
        <w:t xml:space="preserve">Los </w:t>
      </w:r>
      <w:r w:rsidRPr="000C76A5">
        <w:rPr>
          <w:b/>
          <w:bCs/>
        </w:rPr>
        <w:t xml:space="preserve">archivos JSON que representan </w:t>
      </w:r>
      <w:proofErr w:type="spellStart"/>
      <w:r>
        <w:rPr>
          <w:b/>
          <w:bCs/>
        </w:rPr>
        <w:t>arrays</w:t>
      </w:r>
      <w:proofErr w:type="spellEnd"/>
      <w:r>
        <w:rPr>
          <w:b/>
          <w:bCs/>
        </w:rPr>
        <w:t xml:space="preserve"> </w:t>
      </w:r>
      <w:r>
        <w:t xml:space="preserve">comienzan </w:t>
      </w:r>
      <w:r w:rsidRPr="000C76A5">
        <w:rPr>
          <w:b/>
          <w:bCs/>
        </w:rPr>
        <w:t xml:space="preserve">siempre con </w:t>
      </w:r>
      <w:proofErr w:type="spellStart"/>
      <w:r>
        <w:rPr>
          <w:b/>
          <w:bCs/>
        </w:rPr>
        <w:t>cochete</w:t>
      </w:r>
      <w:proofErr w:type="spellEnd"/>
      <w:r>
        <w:rPr>
          <w:b/>
          <w:bCs/>
        </w:rPr>
        <w:t xml:space="preserve"> </w:t>
      </w:r>
      <w:r>
        <w:t xml:space="preserve">y terminan con </w:t>
      </w:r>
      <w:r>
        <w:t>corchete</w:t>
      </w:r>
      <w:r>
        <w:t>.</w:t>
      </w:r>
    </w:p>
    <w:p w14:paraId="416D5D5C" w14:textId="3E72837E" w:rsidR="000C76A5" w:rsidRDefault="000C76A5" w:rsidP="00D54CDC">
      <w:pPr>
        <w:pStyle w:val="ListParagraph"/>
        <w:numPr>
          <w:ilvl w:val="0"/>
          <w:numId w:val="10"/>
        </w:numPr>
      </w:pPr>
      <w:r>
        <w:t xml:space="preserve">Para </w:t>
      </w:r>
      <w:r w:rsidRPr="000C76A5">
        <w:rPr>
          <w:b/>
          <w:bCs/>
        </w:rPr>
        <w:t>encerrar cadenas y nombres de los atributos de un objeto</w:t>
      </w:r>
      <w:r>
        <w:t xml:space="preserve"> hay que </w:t>
      </w:r>
      <w:r w:rsidRPr="000C76A5">
        <w:rPr>
          <w:b/>
          <w:bCs/>
        </w:rPr>
        <w:t>usar comillas</w:t>
      </w:r>
      <w:r>
        <w:rPr>
          <w:b/>
          <w:bCs/>
        </w:rPr>
        <w:t xml:space="preserve"> dobles</w:t>
      </w:r>
      <w:r>
        <w:t>.</w:t>
      </w:r>
    </w:p>
    <w:p w14:paraId="4F4D48E4" w14:textId="7BF4BB92" w:rsidR="000C76A5" w:rsidRDefault="000C76A5" w:rsidP="00D54CDC">
      <w:pPr>
        <w:pStyle w:val="ListParagraph"/>
        <w:numPr>
          <w:ilvl w:val="0"/>
          <w:numId w:val="10"/>
        </w:numPr>
      </w:pPr>
      <w:r w:rsidRPr="000C76A5">
        <w:rPr>
          <w:b/>
          <w:bCs/>
        </w:rPr>
        <w:lastRenderedPageBreak/>
        <w:t>Cada elemento de un objeto JSON</w:t>
      </w:r>
      <w:r>
        <w:t xml:space="preserve"> debe </w:t>
      </w:r>
      <w:r w:rsidRPr="000C76A5">
        <w:rPr>
          <w:b/>
          <w:bCs/>
        </w:rPr>
        <w:t>separarse con una coma</w:t>
      </w:r>
      <w:r>
        <w:t xml:space="preserve">, pero </w:t>
      </w:r>
      <w:r w:rsidRPr="000C76A5">
        <w:rPr>
          <w:b/>
          <w:bCs/>
        </w:rPr>
        <w:t>no debe haber</w:t>
      </w:r>
      <w:r>
        <w:t xml:space="preserve"> una coma </w:t>
      </w:r>
      <w:r w:rsidRPr="000C76A5">
        <w:rPr>
          <w:b/>
          <w:bCs/>
        </w:rPr>
        <w:t>al final del último</w:t>
      </w:r>
      <w:r>
        <w:t>.</w:t>
      </w:r>
    </w:p>
    <w:p w14:paraId="76CCBCC2" w14:textId="1A5DE11A" w:rsidR="000C76A5" w:rsidRPr="000C76A5" w:rsidRDefault="000C76A5" w:rsidP="00D54CDC">
      <w:pPr>
        <w:pStyle w:val="ListParagraph"/>
        <w:numPr>
          <w:ilvl w:val="0"/>
          <w:numId w:val="10"/>
        </w:numPr>
      </w:pPr>
      <w:r w:rsidRPr="000C76A5">
        <w:t xml:space="preserve">El </w:t>
      </w:r>
      <w:r w:rsidRPr="000C76A5">
        <w:rPr>
          <w:b/>
          <w:bCs/>
        </w:rPr>
        <w:t>archivo transferido</w:t>
      </w:r>
      <w:r>
        <w:t xml:space="preserve"> en un JSON </w:t>
      </w:r>
      <w:r w:rsidRPr="000C76A5">
        <w:rPr>
          <w:b/>
          <w:bCs/>
        </w:rPr>
        <w:t>necesariamente debe estar codificado como UTF8</w:t>
      </w:r>
      <w:r>
        <w:t>.</w:t>
      </w:r>
    </w:p>
    <w:p w14:paraId="1E916DFA" w14:textId="28C21160" w:rsidR="000C76A5" w:rsidRDefault="000C76A5" w:rsidP="000C76A5">
      <w:r>
        <w:t>Ejemplo:</w:t>
      </w:r>
    </w:p>
    <w:p w14:paraId="38215389" w14:textId="6C5D6297" w:rsidR="000C76A5" w:rsidRDefault="000C76A5" w:rsidP="000C76A5">
      <w:r w:rsidRPr="000C76A5">
        <w:drawing>
          <wp:inline distT="0" distB="0" distL="0" distR="0" wp14:anchorId="088D3EAC" wp14:editId="2DA9F65F">
            <wp:extent cx="4153480" cy="279121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3480" cy="2791215"/>
                    </a:xfrm>
                    <a:prstGeom prst="rect">
                      <a:avLst/>
                    </a:prstGeom>
                  </pic:spPr>
                </pic:pic>
              </a:graphicData>
            </a:graphic>
          </wp:inline>
        </w:drawing>
      </w:r>
    </w:p>
    <w:p w14:paraId="559C3104" w14:textId="0ED1AEC6" w:rsidR="000C76A5" w:rsidRDefault="000C76A5" w:rsidP="000C76A5">
      <w:r>
        <w:t xml:space="preserve">Con JSON </w:t>
      </w:r>
      <w:proofErr w:type="spellStart"/>
      <w:r>
        <w:t>Viewer</w:t>
      </w:r>
      <w:proofErr w:type="spellEnd"/>
      <w:r>
        <w:t xml:space="preserve"> se puede validar la sintaxis (</w:t>
      </w:r>
      <w:proofErr w:type="spellStart"/>
      <w:r>
        <w:t>Validate</w:t>
      </w:r>
      <w:proofErr w:type="spellEnd"/>
      <w:r>
        <w:t>) y dar formato (</w:t>
      </w:r>
      <w:proofErr w:type="spellStart"/>
      <w:r>
        <w:t>Beautify</w:t>
      </w:r>
      <w:proofErr w:type="spellEnd"/>
      <w:r>
        <w:t>).</w:t>
      </w:r>
    </w:p>
    <w:p w14:paraId="1D2A915D" w14:textId="41063A6D" w:rsidR="000C76A5" w:rsidRDefault="000C76A5" w:rsidP="000C76A5">
      <w:pPr>
        <w:pBdr>
          <w:bottom w:val="single" w:sz="6" w:space="1" w:color="auto"/>
        </w:pBdr>
      </w:pPr>
      <w:r>
        <w:t xml:space="preserve">A diferencia de con </w:t>
      </w:r>
      <w:r>
        <w:rPr>
          <w:b/>
          <w:bCs/>
        </w:rPr>
        <w:t xml:space="preserve">Python, </w:t>
      </w:r>
      <w:r>
        <w:t xml:space="preserve">los valores booleanos en </w:t>
      </w:r>
      <w:r>
        <w:rPr>
          <w:b/>
          <w:bCs/>
        </w:rPr>
        <w:t>JSON</w:t>
      </w:r>
      <w:r>
        <w:t xml:space="preserve"> se representan como true y false (en minúscula; Python los representa con la 1er letra en mayúscula).</w:t>
      </w:r>
    </w:p>
    <w:p w14:paraId="3C366C1F" w14:textId="4CF0E928" w:rsidR="000C76A5" w:rsidRDefault="000C76A5" w:rsidP="000C76A5">
      <w:proofErr w:type="spellStart"/>
      <w:r>
        <w:t>Hands</w:t>
      </w:r>
      <w:proofErr w:type="spellEnd"/>
      <w:r>
        <w:t xml:space="preserve"> </w:t>
      </w:r>
      <w:proofErr w:type="spellStart"/>
      <w:r>
        <w:t>On</w:t>
      </w:r>
      <w:proofErr w:type="spellEnd"/>
      <w:r>
        <w:t xml:space="preserve">: </w:t>
      </w:r>
      <w:r w:rsidRPr="000C76A5">
        <w:rPr>
          <w:b/>
          <w:bCs/>
          <w:color w:val="7030A0"/>
        </w:rPr>
        <w:t>En Python</w:t>
      </w:r>
    </w:p>
    <w:p w14:paraId="512D83E3" w14:textId="05725A29" w:rsidR="000C76A5" w:rsidRDefault="000C76A5" w:rsidP="000C76A5">
      <w:proofErr w:type="spellStart"/>
      <w:r>
        <w:t>import</w:t>
      </w:r>
      <w:proofErr w:type="spellEnd"/>
      <w:r>
        <w:t xml:space="preserve"> </w:t>
      </w:r>
      <w:proofErr w:type="spellStart"/>
      <w:r>
        <w:t>requests</w:t>
      </w:r>
      <w:proofErr w:type="spellEnd"/>
    </w:p>
    <w:p w14:paraId="0EF97C49" w14:textId="2E2221DC" w:rsidR="000C76A5" w:rsidRDefault="000C76A5" w:rsidP="000C76A5">
      <w:proofErr w:type="spellStart"/>
      <w:r>
        <w:t>import</w:t>
      </w:r>
      <w:proofErr w:type="spellEnd"/>
      <w:r>
        <w:t xml:space="preserve"> </w:t>
      </w:r>
      <w:proofErr w:type="spellStart"/>
      <w:r>
        <w:t>json</w:t>
      </w:r>
      <w:proofErr w:type="spellEnd"/>
    </w:p>
    <w:p w14:paraId="6E79CE75" w14:textId="4E41B366" w:rsidR="000C76A5" w:rsidRDefault="000C76A5" w:rsidP="000C76A5">
      <w:proofErr w:type="spellStart"/>
      <w:r>
        <w:t>import</w:t>
      </w:r>
      <w:proofErr w:type="spellEnd"/>
      <w:r>
        <w:t xml:space="preserve"> pandas as </w:t>
      </w:r>
      <w:proofErr w:type="spellStart"/>
      <w:r>
        <w:t>pd</w:t>
      </w:r>
      <w:proofErr w:type="spellEnd"/>
    </w:p>
    <w:p w14:paraId="498C3AC1" w14:textId="7A0CDC6F" w:rsidR="000C76A5" w:rsidRDefault="000C76A5" w:rsidP="000C76A5">
      <w:proofErr w:type="spellStart"/>
      <w:r>
        <w:t>item_id</w:t>
      </w:r>
      <w:proofErr w:type="spellEnd"/>
      <w:r>
        <w:t xml:space="preserve"> = ‘MLA931469458’</w:t>
      </w:r>
    </w:p>
    <w:p w14:paraId="5A7177E6" w14:textId="570FCA27" w:rsidR="000C76A5" w:rsidRDefault="000C76A5" w:rsidP="000C76A5">
      <w:pPr>
        <w:rPr>
          <w:lang w:val="en-US"/>
        </w:rPr>
      </w:pPr>
      <w:proofErr w:type="spellStart"/>
      <w:r w:rsidRPr="000C76A5">
        <w:rPr>
          <w:lang w:val="en-US"/>
        </w:rPr>
        <w:t>url</w:t>
      </w:r>
      <w:proofErr w:type="spellEnd"/>
      <w:r w:rsidRPr="000C76A5">
        <w:rPr>
          <w:lang w:val="en-US"/>
        </w:rPr>
        <w:t xml:space="preserve"> = ‘https://api.mercadolibre.com.ar/questions/</w:t>
      </w:r>
      <w:proofErr w:type="spellStart"/>
      <w:r w:rsidRPr="000C76A5">
        <w:rPr>
          <w:lang w:val="en-US"/>
        </w:rPr>
        <w:t>search?</w:t>
      </w:r>
      <w:r>
        <w:rPr>
          <w:lang w:val="en-US"/>
        </w:rPr>
        <w:t>idem_id</w:t>
      </w:r>
      <w:proofErr w:type="spellEnd"/>
      <w:r>
        <w:rPr>
          <w:lang w:val="en-US"/>
        </w:rPr>
        <w:t>=</w:t>
      </w:r>
      <w:r w:rsidRPr="000C76A5">
        <w:rPr>
          <w:lang w:val="en-US"/>
        </w:rPr>
        <w:t>’</w:t>
      </w:r>
      <w:r>
        <w:rPr>
          <w:lang w:val="en-US"/>
        </w:rPr>
        <w:t xml:space="preserve"> + </w:t>
      </w:r>
      <w:proofErr w:type="spellStart"/>
      <w:r>
        <w:rPr>
          <w:lang w:val="en-US"/>
        </w:rPr>
        <w:t>item_id</w:t>
      </w:r>
      <w:proofErr w:type="spellEnd"/>
    </w:p>
    <w:p w14:paraId="13CB13DC" w14:textId="47400143" w:rsidR="000C76A5" w:rsidRDefault="000C76A5" w:rsidP="000C76A5">
      <w:pPr>
        <w:rPr>
          <w:lang w:val="en-US"/>
        </w:rPr>
      </w:pPr>
      <w:r>
        <w:rPr>
          <w:lang w:val="en-US"/>
        </w:rPr>
        <w:t>print(</w:t>
      </w:r>
      <w:proofErr w:type="spellStart"/>
      <w:r>
        <w:rPr>
          <w:lang w:val="en-US"/>
        </w:rPr>
        <w:t>url</w:t>
      </w:r>
      <w:proofErr w:type="spellEnd"/>
      <w:r>
        <w:rPr>
          <w:lang w:val="en-US"/>
        </w:rPr>
        <w:t>)</w:t>
      </w:r>
    </w:p>
    <w:p w14:paraId="7D7D4200" w14:textId="4AA9EAE6" w:rsidR="000C76A5" w:rsidRDefault="000C76A5" w:rsidP="000C76A5">
      <w:pPr>
        <w:rPr>
          <w:lang w:val="en-US"/>
        </w:rPr>
      </w:pPr>
      <w:r>
        <w:rPr>
          <w:lang w:val="en-US"/>
        </w:rPr>
        <w:t xml:space="preserve">response = </w:t>
      </w:r>
      <w:proofErr w:type="spellStart"/>
      <w:r>
        <w:rPr>
          <w:lang w:val="en-US"/>
        </w:rPr>
        <w:t>requests.get</w:t>
      </w:r>
      <w:proofErr w:type="spellEnd"/>
      <w:r>
        <w:rPr>
          <w:lang w:val="en-US"/>
        </w:rPr>
        <w:t>(</w:t>
      </w:r>
      <w:proofErr w:type="spellStart"/>
      <w:r>
        <w:rPr>
          <w:lang w:val="en-US"/>
        </w:rPr>
        <w:t>url</w:t>
      </w:r>
      <w:proofErr w:type="spellEnd"/>
      <w:r>
        <w:rPr>
          <w:lang w:val="en-US"/>
        </w:rPr>
        <w:t>)</w:t>
      </w:r>
    </w:p>
    <w:p w14:paraId="73A560A7" w14:textId="2642DF7B" w:rsidR="000D60F7" w:rsidRDefault="000D60F7" w:rsidP="000C76A5">
      <w:pPr>
        <w:rPr>
          <w:lang w:val="en-US"/>
        </w:rPr>
      </w:pPr>
      <w:r w:rsidRPr="000D60F7">
        <w:rPr>
          <w:lang w:val="en-US"/>
        </w:rPr>
        <w:drawing>
          <wp:inline distT="0" distB="0" distL="0" distR="0" wp14:anchorId="74E05E21" wp14:editId="5E881963">
            <wp:extent cx="4296375" cy="219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6375" cy="219106"/>
                    </a:xfrm>
                    <a:prstGeom prst="rect">
                      <a:avLst/>
                    </a:prstGeom>
                  </pic:spPr>
                </pic:pic>
              </a:graphicData>
            </a:graphic>
          </wp:inline>
        </w:drawing>
      </w:r>
    </w:p>
    <w:p w14:paraId="6E843677" w14:textId="4FAB18D5" w:rsidR="000D60F7" w:rsidRDefault="000D60F7" w:rsidP="000C76A5">
      <w:pPr>
        <w:rPr>
          <w:lang w:val="en-US"/>
        </w:rPr>
      </w:pPr>
      <w:proofErr w:type="spellStart"/>
      <w:r>
        <w:rPr>
          <w:lang w:val="en-US"/>
        </w:rPr>
        <w:t>data_response</w:t>
      </w:r>
      <w:proofErr w:type="spellEnd"/>
      <w:r>
        <w:rPr>
          <w:lang w:val="en-US"/>
        </w:rPr>
        <w:t xml:space="preserve"> = </w:t>
      </w:r>
      <w:proofErr w:type="spellStart"/>
      <w:proofErr w:type="gramStart"/>
      <w:r>
        <w:rPr>
          <w:lang w:val="en-US"/>
        </w:rPr>
        <w:t>response.json</w:t>
      </w:r>
      <w:proofErr w:type="spellEnd"/>
      <w:proofErr w:type="gramEnd"/>
      <w:r>
        <w:rPr>
          <w:lang w:val="en-US"/>
        </w:rPr>
        <w:t>()</w:t>
      </w:r>
    </w:p>
    <w:p w14:paraId="71E485C2" w14:textId="00DFF97C" w:rsidR="000D60F7" w:rsidRDefault="000D60F7" w:rsidP="000C76A5">
      <w:pPr>
        <w:rPr>
          <w:lang w:val="en-US"/>
        </w:rPr>
      </w:pPr>
      <w:proofErr w:type="spellStart"/>
      <w:r>
        <w:rPr>
          <w:lang w:val="en-US"/>
        </w:rPr>
        <w:t>data_response</w:t>
      </w:r>
      <w:proofErr w:type="spellEnd"/>
    </w:p>
    <w:p w14:paraId="2B72CD2F" w14:textId="67D1FB0D" w:rsidR="000D60F7" w:rsidRDefault="000D60F7" w:rsidP="000C76A5">
      <w:pPr>
        <w:rPr>
          <w:lang w:val="en-US"/>
        </w:rPr>
      </w:pPr>
      <w:r w:rsidRPr="000D60F7">
        <w:rPr>
          <w:lang w:val="en-US"/>
        </w:rPr>
        <w:lastRenderedPageBreak/>
        <w:drawing>
          <wp:inline distT="0" distB="0" distL="0" distR="0" wp14:anchorId="6AD0EE3D" wp14:editId="6C508382">
            <wp:extent cx="5811061" cy="469648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1061" cy="4696480"/>
                    </a:xfrm>
                    <a:prstGeom prst="rect">
                      <a:avLst/>
                    </a:prstGeom>
                  </pic:spPr>
                </pic:pic>
              </a:graphicData>
            </a:graphic>
          </wp:inline>
        </w:drawing>
      </w:r>
    </w:p>
    <w:p w14:paraId="66DEFB92" w14:textId="77777777" w:rsidR="000D60F7" w:rsidRDefault="000D60F7" w:rsidP="000C76A5">
      <w:pPr>
        <w:rPr>
          <w:lang w:val="en-US"/>
        </w:rPr>
      </w:pPr>
      <w:r>
        <w:rPr>
          <w:lang w:val="en-US"/>
        </w:rPr>
        <w:t xml:space="preserve">questions = </w:t>
      </w:r>
      <w:proofErr w:type="spellStart"/>
      <w:r>
        <w:rPr>
          <w:lang w:val="en-US"/>
        </w:rPr>
        <w:t>data_response</w:t>
      </w:r>
      <w:proofErr w:type="spellEnd"/>
      <w:r>
        <w:rPr>
          <w:lang w:val="en-US"/>
        </w:rPr>
        <w:t>[‘questions’]</w:t>
      </w:r>
    </w:p>
    <w:p w14:paraId="7ECDBCBE" w14:textId="77777777" w:rsidR="000D60F7" w:rsidRDefault="000D60F7" w:rsidP="000C76A5">
      <w:pPr>
        <w:rPr>
          <w:lang w:val="en-US"/>
        </w:rPr>
      </w:pPr>
      <w:proofErr w:type="spellStart"/>
      <w:r>
        <w:rPr>
          <w:lang w:val="en-US"/>
        </w:rPr>
        <w:t>questions_df</w:t>
      </w:r>
      <w:proofErr w:type="spellEnd"/>
      <w:r>
        <w:rPr>
          <w:lang w:val="en-US"/>
        </w:rPr>
        <w:t xml:space="preserve"> = </w:t>
      </w:r>
      <w:proofErr w:type="spellStart"/>
      <w:proofErr w:type="gramStart"/>
      <w:r>
        <w:rPr>
          <w:lang w:val="en-US"/>
        </w:rPr>
        <w:t>pd.DataFrame</w:t>
      </w:r>
      <w:proofErr w:type="spellEnd"/>
      <w:proofErr w:type="gramEnd"/>
      <w:r>
        <w:rPr>
          <w:lang w:val="en-US"/>
        </w:rPr>
        <w:t>(questions)</w:t>
      </w:r>
    </w:p>
    <w:p w14:paraId="7D99000E" w14:textId="02B85D2A" w:rsidR="000D60F7" w:rsidRDefault="000D60F7" w:rsidP="000C76A5">
      <w:pPr>
        <w:rPr>
          <w:lang w:val="en-US"/>
        </w:rPr>
      </w:pPr>
      <w:r>
        <w:rPr>
          <w:lang w:val="en-US"/>
        </w:rPr>
        <w:t>print(</w:t>
      </w:r>
      <w:proofErr w:type="spellStart"/>
      <w:r>
        <w:rPr>
          <w:lang w:val="en-US"/>
        </w:rPr>
        <w:t>questions_</w:t>
      </w:r>
      <w:proofErr w:type="gramStart"/>
      <w:r>
        <w:rPr>
          <w:lang w:val="en-US"/>
        </w:rPr>
        <w:t>df.shape</w:t>
      </w:r>
      <w:proofErr w:type="spellEnd"/>
      <w:proofErr w:type="gramEnd"/>
      <w:r>
        <w:rPr>
          <w:lang w:val="en-US"/>
        </w:rPr>
        <w:t>)</w:t>
      </w:r>
      <w:r>
        <w:rPr>
          <w:lang w:val="en-US"/>
        </w:rPr>
        <w:br/>
      </w:r>
      <w:proofErr w:type="spellStart"/>
      <w:r>
        <w:rPr>
          <w:lang w:val="en-US"/>
        </w:rPr>
        <w:t>questions_df</w:t>
      </w:r>
      <w:proofErr w:type="spellEnd"/>
    </w:p>
    <w:p w14:paraId="75DAC662" w14:textId="728ADE7C" w:rsidR="000D60F7" w:rsidRDefault="000D60F7" w:rsidP="000C76A5">
      <w:pPr>
        <w:rPr>
          <w:lang w:val="en-US"/>
        </w:rPr>
      </w:pPr>
      <w:r w:rsidRPr="000D60F7">
        <w:rPr>
          <w:lang w:val="en-US"/>
        </w:rPr>
        <w:lastRenderedPageBreak/>
        <w:drawing>
          <wp:inline distT="0" distB="0" distL="0" distR="0" wp14:anchorId="2B779F88" wp14:editId="272FDF01">
            <wp:extent cx="5229955" cy="3134162"/>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9955" cy="3134162"/>
                    </a:xfrm>
                    <a:prstGeom prst="rect">
                      <a:avLst/>
                    </a:prstGeom>
                  </pic:spPr>
                </pic:pic>
              </a:graphicData>
            </a:graphic>
          </wp:inline>
        </w:drawing>
      </w:r>
    </w:p>
    <w:p w14:paraId="548632EE" w14:textId="3DB96909" w:rsidR="000D60F7" w:rsidRDefault="000D60F7" w:rsidP="000C76A5">
      <w:pPr>
        <w:rPr>
          <w:lang w:val="en-US"/>
        </w:rPr>
      </w:pPr>
      <w:r>
        <w:rPr>
          <w:lang w:val="en-US"/>
        </w:rPr>
        <w:t>if (</w:t>
      </w:r>
      <w:proofErr w:type="spellStart"/>
      <w:r>
        <w:rPr>
          <w:lang w:val="en-US"/>
        </w:rPr>
        <w:t>questions_</w:t>
      </w:r>
      <w:proofErr w:type="gramStart"/>
      <w:r>
        <w:rPr>
          <w:lang w:val="en-US"/>
        </w:rPr>
        <w:t>df.shape</w:t>
      </w:r>
      <w:proofErr w:type="spellEnd"/>
      <w:proofErr w:type="gramEnd"/>
      <w:r>
        <w:rPr>
          <w:lang w:val="en-US"/>
        </w:rPr>
        <w:t xml:space="preserve">[0] </w:t>
      </w:r>
      <w:r>
        <w:rPr>
          <w:rFonts w:cstheme="minorHAnsi"/>
          <w:lang w:val="en-US"/>
        </w:rPr>
        <w:t>&gt;</w:t>
      </w:r>
      <w:r>
        <w:rPr>
          <w:lang w:val="en-US"/>
        </w:rPr>
        <w:t xml:space="preserve"> 0):</w:t>
      </w:r>
    </w:p>
    <w:p w14:paraId="0CFF60CE" w14:textId="771FD5B8" w:rsidR="000D60F7" w:rsidRDefault="000D60F7" w:rsidP="000C76A5">
      <w:pPr>
        <w:rPr>
          <w:lang w:val="en-US"/>
        </w:rPr>
      </w:pPr>
      <w:r>
        <w:rPr>
          <w:lang w:val="en-US"/>
        </w:rPr>
        <w:tab/>
        <w:t>print(</w:t>
      </w:r>
      <w:proofErr w:type="spellStart"/>
      <w:r>
        <w:rPr>
          <w:lang w:val="en-US"/>
        </w:rPr>
        <w:t>questions_</w:t>
      </w:r>
      <w:proofErr w:type="gramStart"/>
      <w:r>
        <w:rPr>
          <w:lang w:val="en-US"/>
        </w:rPr>
        <w:t>df.answer</w:t>
      </w:r>
      <w:proofErr w:type="spellEnd"/>
      <w:proofErr w:type="gramEnd"/>
      <w:r>
        <w:rPr>
          <w:lang w:val="en-US"/>
        </w:rPr>
        <w:t>[0])</w:t>
      </w:r>
    </w:p>
    <w:p w14:paraId="1B56DB79" w14:textId="222D0777" w:rsidR="000D60F7" w:rsidRDefault="000D60F7" w:rsidP="000C76A5">
      <w:pPr>
        <w:rPr>
          <w:lang w:val="en-US"/>
        </w:rPr>
      </w:pPr>
      <w:r>
        <w:rPr>
          <w:lang w:val="en-US"/>
        </w:rPr>
        <w:tab/>
        <w:t>print(</w:t>
      </w:r>
      <w:r>
        <w:rPr>
          <w:lang w:val="en-US"/>
        </w:rPr>
        <w:t>type(</w:t>
      </w:r>
      <w:proofErr w:type="spellStart"/>
      <w:r>
        <w:rPr>
          <w:lang w:val="en-US"/>
        </w:rPr>
        <w:t>questions_</w:t>
      </w:r>
      <w:proofErr w:type="gramStart"/>
      <w:r>
        <w:rPr>
          <w:lang w:val="en-US"/>
        </w:rPr>
        <w:t>df.answer</w:t>
      </w:r>
      <w:proofErr w:type="spellEnd"/>
      <w:proofErr w:type="gramEnd"/>
      <w:r>
        <w:rPr>
          <w:lang w:val="en-US"/>
        </w:rPr>
        <w:t>[0])</w:t>
      </w:r>
      <w:r>
        <w:rPr>
          <w:lang w:val="en-US"/>
        </w:rPr>
        <w:t>)</w:t>
      </w:r>
    </w:p>
    <w:p w14:paraId="34842611" w14:textId="7D311C87" w:rsidR="000D60F7" w:rsidRDefault="000D60F7" w:rsidP="000C76A5">
      <w:pPr>
        <w:rPr>
          <w:lang w:val="en-US"/>
        </w:rPr>
      </w:pPr>
      <w:r w:rsidRPr="000D60F7">
        <w:rPr>
          <w:lang w:val="en-US"/>
        </w:rPr>
        <w:drawing>
          <wp:inline distT="0" distB="0" distL="0" distR="0" wp14:anchorId="185B246B" wp14:editId="7B90CDB9">
            <wp:extent cx="5182323" cy="857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2323" cy="857370"/>
                    </a:xfrm>
                    <a:prstGeom prst="rect">
                      <a:avLst/>
                    </a:prstGeom>
                  </pic:spPr>
                </pic:pic>
              </a:graphicData>
            </a:graphic>
          </wp:inline>
        </w:drawing>
      </w:r>
    </w:p>
    <w:p w14:paraId="60205DA7" w14:textId="19A2AAA1" w:rsidR="000D60F7" w:rsidRDefault="000D60F7" w:rsidP="000C76A5">
      <w:pPr>
        <w:rPr>
          <w:lang w:val="en-US"/>
        </w:rPr>
      </w:pPr>
      <w:proofErr w:type="spellStart"/>
      <w:proofErr w:type="gramStart"/>
      <w:r>
        <w:rPr>
          <w:lang w:val="en-US"/>
        </w:rPr>
        <w:t>pd.json</w:t>
      </w:r>
      <w:proofErr w:type="gramEnd"/>
      <w:r>
        <w:rPr>
          <w:lang w:val="en-US"/>
        </w:rPr>
        <w:t>_normalize</w:t>
      </w:r>
      <w:proofErr w:type="spellEnd"/>
      <w:r>
        <w:rPr>
          <w:lang w:val="en-US"/>
        </w:rPr>
        <w:t>(questions)</w:t>
      </w:r>
    </w:p>
    <w:p w14:paraId="1078A2EE" w14:textId="4A8D996C" w:rsidR="000D60F7" w:rsidRDefault="000D60F7" w:rsidP="000C76A5">
      <w:pPr>
        <w:rPr>
          <w:lang w:val="en-US"/>
        </w:rPr>
      </w:pPr>
      <w:r w:rsidRPr="000D60F7">
        <w:rPr>
          <w:lang w:val="en-US"/>
        </w:rPr>
        <w:lastRenderedPageBreak/>
        <w:drawing>
          <wp:inline distT="0" distB="0" distL="0" distR="0" wp14:anchorId="0A22B77F" wp14:editId="70E63509">
            <wp:extent cx="5811061" cy="48584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1061" cy="4858428"/>
                    </a:xfrm>
                    <a:prstGeom prst="rect">
                      <a:avLst/>
                    </a:prstGeom>
                  </pic:spPr>
                </pic:pic>
              </a:graphicData>
            </a:graphic>
          </wp:inline>
        </w:drawing>
      </w:r>
    </w:p>
    <w:p w14:paraId="3543A784" w14:textId="6A0FB605" w:rsidR="000D60F7" w:rsidRDefault="000D60F7" w:rsidP="000C76A5">
      <w:pPr>
        <w:rPr>
          <w:lang w:val="en-US"/>
        </w:rPr>
      </w:pPr>
      <w:proofErr w:type="spellStart"/>
      <w:proofErr w:type="gramStart"/>
      <w:r>
        <w:rPr>
          <w:lang w:val="en-US"/>
        </w:rPr>
        <w:t>response.status</w:t>
      </w:r>
      <w:proofErr w:type="gramEnd"/>
      <w:r>
        <w:rPr>
          <w:lang w:val="en-US"/>
        </w:rPr>
        <w:t>_code</w:t>
      </w:r>
      <w:proofErr w:type="spellEnd"/>
    </w:p>
    <w:p w14:paraId="77C6CCEF" w14:textId="6EE9A015" w:rsidR="000D60F7" w:rsidRDefault="000D60F7" w:rsidP="000C76A5">
      <w:pPr>
        <w:rPr>
          <w:lang w:val="en-US"/>
        </w:rPr>
      </w:pPr>
      <w:r w:rsidRPr="000D60F7">
        <w:rPr>
          <w:lang w:val="en-US"/>
        </w:rPr>
        <w:drawing>
          <wp:inline distT="0" distB="0" distL="0" distR="0" wp14:anchorId="1B9A73FA" wp14:editId="0F5FF293">
            <wp:extent cx="400106" cy="3048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106" cy="304843"/>
                    </a:xfrm>
                    <a:prstGeom prst="rect">
                      <a:avLst/>
                    </a:prstGeom>
                  </pic:spPr>
                </pic:pic>
              </a:graphicData>
            </a:graphic>
          </wp:inline>
        </w:drawing>
      </w:r>
    </w:p>
    <w:p w14:paraId="13AF25B1" w14:textId="419D1C2B" w:rsidR="000D60F7" w:rsidRDefault="000D60F7" w:rsidP="000C76A5">
      <w:pPr>
        <w:rPr>
          <w:lang w:val="en-US"/>
        </w:rPr>
      </w:pPr>
      <w:proofErr w:type="spellStart"/>
      <w:proofErr w:type="gramStart"/>
      <w:r>
        <w:rPr>
          <w:lang w:val="en-US"/>
        </w:rPr>
        <w:t>response.headers</w:t>
      </w:r>
      <w:proofErr w:type="spellEnd"/>
      <w:proofErr w:type="gramEnd"/>
    </w:p>
    <w:p w14:paraId="434E7597" w14:textId="187E4F20" w:rsidR="000D60F7" w:rsidRDefault="000D60F7" w:rsidP="000C76A5">
      <w:pPr>
        <w:rPr>
          <w:lang w:val="en-US"/>
        </w:rPr>
      </w:pPr>
      <w:r w:rsidRPr="000D60F7">
        <w:rPr>
          <w:lang w:val="en-US"/>
        </w:rPr>
        <w:drawing>
          <wp:inline distT="0" distB="0" distL="0" distR="0" wp14:anchorId="59DF556A" wp14:editId="67DCB0FA">
            <wp:extent cx="5306165" cy="155279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6165" cy="1552792"/>
                    </a:xfrm>
                    <a:prstGeom prst="rect">
                      <a:avLst/>
                    </a:prstGeom>
                  </pic:spPr>
                </pic:pic>
              </a:graphicData>
            </a:graphic>
          </wp:inline>
        </w:drawing>
      </w:r>
    </w:p>
    <w:p w14:paraId="40AE2C1B" w14:textId="186EE21A" w:rsidR="000D60F7" w:rsidRDefault="000D60F7" w:rsidP="000C76A5">
      <w:pPr>
        <w:rPr>
          <w:lang w:val="en-US"/>
        </w:rPr>
      </w:pPr>
      <w:proofErr w:type="spellStart"/>
      <w:proofErr w:type="gramStart"/>
      <w:r>
        <w:rPr>
          <w:lang w:val="en-US"/>
        </w:rPr>
        <w:t>response.headers</w:t>
      </w:r>
      <w:proofErr w:type="spellEnd"/>
      <w:proofErr w:type="gramEnd"/>
      <w:r>
        <w:rPr>
          <w:lang w:val="en-US"/>
        </w:rPr>
        <w:t>[“Content- Type”]</w:t>
      </w:r>
    </w:p>
    <w:p w14:paraId="7AFC3B64" w14:textId="12CFCA25" w:rsidR="000D60F7" w:rsidRDefault="000D60F7" w:rsidP="000C76A5">
      <w:pPr>
        <w:rPr>
          <w:lang w:val="en-US"/>
        </w:rPr>
      </w:pPr>
      <w:r w:rsidRPr="000D60F7">
        <w:rPr>
          <w:lang w:val="en-US"/>
        </w:rPr>
        <w:drawing>
          <wp:inline distT="0" distB="0" distL="0" distR="0" wp14:anchorId="0C2DFE7E" wp14:editId="5B88E6B6">
            <wp:extent cx="2143424" cy="27626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424" cy="276264"/>
                    </a:xfrm>
                    <a:prstGeom prst="rect">
                      <a:avLst/>
                    </a:prstGeom>
                  </pic:spPr>
                </pic:pic>
              </a:graphicData>
            </a:graphic>
          </wp:inline>
        </w:drawing>
      </w:r>
    </w:p>
    <w:p w14:paraId="488AA257" w14:textId="2C8C003A" w:rsidR="000D60F7" w:rsidRDefault="000D60F7" w:rsidP="000C76A5">
      <w:pPr>
        <w:rPr>
          <w:lang w:val="en-US"/>
        </w:rPr>
      </w:pPr>
      <w:proofErr w:type="spellStart"/>
      <w:proofErr w:type="gramStart"/>
      <w:r>
        <w:rPr>
          <w:lang w:val="en-US"/>
        </w:rPr>
        <w:lastRenderedPageBreak/>
        <w:t>response.json</w:t>
      </w:r>
      <w:proofErr w:type="spellEnd"/>
      <w:proofErr w:type="gramEnd"/>
      <w:r>
        <w:rPr>
          <w:lang w:val="en-US"/>
        </w:rPr>
        <w:t>()</w:t>
      </w:r>
    </w:p>
    <w:p w14:paraId="11F17F13" w14:textId="1FA3D7B3" w:rsidR="000D60F7" w:rsidRDefault="000D60F7" w:rsidP="000C76A5">
      <w:pPr>
        <w:rPr>
          <w:lang w:val="en-US"/>
        </w:rPr>
      </w:pPr>
      <w:r w:rsidRPr="000D60F7">
        <w:rPr>
          <w:lang w:val="en-US"/>
        </w:rPr>
        <w:drawing>
          <wp:inline distT="0" distB="0" distL="0" distR="0" wp14:anchorId="3CB90D7C" wp14:editId="22472D5C">
            <wp:extent cx="5220429" cy="484890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429" cy="4848902"/>
                    </a:xfrm>
                    <a:prstGeom prst="rect">
                      <a:avLst/>
                    </a:prstGeom>
                  </pic:spPr>
                </pic:pic>
              </a:graphicData>
            </a:graphic>
          </wp:inline>
        </w:drawing>
      </w:r>
    </w:p>
    <w:p w14:paraId="6B96A71F" w14:textId="77777777" w:rsidR="000D60F7" w:rsidRPr="000C76A5" w:rsidRDefault="000D60F7" w:rsidP="000C76A5">
      <w:pPr>
        <w:rPr>
          <w:lang w:val="en-US"/>
        </w:rPr>
      </w:pPr>
    </w:p>
    <w:sectPr w:rsidR="000D60F7" w:rsidRPr="000C76A5" w:rsidSect="009417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7048"/>
    <w:multiLevelType w:val="hybridMultilevel"/>
    <w:tmpl w:val="53FC431A"/>
    <w:lvl w:ilvl="0" w:tplc="580A0011">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03DB13AE"/>
    <w:multiLevelType w:val="hybridMultilevel"/>
    <w:tmpl w:val="6CAEEA0E"/>
    <w:lvl w:ilvl="0" w:tplc="580A0011">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21129C"/>
    <w:multiLevelType w:val="hybridMultilevel"/>
    <w:tmpl w:val="50FE743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2D640704"/>
    <w:multiLevelType w:val="hybridMultilevel"/>
    <w:tmpl w:val="985EDC6E"/>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38CC2711"/>
    <w:multiLevelType w:val="hybridMultilevel"/>
    <w:tmpl w:val="D34EDD9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404013BD"/>
    <w:multiLevelType w:val="hybridMultilevel"/>
    <w:tmpl w:val="C228EAF6"/>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4B98522C"/>
    <w:multiLevelType w:val="hybridMultilevel"/>
    <w:tmpl w:val="5C8A6FDE"/>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4C6C09C9"/>
    <w:multiLevelType w:val="hybridMultilevel"/>
    <w:tmpl w:val="BCC8B3B8"/>
    <w:lvl w:ilvl="0" w:tplc="580A0011">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8" w15:restartNumberingAfterBreak="0">
    <w:nsid w:val="5A3B6274"/>
    <w:multiLevelType w:val="hybridMultilevel"/>
    <w:tmpl w:val="7E1EAB48"/>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73694CCF"/>
    <w:multiLevelType w:val="hybridMultilevel"/>
    <w:tmpl w:val="BC36194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5"/>
  </w:num>
  <w:num w:numId="4">
    <w:abstractNumId w:val="8"/>
  </w:num>
  <w:num w:numId="5">
    <w:abstractNumId w:val="6"/>
  </w:num>
  <w:num w:numId="6">
    <w:abstractNumId w:val="1"/>
  </w:num>
  <w:num w:numId="7">
    <w:abstractNumId w:val="2"/>
  </w:num>
  <w:num w:numId="8">
    <w:abstractNumId w:val="3"/>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946"/>
    <w:rsid w:val="000C76A5"/>
    <w:rsid w:val="000D60F7"/>
    <w:rsid w:val="00103D98"/>
    <w:rsid w:val="004156FF"/>
    <w:rsid w:val="005A41BD"/>
    <w:rsid w:val="00703B37"/>
    <w:rsid w:val="008B6946"/>
    <w:rsid w:val="00900B74"/>
    <w:rsid w:val="009417BE"/>
    <w:rsid w:val="00C11EFA"/>
    <w:rsid w:val="00D2391B"/>
    <w:rsid w:val="00D54CDC"/>
    <w:rsid w:val="00D7066B"/>
    <w:rsid w:val="00F46371"/>
    <w:rsid w:val="00FD42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97409"/>
  <w15:chartTrackingRefBased/>
  <w15:docId w15:val="{AFC2B1ED-1376-49C9-9D93-D334C1C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66B"/>
    <w:pPr>
      <w:ind w:left="720"/>
      <w:contextualSpacing/>
    </w:pPr>
  </w:style>
  <w:style w:type="character" w:styleId="Hyperlink">
    <w:name w:val="Hyperlink"/>
    <w:basedOn w:val="DefaultParagraphFont"/>
    <w:uiPriority w:val="99"/>
    <w:unhideWhenUsed/>
    <w:rsid w:val="00900B74"/>
    <w:rPr>
      <w:color w:val="0563C1" w:themeColor="hyperlink"/>
      <w:u w:val="single"/>
    </w:rPr>
  </w:style>
  <w:style w:type="character" w:styleId="UnresolvedMention">
    <w:name w:val="Unresolved Mention"/>
    <w:basedOn w:val="DefaultParagraphFont"/>
    <w:uiPriority w:val="99"/>
    <w:semiHidden/>
    <w:unhideWhenUsed/>
    <w:rsid w:val="00900B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digitalhouse.com" TargetMode="External"/><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digitalhouse.com" TargetMode="External"/><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13</Pages>
  <Words>1498</Words>
  <Characters>8245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 Ayerza</dc:creator>
  <cp:keywords/>
  <dc:description/>
  <cp:lastModifiedBy>Mariano Ayerza</cp:lastModifiedBy>
  <cp:revision>3</cp:revision>
  <dcterms:created xsi:type="dcterms:W3CDTF">2021-10-03T11:58:00Z</dcterms:created>
  <dcterms:modified xsi:type="dcterms:W3CDTF">2021-10-03T14:09:00Z</dcterms:modified>
</cp:coreProperties>
</file>