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Mirar atentamente el siguiente video: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https://www.youtube.com/watch?v=PIWVFUtBV1Q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Se pide responder convenientemente: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contenido del video en MongoDB es sobre: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Configuración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Diseño de esquemas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Arquitectura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Diseño de sistemas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¿Quien inició el proyecto de MongoDB?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MongoDB foundation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10Gen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Datastax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O'Reilly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Temas concretos que desarrolla el autor: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Gestión de documentos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Gestión de esquemas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Consultas e índices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Escalabilidad en mongodb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Modelos que se mencionan: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Modelo de filas, columnas y relaciones.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Modelos de negocios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Modelo de clases, atributos, agregaciones y asociaciones.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Modelos desarrollados en otra industria.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 desventaja presenta el expositor respecto a la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normalización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Lleva mucho tiempo el proceso de “normalización”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 poco flexible.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 difícil escalar una aplicación.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 propio del paradigma relacional.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 dice respecto de la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desnormalización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 un proceso mucho más rápido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Ponemos toda la información junta en documentos.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 opuesto a la normalización.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Ayuda en el rendimiento de la aplicación.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Qué consideraciones menciona respecto a los criterios de diseño: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se normaliza.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existen JOINs.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escritura de documentos es atómica.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garantiza las propiedades ACID.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Qué consideraciones menciona respecto a los criterios de diseño: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se normaliza.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existen JOINs.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escritura de documentos es atómica.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garantiza las propiedades ACID.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ejemplos nos menciona para usar en el _id 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Nos recomienda dejar que mongoDB lo gestione.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Cualquier valor.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título del libro.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ISBN.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tipo de índice se menciona que crea un índice secundario: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Non-Cluster.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Cluster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Unique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Btree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tipo de índice se menciona que crea un índice secundario: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Non-Cluster.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Cluster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Unique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Btree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autor crea un índice especial para una clave que no está presente en todos los documentos: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Todos los índices en MongoDB son iguales.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No, no crea ningún índice especial.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Si, crea un sparse index.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Si, crea un Btree index.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relaciones “1 a muchos” se pueden modelar con: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Todos los índices en MongoDB son iguales.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No, no crea ningún índice especial.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Si, crea un sparse index.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0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Si, crea un Btree index.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Ventajas del diseño de un documento con estructura de árbol (tree):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Único documento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Favorece el rendimiento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 intuitivo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Favorece la disponibilidad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Desventajas del diseño de un documento con estructura de árbol (tree):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Complejo para buscar.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Resultados parciales.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Limite de 16 megas por documento.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9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Favorece la disponibilidad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Responda V o F: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MongoDB provee una herramienta para analizar el plan de ejecución de una consulta: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MongoDB es posible crear un índice para aquellas claves aún que no estén presentes en todos los documentos.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índice de tipo sparse index, permite ahorrar espacio de disco.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8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8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75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Documentos referenciados son sinónimos de documentos embebidos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5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Falso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IWVFUtBV1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