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80CA" w14:textId="77777777" w:rsidR="00D859E3" w:rsidRDefault="00D859E3" w:rsidP="00D859E3">
      <w:pPr>
        <w:jc w:val="center"/>
      </w:pPr>
    </w:p>
    <w:p w14:paraId="674A85F9" w14:textId="77777777" w:rsidR="00D859E3" w:rsidRDefault="00D859E3" w:rsidP="00D859E3">
      <w:pPr>
        <w:jc w:val="center"/>
      </w:pPr>
    </w:p>
    <w:p w14:paraId="49EFE55F" w14:textId="77777777" w:rsidR="00D859E3" w:rsidRDefault="00D859E3" w:rsidP="00D859E3">
      <w:pPr>
        <w:jc w:val="center"/>
      </w:pPr>
    </w:p>
    <w:p w14:paraId="7F6FE48B" w14:textId="77777777" w:rsidR="00D859E3" w:rsidRDefault="00D859E3" w:rsidP="00D859E3">
      <w:pPr>
        <w:jc w:val="center"/>
      </w:pPr>
    </w:p>
    <w:p w14:paraId="40546127" w14:textId="77777777" w:rsidR="00D859E3" w:rsidRDefault="00D859E3" w:rsidP="00D859E3">
      <w:pPr>
        <w:jc w:val="center"/>
      </w:pPr>
    </w:p>
    <w:p w14:paraId="65601A0B" w14:textId="77777777" w:rsidR="00D859E3" w:rsidRDefault="00D859E3" w:rsidP="00D859E3">
      <w:pPr>
        <w:jc w:val="center"/>
      </w:pPr>
    </w:p>
    <w:p w14:paraId="0CB447F8" w14:textId="65B8F474" w:rsidR="00D859E3" w:rsidRDefault="00D859E3" w:rsidP="00D859E3">
      <w:pPr>
        <w:jc w:val="center"/>
      </w:pPr>
    </w:p>
    <w:p w14:paraId="0386FC9B" w14:textId="77777777" w:rsidR="00D859E3" w:rsidRDefault="00D859E3" w:rsidP="00D859E3">
      <w:pPr>
        <w:jc w:val="center"/>
      </w:pPr>
    </w:p>
    <w:p w14:paraId="6FD665C2" w14:textId="77777777" w:rsidR="00D859E3" w:rsidRDefault="00D859E3" w:rsidP="00D859E3">
      <w:pPr>
        <w:jc w:val="center"/>
      </w:pPr>
    </w:p>
    <w:p w14:paraId="28A05760" w14:textId="77777777" w:rsidR="00D859E3" w:rsidRDefault="00D859E3" w:rsidP="00D859E3">
      <w:pPr>
        <w:jc w:val="center"/>
      </w:pPr>
    </w:p>
    <w:p w14:paraId="12134829" w14:textId="0F0AB3CC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>Section 6 - Sequential Containers</w:t>
      </w:r>
    </w:p>
    <w:p w14:paraId="08C40F82" w14:textId="77777777" w:rsidR="00D859E3" w:rsidRDefault="00D859E3" w:rsidP="00D859E3">
      <w:pPr>
        <w:jc w:val="center"/>
      </w:pPr>
    </w:p>
    <w:p w14:paraId="6493B40F" w14:textId="3E797440" w:rsidR="00D859E3" w:rsidRPr="00E34CAE" w:rsidRDefault="00D859E3" w:rsidP="00D859E3">
      <w:pPr>
        <w:jc w:val="center"/>
        <w:rPr>
          <w:rFonts w:ascii="Baskerville Old Face" w:hAnsi="Baskerville Old Face"/>
          <w:b/>
          <w:color w:val="00B050"/>
          <w:sz w:val="30"/>
          <w:szCs w:val="30"/>
        </w:rPr>
      </w:pPr>
      <w:r w:rsidRPr="00E34CAE">
        <w:rPr>
          <w:rFonts w:ascii="Baskerville Old Face" w:hAnsi="Baskerville Old Face"/>
          <w:b/>
          <w:color w:val="00B050"/>
          <w:sz w:val="30"/>
          <w:szCs w:val="30"/>
        </w:rPr>
        <w:t>Vector</w:t>
      </w:r>
    </w:p>
    <w:p w14:paraId="116F8861" w14:textId="07D000A2" w:rsidR="00D859E3" w:rsidRPr="00E34CAE" w:rsidRDefault="00D859E3" w:rsidP="00D859E3">
      <w:pPr>
        <w:jc w:val="center"/>
        <w:rPr>
          <w:rFonts w:ascii="Baskerville Old Face" w:hAnsi="Baskerville Old Face"/>
          <w:b/>
          <w:color w:val="00B050"/>
          <w:sz w:val="30"/>
          <w:szCs w:val="30"/>
        </w:rPr>
      </w:pPr>
      <w:proofErr w:type="spellStart"/>
      <w:r w:rsidRPr="00E34CAE">
        <w:rPr>
          <w:rFonts w:ascii="Baskerville Old Face" w:hAnsi="Baskerville Old Face"/>
          <w:b/>
          <w:color w:val="00B050"/>
          <w:sz w:val="30"/>
          <w:szCs w:val="30"/>
        </w:rPr>
        <w:t>ListVector</w:t>
      </w:r>
      <w:bookmarkStart w:id="0" w:name="_GoBack"/>
      <w:bookmarkEnd w:id="0"/>
      <w:proofErr w:type="spellEnd"/>
    </w:p>
    <w:p w14:paraId="7ECFBE69" w14:textId="6C958073" w:rsidR="00902396" w:rsidRPr="00E34CAE" w:rsidRDefault="00D859E3" w:rsidP="00D859E3">
      <w:pPr>
        <w:jc w:val="center"/>
        <w:rPr>
          <w:rFonts w:ascii="Baskerville Old Face" w:hAnsi="Baskerville Old Face"/>
          <w:b/>
          <w:color w:val="00B050"/>
          <w:sz w:val="30"/>
          <w:szCs w:val="30"/>
        </w:rPr>
      </w:pPr>
      <w:r w:rsidRPr="00E34CAE">
        <w:rPr>
          <w:rFonts w:ascii="Baskerville Old Face" w:hAnsi="Baskerville Old Face"/>
          <w:b/>
          <w:color w:val="00B050"/>
          <w:sz w:val="30"/>
          <w:szCs w:val="30"/>
        </w:rPr>
        <w:t>Deque</w:t>
      </w:r>
    </w:p>
    <w:p w14:paraId="3E6DBA2F" w14:textId="128C610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E736672" w14:textId="1C2DE487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7A4E2F7" w14:textId="7BA3E1FD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92192F5" w14:textId="780F9824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94CA6CD" w14:textId="5CA7B48D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8C67A43" w14:textId="614D2B8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88C26BF" w14:textId="63B75084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A98BDB6" w14:textId="20B295D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E2BC8DF" w14:textId="70C61CCD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B4BE62C" w14:textId="29CA1002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7D4F777" w14:textId="502668CC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B72F46D" w14:textId="77777777" w:rsidR="00D859E3" w:rsidRDefault="00D859E3" w:rsidP="00D859E3">
      <w:pPr>
        <w:jc w:val="center"/>
      </w:pPr>
    </w:p>
    <w:p w14:paraId="6417D7A1" w14:textId="77777777" w:rsidR="00D859E3" w:rsidRDefault="00D859E3" w:rsidP="00D859E3">
      <w:pPr>
        <w:jc w:val="center"/>
      </w:pPr>
    </w:p>
    <w:p w14:paraId="01B83A1F" w14:textId="77777777" w:rsidR="00D859E3" w:rsidRDefault="00D859E3" w:rsidP="00D859E3">
      <w:pPr>
        <w:jc w:val="center"/>
      </w:pPr>
    </w:p>
    <w:p w14:paraId="139A69B1" w14:textId="77777777" w:rsidR="00D859E3" w:rsidRDefault="00D859E3" w:rsidP="00D859E3">
      <w:pPr>
        <w:jc w:val="center"/>
      </w:pPr>
    </w:p>
    <w:p w14:paraId="25D56826" w14:textId="77777777" w:rsidR="00D859E3" w:rsidRDefault="00D859E3" w:rsidP="00D859E3">
      <w:pPr>
        <w:jc w:val="center"/>
      </w:pPr>
    </w:p>
    <w:p w14:paraId="070930CE" w14:textId="77777777" w:rsidR="00D859E3" w:rsidRDefault="00D859E3" w:rsidP="00D859E3">
      <w:pPr>
        <w:jc w:val="center"/>
      </w:pPr>
    </w:p>
    <w:p w14:paraId="06A20EC1" w14:textId="77777777" w:rsidR="00D859E3" w:rsidRDefault="00D859E3" w:rsidP="00D859E3">
      <w:pPr>
        <w:jc w:val="center"/>
      </w:pPr>
    </w:p>
    <w:p w14:paraId="121CB345" w14:textId="77777777" w:rsidR="00D859E3" w:rsidRDefault="00D859E3" w:rsidP="00D859E3">
      <w:pPr>
        <w:jc w:val="center"/>
      </w:pPr>
    </w:p>
    <w:p w14:paraId="72161789" w14:textId="77777777" w:rsidR="00D859E3" w:rsidRDefault="00D859E3" w:rsidP="00D859E3">
      <w:pPr>
        <w:jc w:val="center"/>
      </w:pPr>
    </w:p>
    <w:p w14:paraId="5491C8D2" w14:textId="77777777" w:rsidR="00D859E3" w:rsidRDefault="00D859E3" w:rsidP="00D859E3">
      <w:pPr>
        <w:jc w:val="center"/>
      </w:pPr>
    </w:p>
    <w:p w14:paraId="77D20969" w14:textId="4818DB91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 xml:space="preserve">Section </w:t>
      </w:r>
      <w:r w:rsidRPr="00E34CAE">
        <w:rPr>
          <w:b/>
          <w:color w:val="C45911" w:themeColor="accent2" w:themeShade="BF"/>
          <w:sz w:val="32"/>
          <w:szCs w:val="32"/>
        </w:rPr>
        <w:t>7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–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Associative Containers</w:t>
      </w:r>
    </w:p>
    <w:p w14:paraId="4FBFFB47" w14:textId="77777777" w:rsidR="00D859E3" w:rsidRDefault="00D859E3" w:rsidP="00D859E3">
      <w:pPr>
        <w:jc w:val="center"/>
      </w:pPr>
    </w:p>
    <w:p w14:paraId="1317AFA2" w14:textId="6BB84D86" w:rsidR="00D859E3" w:rsidRPr="00E34CAE" w:rsidRDefault="00D859E3" w:rsidP="00D859E3">
      <w:pPr>
        <w:jc w:val="center"/>
        <w:rPr>
          <w:rFonts w:ascii="Baskerville Old Face" w:hAnsi="Baskerville Old Face"/>
          <w:b/>
          <w:color w:val="BF8F00" w:themeColor="accent4" w:themeShade="BF"/>
          <w:sz w:val="30"/>
          <w:szCs w:val="30"/>
        </w:rPr>
      </w:pPr>
      <w:r w:rsidRPr="00E34CAE">
        <w:rPr>
          <w:rFonts w:ascii="Baskerville Old Face" w:hAnsi="Baskerville Old Face"/>
          <w:b/>
          <w:color w:val="BF8F00" w:themeColor="accent4" w:themeShade="BF"/>
          <w:sz w:val="30"/>
          <w:szCs w:val="30"/>
        </w:rPr>
        <w:t>Pair</w:t>
      </w:r>
    </w:p>
    <w:p w14:paraId="0EB98F5B" w14:textId="25963DA8" w:rsidR="00D859E3" w:rsidRPr="00E34CAE" w:rsidRDefault="00D859E3" w:rsidP="00D859E3">
      <w:pPr>
        <w:jc w:val="center"/>
        <w:rPr>
          <w:rFonts w:ascii="Baskerville Old Face" w:hAnsi="Baskerville Old Face"/>
          <w:b/>
          <w:color w:val="BF8F00" w:themeColor="accent4" w:themeShade="BF"/>
          <w:sz w:val="30"/>
          <w:szCs w:val="30"/>
        </w:rPr>
      </w:pPr>
      <w:r w:rsidRPr="00E34CAE">
        <w:rPr>
          <w:rFonts w:ascii="Baskerville Old Face" w:hAnsi="Baskerville Old Face"/>
          <w:b/>
          <w:color w:val="BF8F00" w:themeColor="accent4" w:themeShade="BF"/>
          <w:sz w:val="30"/>
          <w:szCs w:val="30"/>
        </w:rPr>
        <w:t>Map</w:t>
      </w:r>
    </w:p>
    <w:p w14:paraId="7FBD3DB1" w14:textId="4DB9F726" w:rsidR="00D859E3" w:rsidRPr="00E34CAE" w:rsidRDefault="00D859E3" w:rsidP="00D859E3">
      <w:pPr>
        <w:jc w:val="center"/>
        <w:rPr>
          <w:rFonts w:ascii="Baskerville Old Face" w:hAnsi="Baskerville Old Face"/>
          <w:b/>
          <w:color w:val="BF8F00" w:themeColor="accent4" w:themeShade="BF"/>
          <w:sz w:val="30"/>
          <w:szCs w:val="30"/>
        </w:rPr>
      </w:pPr>
      <w:r w:rsidRPr="00E34CAE">
        <w:rPr>
          <w:rFonts w:ascii="Baskerville Old Face" w:hAnsi="Baskerville Old Face"/>
          <w:b/>
          <w:color w:val="BF8F00" w:themeColor="accent4" w:themeShade="BF"/>
          <w:sz w:val="30"/>
          <w:szCs w:val="30"/>
        </w:rPr>
        <w:t>Sets</w:t>
      </w:r>
    </w:p>
    <w:p w14:paraId="6C8F2868" w14:textId="4B0E16DD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6900A80" w14:textId="0EEFD820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242EE69" w14:textId="7CC1011E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1354C6F9" w14:textId="366207A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9CCC9FD" w14:textId="706DE8D1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3898812" w14:textId="0E35F4F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703FDE0" w14:textId="724B387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AC2B20E" w14:textId="2A35A82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7812E5E" w14:textId="61DCC78E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DE072A4" w14:textId="569AF889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123D7C75" w14:textId="5BDC626E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8CA08DE" w14:textId="77777777" w:rsidR="00D859E3" w:rsidRDefault="00D859E3" w:rsidP="00D859E3">
      <w:pPr>
        <w:jc w:val="center"/>
      </w:pPr>
    </w:p>
    <w:p w14:paraId="29C32E5A" w14:textId="77777777" w:rsidR="00D859E3" w:rsidRDefault="00D859E3" w:rsidP="00D859E3">
      <w:pPr>
        <w:jc w:val="center"/>
      </w:pPr>
    </w:p>
    <w:p w14:paraId="3FD5F648" w14:textId="77777777" w:rsidR="00D859E3" w:rsidRDefault="00D859E3" w:rsidP="00D859E3">
      <w:pPr>
        <w:jc w:val="center"/>
      </w:pPr>
    </w:p>
    <w:p w14:paraId="0E55FBDB" w14:textId="77777777" w:rsidR="00D859E3" w:rsidRDefault="00D859E3" w:rsidP="00D859E3">
      <w:pPr>
        <w:jc w:val="center"/>
      </w:pPr>
    </w:p>
    <w:p w14:paraId="13ABAFEB" w14:textId="77777777" w:rsidR="00D859E3" w:rsidRDefault="00D859E3" w:rsidP="00D859E3">
      <w:pPr>
        <w:jc w:val="center"/>
      </w:pPr>
    </w:p>
    <w:p w14:paraId="3C88760E" w14:textId="77777777" w:rsidR="00D859E3" w:rsidRDefault="00D859E3" w:rsidP="00D859E3">
      <w:pPr>
        <w:jc w:val="center"/>
      </w:pPr>
    </w:p>
    <w:p w14:paraId="5A25CCF4" w14:textId="77777777" w:rsidR="00D859E3" w:rsidRDefault="00D859E3" w:rsidP="00D859E3">
      <w:pPr>
        <w:jc w:val="center"/>
      </w:pPr>
    </w:p>
    <w:p w14:paraId="77348C9F" w14:textId="77777777" w:rsidR="00D859E3" w:rsidRDefault="00D859E3" w:rsidP="00D859E3">
      <w:pPr>
        <w:jc w:val="center"/>
      </w:pPr>
    </w:p>
    <w:p w14:paraId="3603A3C0" w14:textId="77777777" w:rsidR="00D859E3" w:rsidRDefault="00D859E3" w:rsidP="00D859E3">
      <w:pPr>
        <w:jc w:val="center"/>
      </w:pPr>
    </w:p>
    <w:p w14:paraId="44ADDD7C" w14:textId="77777777" w:rsidR="00D859E3" w:rsidRDefault="00D859E3" w:rsidP="00D859E3">
      <w:pPr>
        <w:jc w:val="center"/>
      </w:pPr>
    </w:p>
    <w:p w14:paraId="5D16A4A1" w14:textId="474C6FCD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 xml:space="preserve">Section </w:t>
      </w:r>
      <w:r w:rsidRPr="00E34CAE">
        <w:rPr>
          <w:b/>
          <w:color w:val="C45911" w:themeColor="accent2" w:themeShade="BF"/>
          <w:sz w:val="32"/>
          <w:szCs w:val="32"/>
        </w:rPr>
        <w:t>8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–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Generic Algorithms</w:t>
      </w:r>
    </w:p>
    <w:p w14:paraId="48B69260" w14:textId="77777777" w:rsidR="00D859E3" w:rsidRDefault="00D859E3" w:rsidP="00D859E3">
      <w:pPr>
        <w:jc w:val="center"/>
      </w:pPr>
    </w:p>
    <w:p w14:paraId="18A0D1CD" w14:textId="2374E433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Read Only Algorithms</w:t>
      </w:r>
    </w:p>
    <w:p w14:paraId="4BC4A6EC" w14:textId="7FD8E3AC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Read Write Algorithms</w:t>
      </w:r>
    </w:p>
    <w:p w14:paraId="52448E30" w14:textId="48D942E0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Sorting Algorithms</w:t>
      </w:r>
    </w:p>
    <w:p w14:paraId="51E76836" w14:textId="1CE57D5E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Iterator Front Back Insertion</w:t>
      </w:r>
    </w:p>
    <w:p w14:paraId="2B074D73" w14:textId="5E202AF0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Iterator Reverse</w:t>
      </w:r>
    </w:p>
    <w:p w14:paraId="30B8EC34" w14:textId="414A635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DD25314" w14:textId="131C3233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3BBE8F6A" w14:textId="1890BAE3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35E6717" w14:textId="57A5A1E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8416F91" w14:textId="5161D42F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3115E5FE" w14:textId="30250FB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18D90CDE" w14:textId="59CF6043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3ACCC5A" w14:textId="17283C4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D9DA112" w14:textId="2339269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59F6813" w14:textId="77777777" w:rsidR="00D859E3" w:rsidRDefault="00D859E3" w:rsidP="00D859E3">
      <w:pPr>
        <w:jc w:val="center"/>
      </w:pPr>
    </w:p>
    <w:p w14:paraId="2F68848F" w14:textId="77777777" w:rsidR="00D859E3" w:rsidRDefault="00D859E3" w:rsidP="00D859E3">
      <w:pPr>
        <w:jc w:val="center"/>
      </w:pPr>
    </w:p>
    <w:p w14:paraId="57B22BC1" w14:textId="77777777" w:rsidR="00D859E3" w:rsidRDefault="00D859E3" w:rsidP="00D859E3">
      <w:pPr>
        <w:jc w:val="center"/>
      </w:pPr>
    </w:p>
    <w:p w14:paraId="694561BA" w14:textId="77777777" w:rsidR="00D859E3" w:rsidRDefault="00D859E3" w:rsidP="00D859E3">
      <w:pPr>
        <w:jc w:val="center"/>
      </w:pPr>
    </w:p>
    <w:p w14:paraId="25C31BE0" w14:textId="77777777" w:rsidR="00D859E3" w:rsidRDefault="00D859E3" w:rsidP="00D859E3">
      <w:pPr>
        <w:jc w:val="center"/>
      </w:pPr>
    </w:p>
    <w:p w14:paraId="49112B27" w14:textId="77777777" w:rsidR="00D859E3" w:rsidRDefault="00D859E3" w:rsidP="00D859E3">
      <w:pPr>
        <w:jc w:val="center"/>
      </w:pPr>
    </w:p>
    <w:p w14:paraId="32B15BA6" w14:textId="77777777" w:rsidR="00D859E3" w:rsidRDefault="00D859E3" w:rsidP="00D859E3">
      <w:pPr>
        <w:jc w:val="center"/>
      </w:pPr>
    </w:p>
    <w:p w14:paraId="5915B908" w14:textId="77777777" w:rsidR="00D859E3" w:rsidRDefault="00D859E3" w:rsidP="00D859E3">
      <w:pPr>
        <w:jc w:val="center"/>
      </w:pPr>
    </w:p>
    <w:p w14:paraId="31685DEB" w14:textId="77777777" w:rsidR="00D859E3" w:rsidRDefault="00D859E3" w:rsidP="00D859E3">
      <w:pPr>
        <w:jc w:val="center"/>
      </w:pPr>
    </w:p>
    <w:p w14:paraId="0BE7DD6F" w14:textId="77777777" w:rsidR="00D859E3" w:rsidRDefault="00D859E3" w:rsidP="00D859E3">
      <w:pPr>
        <w:jc w:val="center"/>
      </w:pPr>
    </w:p>
    <w:p w14:paraId="5926B5BA" w14:textId="7F709F9C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 xml:space="preserve">Section </w:t>
      </w:r>
      <w:r w:rsidRPr="00E34CAE">
        <w:rPr>
          <w:b/>
          <w:color w:val="C45911" w:themeColor="accent2" w:themeShade="BF"/>
          <w:sz w:val="32"/>
          <w:szCs w:val="32"/>
        </w:rPr>
        <w:t>9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–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Non-STL Data Structures</w:t>
      </w:r>
    </w:p>
    <w:p w14:paraId="3D168892" w14:textId="77777777" w:rsidR="00D859E3" w:rsidRDefault="00D859E3" w:rsidP="00D859E3">
      <w:pPr>
        <w:jc w:val="center"/>
      </w:pPr>
    </w:p>
    <w:p w14:paraId="24822760" w14:textId="68CDECAE" w:rsidR="00D859E3" w:rsidRPr="00E34CAE" w:rsidRDefault="00D859E3" w:rsidP="00D859E3">
      <w:pPr>
        <w:jc w:val="center"/>
        <w:rPr>
          <w:rFonts w:ascii="Baskerville Old Face" w:hAnsi="Baskerville Old Face"/>
          <w:b/>
          <w:color w:val="7030A0"/>
          <w:sz w:val="30"/>
          <w:szCs w:val="30"/>
        </w:rPr>
      </w:pPr>
      <w:r w:rsidRPr="00E34CAE">
        <w:rPr>
          <w:rFonts w:ascii="Baskerville Old Face" w:hAnsi="Baskerville Old Face"/>
          <w:b/>
          <w:color w:val="7030A0"/>
          <w:sz w:val="30"/>
          <w:szCs w:val="30"/>
        </w:rPr>
        <w:t>Stack</w:t>
      </w:r>
    </w:p>
    <w:p w14:paraId="302D5BA7" w14:textId="318FF446" w:rsidR="00D859E3" w:rsidRPr="00E34CAE" w:rsidRDefault="00D859E3" w:rsidP="00D859E3">
      <w:pPr>
        <w:jc w:val="center"/>
        <w:rPr>
          <w:rFonts w:ascii="Baskerville Old Face" w:hAnsi="Baskerville Old Face"/>
          <w:b/>
          <w:color w:val="7030A0"/>
          <w:sz w:val="30"/>
          <w:szCs w:val="30"/>
        </w:rPr>
      </w:pPr>
      <w:r w:rsidRPr="00E34CAE">
        <w:rPr>
          <w:rFonts w:ascii="Baskerville Old Face" w:hAnsi="Baskerville Old Face"/>
          <w:b/>
          <w:color w:val="7030A0"/>
          <w:sz w:val="30"/>
          <w:szCs w:val="30"/>
        </w:rPr>
        <w:t>Queue</w:t>
      </w:r>
    </w:p>
    <w:p w14:paraId="5721DDF9" w14:textId="474856E9" w:rsidR="00D859E3" w:rsidRPr="00E34CAE" w:rsidRDefault="00D859E3" w:rsidP="00D859E3">
      <w:pPr>
        <w:jc w:val="center"/>
        <w:rPr>
          <w:rFonts w:ascii="Baskerville Old Face" w:hAnsi="Baskerville Old Face"/>
          <w:b/>
          <w:color w:val="7030A0"/>
          <w:sz w:val="30"/>
          <w:szCs w:val="30"/>
        </w:rPr>
      </w:pPr>
      <w:r w:rsidRPr="00E34CAE">
        <w:rPr>
          <w:rFonts w:ascii="Baskerville Old Face" w:hAnsi="Baskerville Old Face"/>
          <w:b/>
          <w:color w:val="7030A0"/>
          <w:sz w:val="30"/>
          <w:szCs w:val="30"/>
        </w:rPr>
        <w:t>Binary Search Tree</w:t>
      </w:r>
    </w:p>
    <w:p w14:paraId="3D3B0E19" w14:textId="5EFC6D77" w:rsidR="00D859E3" w:rsidRPr="00E34CAE" w:rsidRDefault="00D859E3" w:rsidP="00D859E3">
      <w:pPr>
        <w:jc w:val="center"/>
        <w:rPr>
          <w:rFonts w:ascii="Baskerville Old Face" w:hAnsi="Baskerville Old Face"/>
          <w:b/>
          <w:color w:val="7030A0"/>
          <w:sz w:val="30"/>
          <w:szCs w:val="30"/>
        </w:rPr>
      </w:pPr>
      <w:r w:rsidRPr="00E34CAE">
        <w:rPr>
          <w:rFonts w:ascii="Baskerville Old Face" w:hAnsi="Baskerville Old Face"/>
          <w:b/>
          <w:color w:val="7030A0"/>
          <w:sz w:val="30"/>
          <w:szCs w:val="30"/>
        </w:rPr>
        <w:t>Singly Linked List</w:t>
      </w:r>
    </w:p>
    <w:p w14:paraId="628AAD8C" w14:textId="7D30B843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119CB77" w14:textId="15006705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B7CD6CD" w14:textId="0F4941D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87017B3" w14:textId="4F49D6C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EC1D607" w14:textId="4D3CB1C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C7D9E20" w14:textId="6A28023F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1BEB15D0" w14:textId="24B087C2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354E3FC" w14:textId="0ABB1178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599D0AE" w14:textId="38E783DF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4BAC1A1" w14:textId="2BA2F922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642A1CA5" w14:textId="77777777" w:rsidR="00D859E3" w:rsidRDefault="00D859E3" w:rsidP="00D859E3">
      <w:pPr>
        <w:jc w:val="center"/>
      </w:pPr>
    </w:p>
    <w:p w14:paraId="3E99CA59" w14:textId="77777777" w:rsidR="00D859E3" w:rsidRDefault="00D859E3" w:rsidP="00D859E3">
      <w:pPr>
        <w:jc w:val="center"/>
      </w:pPr>
    </w:p>
    <w:p w14:paraId="2CF47B18" w14:textId="77777777" w:rsidR="00D859E3" w:rsidRDefault="00D859E3" w:rsidP="00D859E3">
      <w:pPr>
        <w:jc w:val="center"/>
      </w:pPr>
    </w:p>
    <w:p w14:paraId="3A231B7D" w14:textId="77777777" w:rsidR="00D859E3" w:rsidRDefault="00D859E3" w:rsidP="00D859E3">
      <w:pPr>
        <w:jc w:val="center"/>
      </w:pPr>
    </w:p>
    <w:p w14:paraId="6FE26718" w14:textId="77777777" w:rsidR="00D859E3" w:rsidRDefault="00D859E3" w:rsidP="00D859E3">
      <w:pPr>
        <w:jc w:val="center"/>
      </w:pPr>
    </w:p>
    <w:p w14:paraId="5B99F802" w14:textId="77777777" w:rsidR="00D859E3" w:rsidRDefault="00D859E3" w:rsidP="00D859E3">
      <w:pPr>
        <w:jc w:val="center"/>
      </w:pPr>
    </w:p>
    <w:p w14:paraId="3CCC3AF8" w14:textId="3E0C41C3" w:rsidR="00D859E3" w:rsidRDefault="00D859E3" w:rsidP="00D859E3">
      <w:pPr>
        <w:jc w:val="center"/>
      </w:pPr>
    </w:p>
    <w:p w14:paraId="7743B598" w14:textId="77777777" w:rsidR="00D859E3" w:rsidRDefault="00D859E3" w:rsidP="00D859E3">
      <w:pPr>
        <w:jc w:val="center"/>
      </w:pPr>
    </w:p>
    <w:p w14:paraId="01FF188F" w14:textId="77777777" w:rsidR="00D859E3" w:rsidRDefault="00D859E3" w:rsidP="00D859E3">
      <w:pPr>
        <w:jc w:val="center"/>
      </w:pPr>
    </w:p>
    <w:p w14:paraId="325DDEF9" w14:textId="77777777" w:rsidR="00D859E3" w:rsidRDefault="00D859E3" w:rsidP="00D859E3">
      <w:pPr>
        <w:jc w:val="center"/>
      </w:pPr>
    </w:p>
    <w:p w14:paraId="563FB2B3" w14:textId="3EB901C7" w:rsidR="00D859E3" w:rsidRDefault="00D859E3" w:rsidP="00D859E3">
      <w:pPr>
        <w:jc w:val="center"/>
      </w:pPr>
    </w:p>
    <w:p w14:paraId="5A861771" w14:textId="77777777" w:rsidR="00D859E3" w:rsidRDefault="00D859E3" w:rsidP="00D859E3">
      <w:pPr>
        <w:jc w:val="center"/>
      </w:pPr>
    </w:p>
    <w:p w14:paraId="64B76F5E" w14:textId="285E205C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 xml:space="preserve">Section </w:t>
      </w:r>
      <w:r w:rsidRPr="00E34CAE">
        <w:rPr>
          <w:b/>
          <w:color w:val="C45911" w:themeColor="accent2" w:themeShade="BF"/>
          <w:sz w:val="32"/>
          <w:szCs w:val="32"/>
        </w:rPr>
        <w:t>11</w:t>
      </w:r>
      <w:r w:rsidRPr="00E34CAE">
        <w:rPr>
          <w:b/>
          <w:color w:val="C45911" w:themeColor="accent2" w:themeShade="BF"/>
          <w:sz w:val="32"/>
          <w:szCs w:val="32"/>
        </w:rPr>
        <w:t xml:space="preserve"> - </w:t>
      </w:r>
      <w:r w:rsidRPr="00E34CAE">
        <w:rPr>
          <w:b/>
          <w:color w:val="C45911" w:themeColor="accent2" w:themeShade="BF"/>
          <w:sz w:val="32"/>
          <w:szCs w:val="32"/>
        </w:rPr>
        <w:t>Namespaces</w:t>
      </w:r>
    </w:p>
    <w:p w14:paraId="6C384A07" w14:textId="77777777" w:rsidR="00D859E3" w:rsidRDefault="00D859E3" w:rsidP="00D859E3">
      <w:pPr>
        <w:jc w:val="center"/>
      </w:pPr>
    </w:p>
    <w:p w14:paraId="263C574F" w14:textId="73EE2FE3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13B00E87" w14:textId="7B9A8DA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3399FED" w14:textId="04B939F7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0F17DBD" w14:textId="5B71A0AA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312D6DE7" w14:textId="36DE1015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01BD551" w14:textId="46D3362E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FD24D91" w14:textId="31F68726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9AB7D9E" w14:textId="22FEF4CF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A027DF2" w14:textId="3CA67119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584DB129" w14:textId="37924D02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02A11AC6" w14:textId="798CD79F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2B38E9B9" w14:textId="416B2B75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476F0BC2" w14:textId="0A22ECAB" w:rsid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p w14:paraId="7A5C8E80" w14:textId="77777777" w:rsidR="00D859E3" w:rsidRDefault="00D859E3" w:rsidP="00D859E3">
      <w:pPr>
        <w:jc w:val="center"/>
      </w:pPr>
    </w:p>
    <w:p w14:paraId="4BD3BFE8" w14:textId="77777777" w:rsidR="00D859E3" w:rsidRDefault="00D859E3" w:rsidP="00D859E3">
      <w:pPr>
        <w:jc w:val="center"/>
      </w:pPr>
    </w:p>
    <w:p w14:paraId="1576076B" w14:textId="77777777" w:rsidR="00D859E3" w:rsidRDefault="00D859E3" w:rsidP="00D859E3">
      <w:pPr>
        <w:jc w:val="center"/>
      </w:pPr>
    </w:p>
    <w:p w14:paraId="6C074911" w14:textId="77777777" w:rsidR="00D859E3" w:rsidRDefault="00D859E3" w:rsidP="00D859E3">
      <w:pPr>
        <w:jc w:val="center"/>
      </w:pPr>
    </w:p>
    <w:p w14:paraId="67F2CA50" w14:textId="77777777" w:rsidR="00D859E3" w:rsidRDefault="00D859E3" w:rsidP="00D859E3">
      <w:pPr>
        <w:jc w:val="center"/>
      </w:pPr>
    </w:p>
    <w:p w14:paraId="68483CF2" w14:textId="77777777" w:rsidR="00D859E3" w:rsidRDefault="00D859E3" w:rsidP="00D859E3">
      <w:pPr>
        <w:jc w:val="center"/>
      </w:pPr>
    </w:p>
    <w:p w14:paraId="3657009B" w14:textId="77777777" w:rsidR="00D859E3" w:rsidRDefault="00D859E3" w:rsidP="00D859E3">
      <w:pPr>
        <w:jc w:val="center"/>
      </w:pPr>
    </w:p>
    <w:p w14:paraId="42BF1B57" w14:textId="77777777" w:rsidR="00D859E3" w:rsidRDefault="00D859E3" w:rsidP="00D859E3">
      <w:pPr>
        <w:jc w:val="center"/>
      </w:pPr>
    </w:p>
    <w:p w14:paraId="3888BB10" w14:textId="77777777" w:rsidR="00D859E3" w:rsidRDefault="00D859E3" w:rsidP="00D859E3">
      <w:pPr>
        <w:jc w:val="center"/>
      </w:pPr>
    </w:p>
    <w:p w14:paraId="707D2236" w14:textId="2346F345" w:rsidR="00D859E3" w:rsidRPr="00E34CAE" w:rsidRDefault="00D859E3" w:rsidP="00D859E3">
      <w:pPr>
        <w:jc w:val="center"/>
        <w:rPr>
          <w:b/>
          <w:color w:val="C45911" w:themeColor="accent2" w:themeShade="BF"/>
          <w:sz w:val="32"/>
          <w:szCs w:val="32"/>
        </w:rPr>
      </w:pPr>
      <w:r w:rsidRPr="00E34CAE">
        <w:rPr>
          <w:b/>
          <w:color w:val="C45911" w:themeColor="accent2" w:themeShade="BF"/>
          <w:sz w:val="32"/>
          <w:szCs w:val="32"/>
        </w:rPr>
        <w:t xml:space="preserve">Section </w:t>
      </w:r>
      <w:r w:rsidRPr="00E34CAE">
        <w:rPr>
          <w:b/>
          <w:color w:val="C45911" w:themeColor="accent2" w:themeShade="BF"/>
          <w:sz w:val="32"/>
          <w:szCs w:val="32"/>
        </w:rPr>
        <w:t>12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–</w:t>
      </w:r>
      <w:r w:rsidRPr="00E34CAE">
        <w:rPr>
          <w:b/>
          <w:color w:val="C45911" w:themeColor="accent2" w:themeShade="BF"/>
          <w:sz w:val="32"/>
          <w:szCs w:val="32"/>
        </w:rPr>
        <w:t xml:space="preserve"> </w:t>
      </w:r>
      <w:r w:rsidRPr="00E34CAE">
        <w:rPr>
          <w:b/>
          <w:color w:val="C45911" w:themeColor="accent2" w:themeShade="BF"/>
          <w:sz w:val="32"/>
          <w:szCs w:val="32"/>
        </w:rPr>
        <w:t>String Class</w:t>
      </w:r>
    </w:p>
    <w:p w14:paraId="0B9663D0" w14:textId="77777777" w:rsidR="00D859E3" w:rsidRDefault="00D859E3" w:rsidP="00D859E3">
      <w:pPr>
        <w:jc w:val="center"/>
      </w:pPr>
    </w:p>
    <w:p w14:paraId="237FCF26" w14:textId="0D2F476F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 xml:space="preserve">String </w:t>
      </w:r>
      <w:proofErr w:type="spellStart"/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Concat</w:t>
      </w:r>
      <w:proofErr w:type="spellEnd"/>
    </w:p>
    <w:p w14:paraId="793A9B33" w14:textId="1FB6B5FD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Comparing Strings</w:t>
      </w:r>
    </w:p>
    <w:p w14:paraId="5860EEC9" w14:textId="42259AC9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Searching Strings</w:t>
      </w:r>
    </w:p>
    <w:p w14:paraId="37AFF9EC" w14:textId="53864DE5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Substring Replace</w:t>
      </w:r>
    </w:p>
    <w:p w14:paraId="62672800" w14:textId="6152C0BD" w:rsidR="00D859E3" w:rsidRPr="00E34CAE" w:rsidRDefault="00D859E3" w:rsidP="00D859E3">
      <w:pPr>
        <w:jc w:val="center"/>
        <w:rPr>
          <w:rFonts w:ascii="Baskerville Old Face" w:hAnsi="Baskerville Old Face"/>
          <w:b/>
          <w:color w:val="8EAADB" w:themeColor="accent1" w:themeTint="99"/>
          <w:sz w:val="30"/>
          <w:szCs w:val="30"/>
        </w:rPr>
      </w:pPr>
      <w:proofErr w:type="spellStart"/>
      <w:r w:rsidRPr="00E34CAE">
        <w:rPr>
          <w:rFonts w:ascii="Baskerville Old Face" w:hAnsi="Baskerville Old Face"/>
          <w:b/>
          <w:color w:val="8EAADB" w:themeColor="accent1" w:themeTint="99"/>
          <w:sz w:val="30"/>
          <w:szCs w:val="30"/>
        </w:rPr>
        <w:t>CStrings</w:t>
      </w:r>
      <w:proofErr w:type="spellEnd"/>
    </w:p>
    <w:p w14:paraId="78DE11C4" w14:textId="77777777" w:rsidR="00D859E3" w:rsidRPr="00D859E3" w:rsidRDefault="00D859E3" w:rsidP="00D859E3">
      <w:pPr>
        <w:jc w:val="center"/>
        <w:rPr>
          <w:rFonts w:ascii="Baskerville Old Face" w:hAnsi="Baskerville Old Face"/>
          <w:b/>
          <w:sz w:val="30"/>
          <w:szCs w:val="30"/>
        </w:rPr>
      </w:pPr>
    </w:p>
    <w:sectPr w:rsidR="00D859E3" w:rsidRPr="00D85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E3"/>
    <w:rsid w:val="00902396"/>
    <w:rsid w:val="00D859E3"/>
    <w:rsid w:val="00E3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79A3"/>
  <w15:chartTrackingRefBased/>
  <w15:docId w15:val="{3562C91A-C8D0-413A-948D-A6892DE2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Thadini</dc:creator>
  <cp:keywords/>
  <dc:description/>
  <cp:lastModifiedBy>Manish Thadini</cp:lastModifiedBy>
  <cp:revision>1</cp:revision>
  <cp:lastPrinted>2018-08-02T16:30:00Z</cp:lastPrinted>
  <dcterms:created xsi:type="dcterms:W3CDTF">2018-08-02T16:11:00Z</dcterms:created>
  <dcterms:modified xsi:type="dcterms:W3CDTF">2018-08-02T16:33:00Z</dcterms:modified>
</cp:coreProperties>
</file>