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16555A" w14:textId="07B3720C" w:rsidR="004374AD" w:rsidRDefault="007E76BA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Olá</w:t>
      </w:r>
      <w:r w:rsidR="00D13E96" w:rsidRPr="00D13E96">
        <w:rPr>
          <w:rFonts w:ascii="Arial" w:hAnsi="Arial" w:cs="Arial"/>
        </w:rPr>
        <w:t>, estudante.</w:t>
      </w:r>
    </w:p>
    <w:p w14:paraId="7FEC0ABF" w14:textId="408ABE67" w:rsidR="004374AD" w:rsidRDefault="00DD0B2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 seguir, </w:t>
      </w:r>
      <w:r w:rsidR="007E76BA">
        <w:rPr>
          <w:rFonts w:ascii="Arial" w:hAnsi="Arial" w:cs="Arial"/>
        </w:rPr>
        <w:t>você dará continuidade ao desenvolvimento da sua solução</w:t>
      </w:r>
      <w:r>
        <w:rPr>
          <w:rFonts w:ascii="Arial" w:hAnsi="Arial" w:cs="Arial"/>
        </w:rPr>
        <w:t xml:space="preserve"> através d</w:t>
      </w:r>
      <w:r w:rsidR="007E76BA">
        <w:rPr>
          <w:rFonts w:ascii="Arial" w:hAnsi="Arial" w:cs="Arial"/>
        </w:rPr>
        <w:t xml:space="preserve">os campos específicos para a resolução dos 3 desafios propostos, lembrando que </w:t>
      </w:r>
      <w:r>
        <w:rPr>
          <w:rFonts w:ascii="Arial" w:hAnsi="Arial" w:cs="Arial"/>
        </w:rPr>
        <w:t xml:space="preserve">eles </w:t>
      </w:r>
      <w:r w:rsidR="007E76BA">
        <w:rPr>
          <w:rFonts w:ascii="Arial" w:hAnsi="Arial" w:cs="Arial"/>
        </w:rPr>
        <w:t>se complementa</w:t>
      </w:r>
      <w:r>
        <w:rPr>
          <w:rFonts w:ascii="Arial" w:hAnsi="Arial" w:cs="Arial"/>
        </w:rPr>
        <w:t>m</w:t>
      </w:r>
      <w:r w:rsidR="007E76BA">
        <w:rPr>
          <w:rFonts w:ascii="Arial" w:hAnsi="Arial" w:cs="Arial"/>
        </w:rPr>
        <w:t>.</w:t>
      </w:r>
    </w:p>
    <w:p w14:paraId="3F9605AB" w14:textId="77777777" w:rsidR="00A73EDC" w:rsidRDefault="00A73EDC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7E4C50F2" w14:textId="2B7ED8FD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>
        <w:t>Nome: Jonatas Alves Rodrigues</w:t>
      </w:r>
    </w:p>
    <w:p w14:paraId="6F16A307" w14:textId="388E52A0" w:rsidR="006552D7" w:rsidRPr="007D45A9" w:rsidRDefault="006552D7" w:rsidP="00A97E71">
      <w:pPr>
        <w:spacing w:after="0" w:line="360" w:lineRule="auto"/>
        <w:rPr>
          <w:rFonts w:ascii="Arial" w:hAnsi="Arial" w:cs="Arial"/>
          <w:b/>
          <w:bCs/>
        </w:rPr>
      </w:pPr>
      <w:r>
        <w:t>RGM: 34733272</w:t>
      </w:r>
    </w:p>
    <w:p w14:paraId="46E618A9" w14:textId="77777777" w:rsidR="00213416" w:rsidRPr="007D45A9" w:rsidRDefault="00213416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579FC9" w14:textId="0A202ED7" w:rsidR="00446C52" w:rsidRDefault="00CB654C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Documentação:</w:t>
      </w:r>
    </w:p>
    <w:p w14:paraId="473530F6" w14:textId="1F024EF5" w:rsidR="00EB3DF3" w:rsidRDefault="006E4A6E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Revisite a documentação do projeto desenvolvido na PIT I</w:t>
      </w:r>
      <w:r w:rsidR="00EB3DF3">
        <w:rPr>
          <w:rFonts w:ascii="Arial" w:hAnsi="Arial" w:cs="Arial"/>
        </w:rPr>
        <w:t>, faça as atualizações e melhorias necessárias de acordo com os pontos explicitados no material teórico. Ao terminar os ajustes</w:t>
      </w:r>
      <w:r w:rsidR="00A6696C">
        <w:rPr>
          <w:rFonts w:ascii="Arial" w:hAnsi="Arial" w:cs="Arial"/>
        </w:rPr>
        <w:t>,</w:t>
      </w:r>
      <w:r w:rsidR="00EB3DF3">
        <w:rPr>
          <w:rFonts w:ascii="Arial" w:hAnsi="Arial" w:cs="Arial"/>
        </w:rPr>
        <w:t xml:space="preserve"> suba a documentação em um repositório GIT.</w:t>
      </w:r>
    </w:p>
    <w:p w14:paraId="4632FAAE" w14:textId="5E35524B" w:rsidR="00EB3DF3" w:rsidRPr="00EB3DF3" w:rsidRDefault="00EB3DF3" w:rsidP="00A97E71">
      <w:pPr>
        <w:spacing w:after="0" w:line="360" w:lineRule="auto"/>
        <w:rPr>
          <w:rFonts w:ascii="Arial" w:hAnsi="Arial" w:cs="Arial"/>
          <w:b/>
          <w:bCs/>
        </w:rPr>
      </w:pPr>
      <w:r>
        <w:t>Link do repositório: https://github.com/nanojhol/faculdade</w:t>
      </w:r>
    </w:p>
    <w:p w14:paraId="0B3CD75D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0F13FAE7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1E098610" w14:textId="77777777" w:rsidR="008D5BB1" w:rsidRDefault="008D5BB1" w:rsidP="00A97E71">
      <w:pPr>
        <w:spacing w:after="0" w:line="360" w:lineRule="auto"/>
        <w:rPr>
          <w:rFonts w:ascii="Arial" w:hAnsi="Arial" w:cs="Arial"/>
        </w:rPr>
      </w:pPr>
    </w:p>
    <w:p w14:paraId="6DAC7E42" w14:textId="5D7CDAE9" w:rsidR="00CB654C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 w:rsidR="00CB654C" w:rsidRPr="00CD572A">
        <w:rPr>
          <w:rFonts w:ascii="Arial" w:hAnsi="Arial" w:cs="Arial"/>
          <w:b/>
          <w:bCs/>
        </w:rPr>
        <w:lastRenderedPageBreak/>
        <w:t>Codificação:</w:t>
      </w:r>
    </w:p>
    <w:p w14:paraId="0E97420D" w14:textId="4BDE0D6B" w:rsidR="00987631" w:rsidRPr="00987631" w:rsidRDefault="00987631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Na Tabela a seguir insira as informações referentes ao desenvolvimento do código</w:t>
      </w:r>
      <w:r w:rsidR="00EB3DF3">
        <w:rPr>
          <w:rFonts w:ascii="Arial" w:hAnsi="Arial" w:cs="Arial"/>
        </w:rPr>
        <w:t xml:space="preserve"> do </w:t>
      </w:r>
      <w:r w:rsidR="00EB3DF3" w:rsidRPr="00EB3DF3">
        <w:rPr>
          <w:rFonts w:ascii="Arial" w:hAnsi="Arial" w:cs="Arial"/>
          <w:i/>
          <w:iCs/>
        </w:rPr>
        <w:t>front-</w:t>
      </w:r>
      <w:proofErr w:type="spellStart"/>
      <w:r w:rsidR="00EB3DF3" w:rsidRPr="00EB3DF3">
        <w:rPr>
          <w:rFonts w:ascii="Arial" w:hAnsi="Arial" w:cs="Arial"/>
          <w:i/>
          <w:iCs/>
        </w:rPr>
        <w:t>end</w:t>
      </w:r>
      <w:proofErr w:type="spellEnd"/>
      <w:r w:rsidR="00EB3DF3">
        <w:rPr>
          <w:rFonts w:ascii="Arial" w:hAnsi="Arial" w:cs="Arial"/>
        </w:rPr>
        <w:t xml:space="preserve"> e </w:t>
      </w:r>
      <w:proofErr w:type="spellStart"/>
      <w:r w:rsidR="00EB3DF3" w:rsidRPr="00EB3DF3">
        <w:rPr>
          <w:rFonts w:ascii="Arial" w:hAnsi="Arial" w:cs="Arial"/>
          <w:i/>
          <w:iCs/>
        </w:rPr>
        <w:t>back</w:t>
      </w:r>
      <w:proofErr w:type="spellEnd"/>
      <w:r w:rsidR="00EB3DF3" w:rsidRPr="00EB3DF3">
        <w:rPr>
          <w:rFonts w:ascii="Arial" w:hAnsi="Arial" w:cs="Arial"/>
          <w:i/>
          <w:iCs/>
        </w:rPr>
        <w:t>-end</w:t>
      </w:r>
      <w:r>
        <w:rPr>
          <w:rFonts w:ascii="Arial" w:hAnsi="Arial" w:cs="Arial"/>
        </w:rPr>
        <w:t>.</w:t>
      </w:r>
    </w:p>
    <w:tbl>
      <w:tblPr>
        <w:tblStyle w:val="Tabelacomgrade"/>
        <w:tblW w:w="0" w:type="auto"/>
        <w:tblInd w:w="-147" w:type="dxa"/>
        <w:tblLook w:val="04A0" w:firstRow="1" w:lastRow="0" w:firstColumn="1" w:lastColumn="0" w:noHBand="0" w:noVBand="1"/>
      </w:tblPr>
      <w:tblGrid>
        <w:gridCol w:w="2836"/>
        <w:gridCol w:w="5805"/>
      </w:tblGrid>
      <w:tr w:rsidR="00CD572A" w14:paraId="70011F76" w14:textId="77777777" w:rsidTr="0024031C">
        <w:tc>
          <w:tcPr>
            <w:tcW w:w="2836" w:type="dxa"/>
            <w:vAlign w:val="center"/>
          </w:tcPr>
          <w:p w14:paraId="7943F7AE" w14:textId="5C3A1AB9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Linguagem</w:t>
            </w:r>
            <w:r w:rsidR="00EB3DF3">
              <w:rPr>
                <w:rFonts w:ascii="Arial" w:hAnsi="Arial" w:cs="Arial"/>
                <w:b/>
                <w:bCs/>
              </w:rPr>
              <w:t xml:space="preserve"> do </w:t>
            </w:r>
            <w:r w:rsidR="00EB3DF3" w:rsidRPr="00A6696C">
              <w:rPr>
                <w:rFonts w:ascii="Arial" w:hAnsi="Arial" w:cs="Arial"/>
                <w:b/>
                <w:bCs/>
                <w:i/>
                <w:iCs/>
              </w:rPr>
              <w:t>Back-</w:t>
            </w:r>
            <w:proofErr w:type="spellStart"/>
            <w:r w:rsidR="00EB3DF3" w:rsidRPr="00A6696C">
              <w:rPr>
                <w:rFonts w:ascii="Arial" w:hAnsi="Arial" w:cs="Arial"/>
                <w:b/>
                <w:bCs/>
                <w:i/>
                <w:iCs/>
              </w:rPr>
              <w:t>end</w:t>
            </w:r>
            <w:proofErr w:type="spellEnd"/>
          </w:p>
        </w:tc>
        <w:tc>
          <w:tcPr>
            <w:tcW w:w="5805" w:type="dxa"/>
            <w:vAlign w:val="center"/>
          </w:tcPr>
          <w:p>
            <w:r>
              <w:t>Python (Framework Flask — Padrão Arquitetural MVC)</w:t>
            </w:r>
          </w:p>
        </w:tc>
      </w:tr>
      <w:tr w:rsidR="00CD572A" w14:paraId="69E290BD" w14:textId="77777777" w:rsidTr="0024031C">
        <w:tc>
          <w:tcPr>
            <w:tcW w:w="2836" w:type="dxa"/>
            <w:vAlign w:val="center"/>
          </w:tcPr>
          <w:p w14:paraId="7620E9E6" w14:textId="50D9AE81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Banco de Dados</w:t>
            </w:r>
          </w:p>
        </w:tc>
        <w:tc>
          <w:tcPr>
            <w:tcW w:w="5805" w:type="dxa"/>
            <w:vAlign w:val="center"/>
          </w:tcPr>
          <w:p>
            <w:r>
              <w:t>SQLite (Normalizado na Terceira Forma Normal — 3FN)</w:t>
            </w:r>
          </w:p>
        </w:tc>
      </w:tr>
      <w:tr w:rsidR="00CD572A" w14:paraId="42E0C9CF" w14:textId="77777777" w:rsidTr="0024031C">
        <w:tc>
          <w:tcPr>
            <w:tcW w:w="2836" w:type="dxa"/>
            <w:vAlign w:val="center"/>
          </w:tcPr>
          <w:p w14:paraId="33D79381" w14:textId="4B34E7AC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Hospedagem</w:t>
            </w:r>
          </w:p>
        </w:tc>
        <w:tc>
          <w:tcPr>
            <w:tcW w:w="5805" w:type="dxa"/>
            <w:vAlign w:val="center"/>
          </w:tcPr>
          <w:p>
            <w:r>
              <w:t>Vercel (Deploy Web Serverless / Cloud)</w:t>
            </w:r>
          </w:p>
        </w:tc>
      </w:tr>
      <w:tr w:rsidR="00CD572A" w14:paraId="0CEA73C9" w14:textId="77777777" w:rsidTr="0024031C">
        <w:tc>
          <w:tcPr>
            <w:tcW w:w="2836" w:type="dxa"/>
            <w:vAlign w:val="center"/>
          </w:tcPr>
          <w:p w14:paraId="44AAD859" w14:textId="2728061F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Plataforma</w:t>
            </w:r>
          </w:p>
        </w:tc>
        <w:tc>
          <w:tcPr>
            <w:tcW w:w="5805" w:type="dxa"/>
            <w:vAlign w:val="center"/>
          </w:tcPr>
          <w:p>
            <w:r>
              <w:t>Web Responsiva (Compatível com Desktop e Dispositivos Móveis)</w:t>
            </w:r>
          </w:p>
        </w:tc>
      </w:tr>
      <w:tr w:rsidR="00CD572A" w14:paraId="5983A4DB" w14:textId="77777777" w:rsidTr="0024031C">
        <w:tc>
          <w:tcPr>
            <w:tcW w:w="2836" w:type="dxa"/>
            <w:vAlign w:val="center"/>
          </w:tcPr>
          <w:p w14:paraId="1968A02B" w14:textId="641853C3" w:rsidR="00CD572A" w:rsidRDefault="00CD572A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</w:rPr>
              <w:t>Modo de Codificação</w:t>
            </w:r>
          </w:p>
        </w:tc>
        <w:tc>
          <w:tcPr>
            <w:tcW w:w="5805" w:type="dxa"/>
            <w:vAlign w:val="center"/>
          </w:tcPr>
          <w:p>
            <w:r>
              <w:t>( x ) Tradicional</w:t>
              <w:br/>
              <w:t>( ) Low-code</w:t>
              <w:br/>
              <w:t>( ) No-code</w:t>
            </w:r>
          </w:p>
        </w:tc>
      </w:tr>
      <w:tr w:rsidR="00987631" w14:paraId="7B04597E" w14:textId="77777777" w:rsidTr="0024031C">
        <w:tc>
          <w:tcPr>
            <w:tcW w:w="2836" w:type="dxa"/>
            <w:vAlign w:val="center"/>
          </w:tcPr>
          <w:p w14:paraId="227D3FB7" w14:textId="31BE263E" w:rsidR="00987631" w:rsidRPr="00987631" w:rsidRDefault="00FE6CC8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>
              <w:rPr>
                <w:rFonts w:ascii="Arial" w:hAnsi="Arial" w:cs="Arial"/>
                <w:b/>
                <w:bCs/>
              </w:rPr>
              <w:t xml:space="preserve">do repositório no </w:t>
            </w:r>
            <w:hyperlink r:id="rId8" w:history="1">
              <w:r w:rsidRPr="00CF0F3B">
                <w:rPr>
                  <w:rStyle w:val="Hyperlink"/>
                  <w:rFonts w:ascii="Arial" w:hAnsi="Arial" w:cs="Arial"/>
                  <w:b/>
                  <w:bCs/>
                </w:rPr>
                <w:t>GitHub</w:t>
              </w:r>
            </w:hyperlink>
            <w:r>
              <w:rPr>
                <w:rFonts w:ascii="Arial" w:hAnsi="Arial" w:cs="Arial"/>
                <w:b/>
                <w:bCs/>
              </w:rPr>
              <w:t xml:space="preserve"> com os códigos abertos</w:t>
            </w:r>
          </w:p>
        </w:tc>
        <w:tc>
          <w:tcPr>
            <w:tcW w:w="5805" w:type="dxa"/>
            <w:vAlign w:val="center"/>
          </w:tcPr>
          <w:p>
            <w:r>
              <w:t>https://github.com/nanojhol/faculdade</w:t>
            </w:r>
          </w:p>
        </w:tc>
      </w:tr>
      <w:tr w:rsidR="00814373" w14:paraId="6998C522" w14:textId="77777777" w:rsidTr="0024031C">
        <w:tc>
          <w:tcPr>
            <w:tcW w:w="2836" w:type="dxa"/>
            <w:vAlign w:val="center"/>
          </w:tcPr>
          <w:p w14:paraId="6E31C8B5" w14:textId="29BD66F9" w:rsidR="000C5568" w:rsidRDefault="00814373" w:rsidP="00814373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814373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da solução em</w:t>
            </w:r>
            <w:r w:rsidR="0024031C">
              <w:rPr>
                <w:rFonts w:ascii="Arial" w:hAnsi="Arial" w:cs="Arial"/>
                <w:b/>
                <w:bCs/>
              </w:rPr>
              <w:br/>
            </w:r>
            <w:r>
              <w:rPr>
                <w:rFonts w:ascii="Arial" w:hAnsi="Arial" w:cs="Arial"/>
                <w:b/>
                <w:bCs/>
              </w:rPr>
              <w:t>funcionamento</w:t>
            </w:r>
          </w:p>
        </w:tc>
        <w:tc>
          <w:tcPr>
            <w:tcW w:w="5805" w:type="dxa"/>
            <w:vAlign w:val="center"/>
          </w:tcPr>
          <w:p>
            <w:r>
              <w:t>https://github.com/nanojhol/faculdade</w:t>
            </w:r>
          </w:p>
        </w:tc>
      </w:tr>
      <w:tr w:rsidR="00987631" w14:paraId="1AAD609E" w14:textId="77777777" w:rsidTr="0024031C">
        <w:tc>
          <w:tcPr>
            <w:tcW w:w="2836" w:type="dxa"/>
            <w:vAlign w:val="center"/>
          </w:tcPr>
          <w:p w14:paraId="5AA21591" w14:textId="13F66A8E" w:rsidR="00987631" w:rsidRPr="00814373" w:rsidRDefault="00987631" w:rsidP="00814373">
            <w:pPr>
              <w:spacing w:line="360" w:lineRule="auto"/>
              <w:rPr>
                <w:rFonts w:ascii="Arial" w:hAnsi="Arial" w:cs="Arial"/>
                <w:b/>
                <w:bCs/>
                <w:i/>
                <w:iCs/>
              </w:rPr>
            </w:pPr>
            <w:r>
              <w:rPr>
                <w:rFonts w:ascii="Arial" w:hAnsi="Arial" w:cs="Arial"/>
                <w:b/>
                <w:bCs/>
                <w:i/>
                <w:iCs/>
              </w:rPr>
              <w:t xml:space="preserve">Link </w:t>
            </w:r>
            <w:r w:rsidRPr="00987631">
              <w:rPr>
                <w:rFonts w:ascii="Arial" w:hAnsi="Arial" w:cs="Arial"/>
                <w:b/>
                <w:bCs/>
              </w:rPr>
              <w:t>do vídeo</w:t>
            </w:r>
            <w:r>
              <w:rPr>
                <w:rFonts w:ascii="Arial" w:hAnsi="Arial" w:cs="Arial"/>
                <w:b/>
                <w:bCs/>
              </w:rPr>
              <w:t xml:space="preserve"> narrado (</w:t>
            </w:r>
            <w:r w:rsidR="001C0B65">
              <w:rPr>
                <w:rFonts w:ascii="Arial" w:hAnsi="Arial" w:cs="Arial"/>
                <w:b/>
                <w:bCs/>
              </w:rPr>
              <w:t>no mínimo</w:t>
            </w:r>
            <w:r>
              <w:rPr>
                <w:rFonts w:ascii="Arial" w:hAnsi="Arial" w:cs="Arial"/>
                <w:b/>
                <w:bCs/>
              </w:rPr>
              <w:t xml:space="preserve"> 5 min) </w:t>
            </w:r>
          </w:p>
        </w:tc>
        <w:tc>
          <w:tcPr>
            <w:tcW w:w="5805" w:type="dxa"/>
            <w:vAlign w:val="center"/>
          </w:tcPr>
          <w:p>
            <w:r>
              <w:t>[Pendente de gravação pelo estudante — Link a ser inserido antes do envio no AVA]</w:t>
            </w:r>
          </w:p>
        </w:tc>
      </w:tr>
    </w:tbl>
    <w:p w14:paraId="39C92AE9" w14:textId="757FEF1A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804BD11" w14:textId="6DDBA4E1" w:rsidR="00CD572A" w:rsidRDefault="00CD572A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E513BC2" w14:textId="17F2BB91" w:rsidR="00987631" w:rsidRDefault="00987631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br w:type="column"/>
      </w:r>
      <w:r>
        <w:rPr>
          <w:rFonts w:ascii="Arial" w:hAnsi="Arial" w:cs="Arial"/>
          <w:b/>
          <w:bCs/>
        </w:rPr>
        <w:lastRenderedPageBreak/>
        <w:t>Testes da Solução</w:t>
      </w:r>
    </w:p>
    <w:p w14:paraId="56125E20" w14:textId="492DB95D" w:rsidR="00987631" w:rsidRDefault="00A52899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>Escolha 5 colegas para testar sua aplicação e preencha a tabela a seguir com as informações obtidas:</w:t>
      </w: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A52899" w14:paraId="54421A2D" w14:textId="5727E819" w:rsidTr="00A52899">
        <w:trPr>
          <w:trHeight w:val="654"/>
        </w:trPr>
        <w:tc>
          <w:tcPr>
            <w:tcW w:w="5165" w:type="dxa"/>
          </w:tcPr>
          <w:p>
            <w:r>
              <w:t>Nome: Pedro Lucas Bandeira Alves</w:t>
            </w:r>
          </w:p>
        </w:tc>
        <w:tc>
          <w:tcPr>
            <w:tcW w:w="4422" w:type="dxa"/>
          </w:tcPr>
          <w:p>
            <w:r>
              <w:t>Data do teste: 18/09/2026</w:t>
            </w:r>
          </w:p>
        </w:tc>
      </w:tr>
      <w:tr w:rsidR="00A52899" w14:paraId="3505C32C" w14:textId="370267EB" w:rsidTr="00A52899">
        <w:trPr>
          <w:trHeight w:val="758"/>
        </w:trPr>
        <w:tc>
          <w:tcPr>
            <w:tcW w:w="9587" w:type="dxa"/>
            <w:gridSpan w:val="2"/>
          </w:tcPr>
          <w:p>
            <w:r>
              <w:t>O que testou e funcionou: Acessou a vitrine e visualizou os 5 sabores oficiais de cupcakes (Chocolate, Ninho com Brigadeiro, Ninho com Morango, Nutella e Doce de Leite) com suas fotos de alta resolução e descrições detalhadas. Adicionou diferentes cupcakes ao carrinho e conferiu o cálculo do subtotal e a taxa fixa de entrega de R$ 6,00.</w:t>
            </w:r>
          </w:p>
        </w:tc>
      </w:tr>
      <w:tr w:rsidR="00A52899" w14:paraId="7317178D" w14:textId="77777777" w:rsidTr="00A52899">
        <w:trPr>
          <w:trHeight w:val="758"/>
        </w:trPr>
        <w:tc>
          <w:tcPr>
            <w:tcW w:w="9587" w:type="dxa"/>
            <w:gridSpan w:val="2"/>
          </w:tcPr>
          <w:p>
            <w:r>
              <w:t>O que testou e não funcionou – O que deve ser corrigido: Solicitou uma confirmação visual mais nítida ao clicar em 'Adicionar', para ter certeza de que o item entrou no carrinho sem precisar abrir a página do carrinho imediatamente.</w:t>
            </w:r>
          </w:p>
        </w:tc>
      </w:tr>
      <w:tr w:rsidR="00A52899" w14:paraId="37E84A8B" w14:textId="77777777" w:rsidTr="00A52899">
        <w:trPr>
          <w:trHeight w:val="758"/>
        </w:trPr>
        <w:tc>
          <w:tcPr>
            <w:tcW w:w="9587" w:type="dxa"/>
            <w:gridSpan w:val="2"/>
          </w:tcPr>
          <w:p>
            <w:r>
              <w:t>Funcionalidade não testada (faltou ou não foi implementada): Não foram realizados testes de estresse em múltiplos navegadores simultâneos.</w:t>
            </w:r>
          </w:p>
        </w:tc>
      </w:tr>
    </w:tbl>
    <w:p w14:paraId="7A2CF2B5" w14:textId="77777777" w:rsidR="00A52899" w:rsidRPr="00A52899" w:rsidRDefault="00A52899" w:rsidP="00A97E71">
      <w:pPr>
        <w:spacing w:after="0" w:line="360" w:lineRule="auto"/>
        <w:rPr>
          <w:rFonts w:ascii="Arial" w:hAnsi="Arial" w:cs="Arial"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3D3DBDD9" w14:textId="77777777" w:rsidTr="00D461F7">
        <w:trPr>
          <w:trHeight w:val="654"/>
        </w:trPr>
        <w:tc>
          <w:tcPr>
            <w:tcW w:w="5165" w:type="dxa"/>
          </w:tcPr>
          <w:p>
            <w:r>
              <w:t>Nome: Heloísa Felizardo Campos</w:t>
            </w:r>
          </w:p>
        </w:tc>
        <w:tc>
          <w:tcPr>
            <w:tcW w:w="4422" w:type="dxa"/>
          </w:tcPr>
          <w:p>
            <w:r>
              <w:t>Data do teste: 19/09/2026</w:t>
            </w:r>
          </w:p>
        </w:tc>
      </w:tr>
      <w:tr w:rsidR="00BF6C99" w14:paraId="64BA7618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funcionou: Realizou o cadastro de cliente com nome, e-mail, telefone, endereço e senha de acesso. Em seguida, fez login no sistema e observou a saudação nominal personalizada no topo do cabeçalho ('Olá, Heloísa') e os dados salvos em seu perfil.</w:t>
            </w:r>
          </w:p>
        </w:tc>
      </w:tr>
      <w:tr w:rsidR="00BF6C99" w14:paraId="2B586671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não funcionou – O que deve ser corrigido: Sugeriu que o sistema mostrasse uma mensagem explicativa na tela caso o usuário digite uma senha com menos de 6 caracteres durante o cadastro antes de enviar o formulário.</w:t>
            </w:r>
          </w:p>
        </w:tc>
      </w:tr>
      <w:tr w:rsidR="00BF6C99" w14:paraId="42BAC4CA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Funcionalidade não testada (faltou ou não foi implementada): Não foram testados procedimentos de recuperação ou alteração de senha via e-mail, pois não fazem parte do escopo desta versão acadêmica.</w:t>
            </w:r>
          </w:p>
        </w:tc>
      </w:tr>
    </w:tbl>
    <w:p w14:paraId="0689828B" w14:textId="792C86F0" w:rsidR="00A52899" w:rsidRDefault="00A528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21FFE98B" w14:textId="77777777" w:rsidTr="00D461F7">
        <w:trPr>
          <w:trHeight w:val="654"/>
        </w:trPr>
        <w:tc>
          <w:tcPr>
            <w:tcW w:w="5165" w:type="dxa"/>
          </w:tcPr>
          <w:p>
            <w:r>
              <w:t>Nome: Rodivan Pereira Ramos</w:t>
            </w:r>
          </w:p>
        </w:tc>
        <w:tc>
          <w:tcPr>
            <w:tcW w:w="4422" w:type="dxa"/>
          </w:tcPr>
          <w:p>
            <w:r>
              <w:t>Data do teste: 20/09/2026</w:t>
            </w:r>
          </w:p>
        </w:tc>
      </w:tr>
      <w:tr w:rsidR="00BF6C99" w14:paraId="6CC6CB4D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funcionou: Testou a dinâmica de edição do carrinho de compras, alterando a quantidade de unidades dos cupcakes e excluindo itens específicos. A contagem no badge do cabeçalho e os valores recalculados responderam com precisão.</w:t>
            </w:r>
          </w:p>
        </w:tc>
      </w:tr>
      <w:tr w:rsidR="00BF6C99" w14:paraId="3720A419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não funcionou – O que deve ser corrigido: Observou que, ao digitar quantidade zero ou negativa no campo de quantidade do carrinho, o sistema deve recusar o valor e alertar o usuário de forma amigável sem quebrar o cálculo.</w:t>
            </w:r>
          </w:p>
        </w:tc>
      </w:tr>
      <w:tr w:rsidR="00BF6C99" w14:paraId="225CE3DA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Funcionalidade não testada (faltou ou não foi implementada): Não foram realizados testes de compartilhamento simultâneo do mesmo carrinho em abas anônimas distintas.</w:t>
            </w:r>
          </w:p>
        </w:tc>
      </w:tr>
    </w:tbl>
    <w:p w14:paraId="3C41AB03" w14:textId="2C9A08B5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C4CCCC4" w14:textId="195839D9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8AFE79C" w14:textId="3F554B33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4632C336" w14:textId="77777777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5A29D452" w14:textId="77777777" w:rsidTr="00D461F7">
        <w:trPr>
          <w:trHeight w:val="654"/>
        </w:trPr>
        <w:tc>
          <w:tcPr>
            <w:tcW w:w="5165" w:type="dxa"/>
          </w:tcPr>
          <w:p>
            <w:r>
              <w:t>Nome: Priscilla Pavan Ladeia da Silva</w:t>
            </w:r>
          </w:p>
        </w:tc>
        <w:tc>
          <w:tcPr>
            <w:tcW w:w="4422" w:type="dxa"/>
          </w:tcPr>
          <w:p>
            <w:r>
              <w:t>Data do teste: 21/09/2026</w:t>
            </w:r>
          </w:p>
        </w:tc>
      </w:tr>
      <w:tr w:rsidR="00BF6C99" w14:paraId="0807AF53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funcionou: Testou a tela de checkout e as opções de pagamento demonstrativo. Selecionou a forma PIX, visualizou o código copia-e-cola e confirmou o pedido; em outro teste, selecionou Cartão de Crédito e informou os dados simulados, obtendo aprovação imediata do pedido.</w:t>
            </w:r>
          </w:p>
        </w:tc>
      </w:tr>
      <w:tr w:rsidR="00BF6C99" w14:paraId="3C8B4F71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não funcionou – O que deve ser corrigido: Sugeriu que a taxa de entrega fixa de R$ 6,00 e o prazo estimado de 15 a 30 minutos ficassem bem destacados na tela de finalização, para transparência com o cliente antes do clique de confirmação.</w:t>
            </w:r>
          </w:p>
        </w:tc>
      </w:tr>
      <w:tr w:rsidR="00BF6C99" w14:paraId="334DD80C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Funcionalidade não testada (faltou ou não foi implementada): Não foram testados pagamentos reais ou integração com gateways de cobrança externa, visto que o pagamento desta versão do sistema é simulado para validação do fluxo.</w:t>
            </w:r>
          </w:p>
        </w:tc>
      </w:tr>
    </w:tbl>
    <w:p w14:paraId="1A53103D" w14:textId="5D2CE6ED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tbl>
      <w:tblPr>
        <w:tblStyle w:val="Tabelacomgrade"/>
        <w:tblW w:w="9587" w:type="dxa"/>
        <w:tblLook w:val="04A0" w:firstRow="1" w:lastRow="0" w:firstColumn="1" w:lastColumn="0" w:noHBand="0" w:noVBand="1"/>
      </w:tblPr>
      <w:tblGrid>
        <w:gridCol w:w="5165"/>
        <w:gridCol w:w="4422"/>
      </w:tblGrid>
      <w:tr w:rsidR="00BF6C99" w14:paraId="19B66F37" w14:textId="77777777" w:rsidTr="00D461F7">
        <w:trPr>
          <w:trHeight w:val="654"/>
        </w:trPr>
        <w:tc>
          <w:tcPr>
            <w:tcW w:w="5165" w:type="dxa"/>
          </w:tcPr>
          <w:p>
            <w:r>
              <w:t>Nome: Amanda Maia</w:t>
            </w:r>
          </w:p>
        </w:tc>
        <w:tc>
          <w:tcPr>
            <w:tcW w:w="4422" w:type="dxa"/>
          </w:tcPr>
          <w:p>
            <w:r>
              <w:t>Data do teste: 22/09/2026</w:t>
            </w:r>
          </w:p>
        </w:tc>
      </w:tr>
      <w:tr w:rsidR="00BF6C99" w14:paraId="43111BBD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funcionou: Realizou um pedido completo, foi redirecionada para a tela de Acompanhamento (onde visualizou o número do pedido gerado no banco SQLite, resumo dos itens e linha do tempo de status) e em seguida acessou a 'Área da Loja' para simular a mudança de status operacional de 'Recebido' para 'Em Preparo', 'Em Rota' e 'Entregue'.</w:t>
            </w:r>
          </w:p>
        </w:tc>
      </w:tr>
      <w:tr w:rsidR="00BF6C99" w14:paraId="048428F8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O que testou e não funcionou – O que deve ser corrigido: Sugeriu que o status de entrega do pedido pudesse ser consultado também diretamente na tela de Perfil do Cliente, em uma lista histórica dos últimos pedidos realizados.</w:t>
            </w:r>
          </w:p>
        </w:tc>
      </w:tr>
      <w:tr w:rsidR="00BF6C99" w14:paraId="576245D3" w14:textId="77777777" w:rsidTr="00D461F7">
        <w:trPr>
          <w:trHeight w:val="758"/>
        </w:trPr>
        <w:tc>
          <w:tcPr>
            <w:tcW w:w="9587" w:type="dxa"/>
            <w:gridSpan w:val="2"/>
          </w:tcPr>
          <w:p>
            <w:r>
              <w:t>Funcionalidade não testada (faltou ou não foi implementada): Não foram realizados testes de perda súbita de conectividade de rede durante a gravação do pedido.</w:t>
            </w:r>
          </w:p>
        </w:tc>
      </w:tr>
    </w:tbl>
    <w:p w14:paraId="1EA40318" w14:textId="2477C6BC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55C748CF" w14:textId="7A24D779" w:rsidR="00BF6C99" w:rsidRDefault="00BF6C99" w:rsidP="00A97E71">
      <w:pPr>
        <w:spacing w:after="0" w:line="360" w:lineRule="auto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Laudo de Qualidade</w:t>
      </w:r>
    </w:p>
    <w:p w14:paraId="726B2B8C" w14:textId="50ECC5A0" w:rsidR="00BF6C99" w:rsidRDefault="00BF6C99" w:rsidP="00A6696C">
      <w:pPr>
        <w:spacing w:after="0" w:line="360" w:lineRule="auto"/>
        <w:jc w:val="both"/>
        <w:rPr>
          <w:rFonts w:ascii="Arial" w:hAnsi="Arial" w:cs="Arial"/>
        </w:rPr>
      </w:pPr>
      <w:r>
        <w:t>Insira a seguir o laudo de qualidade do sistema, apontando os erros e as correções. Não esqueça de coletar as evidências para inseri-las no laudo:</w:t>
        <w:br/>
        <w:br/>
        <w:t>Foram executados cinco ciclos de testes de validação funcional e usabilidade com a participação de colegas e profissionais da área, cobrindo as etapas de vitrine, identificação, carrinho, checkout/pagamento e gestão operacional de entrega.</w:t>
        <w:br/>
        <w:br/>
        <w:t>Erros Identificados, Decisões de Engenharia e Correções Aplicadas:</w:t>
        <w:br/>
        <w:t>• Teste 1 (Catálogo e Vitrine): Foi apontada a necessidade de reforço visual na adição ao carrinho. Correção: Implementado feedback tátil com notificação toast imediata ('Adicionado com sucesso!') e atualização dinâmica do badge no cabeçalho, além da inclusão de fotografias de alta resolução dos 5 sabores oficiais de cupcakes.</w:t>
        <w:br/>
        <w:t>• Teste 2 (Identificação e Autenticação): Sugerida validação antecipada de segurança de credenciais. Correção: Implementada validação client-side e server-side de comprimento mínimo de senha (6 caracteres) com mensagem amigável de erro, além da criação do chip de identificação no cabeçalho superior ('Olá, [Nome]') com link para perfil e botão de logout.</w:t>
        <w:br/>
        <w:t>• Teste 3 (Carrinho de Compras): Identificada necessidade de blindagem contra quantidades espúrias (zero ou negativas). Correção: Implementadas restrições rígidas de domínio nos inputs (min=1, step=1) e no controller Flask, garantindo integridade no recálculo de subtotais e da taxa de entrega fixa de R$ 6,00.</w:t>
        <w:br/>
        <w:t>• Teste 4 (Checkout e Pagamento): Sugerida transparência prévia nos prazos e valores de frete. Correção: Inclusão de banner informativo no checkout explicitando a entrega de 15 a 30 minutos e taxa de R$ 6,00, além da separação clara entre os fluxos demonstrativos de PIX e Cartão de Crédito.</w:t>
        <w:br/>
        <w:t>• Teste 5 (Acompanhamento e Gestão): Solicitada consulta histórica facilitada. Correção: Implementada persistência relacional atômica no SQLite (3FN) das tabelas 'pedidos' e 'itens_pedido', viabilizando a exibição do histórico de compras diretamente na tela de Perfil do Cliente e na Área Operacional da Loja com controle de status (Recebido -&gt; Em Preparo -&gt; Em Rota -&gt; Entregue).</w:t>
        <w:br/>
        <w:br/>
        <w:t>As melhorias foram incorporadas à arquitetura MVC da aplicação, validadas por meio de testes automatizados de integração e registradas na documentação do projeto.</w:t>
      </w:r>
    </w:p>
    <w:p w14:paraId="09D38F13" w14:textId="30BE2E72" w:rsidR="00BF6C99" w:rsidRDefault="00BF6C99" w:rsidP="00A97E71">
      <w:pPr>
        <w:spacing w:after="0" w:line="360" w:lineRule="auto"/>
        <w:rPr>
          <w:rFonts w:ascii="Arial" w:hAnsi="Arial" w:cs="Arial"/>
        </w:rPr>
      </w:pPr>
    </w:p>
    <w:p w14:paraId="71629A68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692ED31E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1D6909C6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22A302CF" w14:textId="77777777" w:rsidR="00BA6D30" w:rsidRDefault="00BA6D30" w:rsidP="00A97E71">
      <w:pPr>
        <w:spacing w:after="0" w:line="360" w:lineRule="auto"/>
        <w:rPr>
          <w:rFonts w:ascii="Arial" w:hAnsi="Arial" w:cs="Arial"/>
          <w:b/>
          <w:bCs/>
        </w:rPr>
      </w:pPr>
    </w:p>
    <w:p w14:paraId="0B0896DF" w14:textId="61A8C539" w:rsid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  <w:r w:rsidRPr="00BA6D30">
        <w:rPr>
          <w:rFonts w:ascii="Arial" w:hAnsi="Arial" w:cs="Arial"/>
          <w:b/>
          <w:bCs/>
        </w:rPr>
        <w:t>Vídeo da Solução atualizada</w:t>
      </w:r>
    </w:p>
    <w:p w14:paraId="3DB4CB62" w14:textId="266677D9" w:rsidR="00BA6D30" w:rsidRPr="00BA6D30" w:rsidRDefault="00BA6D30" w:rsidP="00A6696C">
      <w:pPr>
        <w:spacing w:after="0" w:line="360" w:lineRule="auto"/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Após levantar os </w:t>
      </w:r>
      <w:r w:rsidRPr="00A6696C">
        <w:rPr>
          <w:rFonts w:ascii="Arial" w:hAnsi="Arial" w:cs="Arial"/>
          <w:i/>
          <w:iCs/>
        </w:rPr>
        <w:t>feedbacks</w:t>
      </w:r>
      <w:r>
        <w:rPr>
          <w:rFonts w:ascii="Arial" w:hAnsi="Arial" w:cs="Arial"/>
        </w:rPr>
        <w:t xml:space="preserve"> e executar as correções necessárias e pertinentes</w:t>
      </w:r>
      <w:r w:rsidR="00A6696C">
        <w:rPr>
          <w:rFonts w:ascii="Arial" w:hAnsi="Arial" w:cs="Arial"/>
        </w:rPr>
        <w:t>,</w:t>
      </w:r>
      <w:r>
        <w:rPr>
          <w:rFonts w:ascii="Arial" w:hAnsi="Arial" w:cs="Arial"/>
        </w:rPr>
        <w:t xml:space="preserve"> grave um vídeo de até 5 minutos apresentando as modificações realizadas no sistema.</w:t>
      </w:r>
    </w:p>
    <w:tbl>
      <w:tblPr>
        <w:tblStyle w:val="Tabelacomgrade"/>
        <w:tblW w:w="9634" w:type="dxa"/>
        <w:tblLook w:val="04A0" w:firstRow="1" w:lastRow="0" w:firstColumn="1" w:lastColumn="0" w:noHBand="0" w:noVBand="1"/>
      </w:tblPr>
      <w:tblGrid>
        <w:gridCol w:w="2263"/>
        <w:gridCol w:w="7371"/>
      </w:tblGrid>
      <w:tr w:rsidR="004E5462" w14:paraId="614B7DE1" w14:textId="77777777" w:rsidTr="008F6845">
        <w:tc>
          <w:tcPr>
            <w:tcW w:w="2263" w:type="dxa"/>
          </w:tcPr>
          <w:p w14:paraId="260B70BA" w14:textId="103FF553" w:rsidR="004E5462" w:rsidRDefault="00BA6D30" w:rsidP="00A97E71">
            <w:pPr>
              <w:spacing w:line="360" w:lineRule="auto"/>
              <w:rPr>
                <w:rFonts w:ascii="Arial" w:hAnsi="Arial" w:cs="Arial"/>
                <w:b/>
                <w:bCs/>
              </w:rPr>
            </w:pPr>
            <w:r w:rsidRPr="00BA6D30">
              <w:rPr>
                <w:rFonts w:ascii="Arial" w:hAnsi="Arial" w:cs="Arial"/>
                <w:b/>
                <w:bCs/>
                <w:i/>
                <w:iCs/>
              </w:rPr>
              <w:t>Link</w:t>
            </w:r>
            <w:r>
              <w:rPr>
                <w:rFonts w:ascii="Arial" w:hAnsi="Arial" w:cs="Arial"/>
                <w:b/>
                <w:bCs/>
              </w:rPr>
              <w:t xml:space="preserve"> para o vídeo</w:t>
            </w:r>
            <w:r w:rsidR="004E5462">
              <w:rPr>
                <w:rFonts w:ascii="Arial" w:hAnsi="Arial" w:cs="Arial"/>
                <w:b/>
                <w:bCs/>
              </w:rPr>
              <w:t xml:space="preserve"> </w:t>
            </w:r>
          </w:p>
        </w:tc>
        <w:tc>
          <w:tcPr>
            <w:tcW w:w="7371" w:type="dxa"/>
          </w:tcPr>
          <w:p>
            <w:r>
              <w:t>[Pendente de gravação pelo estudante — Link a ser inserido antes do envio no AVA]</w:t>
            </w:r>
          </w:p>
        </w:tc>
      </w:tr>
    </w:tbl>
    <w:p w14:paraId="0E63496D" w14:textId="77777777" w:rsidR="004E5462" w:rsidRPr="004E5462" w:rsidRDefault="004E5462" w:rsidP="00A97E71">
      <w:pPr>
        <w:spacing w:after="0" w:line="360" w:lineRule="auto"/>
        <w:rPr>
          <w:rFonts w:ascii="Arial" w:hAnsi="Arial" w:cs="Arial"/>
          <w:b/>
          <w:bCs/>
        </w:rPr>
      </w:pPr>
    </w:p>
    <w:sectPr w:rsidR="004E5462" w:rsidRPr="004E5462" w:rsidSect="0047281F">
      <w:headerReference w:type="default" r:id="rId9"/>
      <w:pgSz w:w="11906" w:h="16838"/>
      <w:pgMar w:top="2694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AAA8A41" w14:textId="77777777" w:rsidR="000445D4" w:rsidRDefault="000445D4" w:rsidP="0047281F">
      <w:pPr>
        <w:spacing w:after="0" w:line="240" w:lineRule="auto"/>
      </w:pPr>
      <w:r>
        <w:separator/>
      </w:r>
    </w:p>
  </w:endnote>
  <w:endnote w:type="continuationSeparator" w:id="0">
    <w:p w14:paraId="6C14F6D5" w14:textId="77777777" w:rsidR="000445D4" w:rsidRDefault="000445D4" w:rsidP="004728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6A76D90" w14:textId="77777777" w:rsidR="000445D4" w:rsidRDefault="000445D4" w:rsidP="0047281F">
      <w:pPr>
        <w:spacing w:after="0" w:line="240" w:lineRule="auto"/>
      </w:pPr>
      <w:r>
        <w:separator/>
      </w:r>
    </w:p>
  </w:footnote>
  <w:footnote w:type="continuationSeparator" w:id="0">
    <w:p w14:paraId="43E8A4A2" w14:textId="77777777" w:rsidR="000445D4" w:rsidRDefault="000445D4" w:rsidP="004728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9787FF" w14:textId="293787F6" w:rsidR="0047281F" w:rsidRDefault="00EF5BC4" w:rsidP="00024520">
    <w:pPr>
      <w:pStyle w:val="Cabealho"/>
      <w:tabs>
        <w:tab w:val="clear" w:pos="4252"/>
        <w:tab w:val="clear" w:pos="8504"/>
        <w:tab w:val="left" w:pos="2193"/>
      </w:tabs>
    </w:pPr>
    <w:r>
      <w:rPr>
        <w:noProof/>
      </w:rPr>
      <w:drawing>
        <wp:anchor distT="0" distB="0" distL="114300" distR="114300" simplePos="0" relativeHeight="251658240" behindDoc="0" locked="0" layoutInCell="1" allowOverlap="1" wp14:anchorId="52679F70" wp14:editId="3FD3C179">
          <wp:simplePos x="0" y="0"/>
          <wp:positionH relativeFrom="page">
            <wp:align>right</wp:align>
          </wp:positionH>
          <wp:positionV relativeFrom="paragraph">
            <wp:posOffset>-449580</wp:posOffset>
          </wp:positionV>
          <wp:extent cx="7551546" cy="1258591"/>
          <wp:effectExtent l="0" t="0" r="0" b="0"/>
          <wp:wrapNone/>
          <wp:docPr id="5" name="Imagem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m 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1546" cy="125859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6EF3C7F"/>
    <w:multiLevelType w:val="hybridMultilevel"/>
    <w:tmpl w:val="138067F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685715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ocumentProtection w:edit="readOnly" w:formatting="1" w:enforcement="0"/>
  <w:defaultTabStop w:val="708"/>
  <w:autoHyphenation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22F3"/>
    <w:rsid w:val="000211DF"/>
    <w:rsid w:val="00024520"/>
    <w:rsid w:val="00041815"/>
    <w:rsid w:val="000445D4"/>
    <w:rsid w:val="00073E54"/>
    <w:rsid w:val="000B277B"/>
    <w:rsid w:val="000C5568"/>
    <w:rsid w:val="000E6074"/>
    <w:rsid w:val="001007BA"/>
    <w:rsid w:val="001465A7"/>
    <w:rsid w:val="00160552"/>
    <w:rsid w:val="00185F15"/>
    <w:rsid w:val="001A7BAD"/>
    <w:rsid w:val="001C0B65"/>
    <w:rsid w:val="00200FDE"/>
    <w:rsid w:val="00213416"/>
    <w:rsid w:val="00232137"/>
    <w:rsid w:val="0024031C"/>
    <w:rsid w:val="00247ECF"/>
    <w:rsid w:val="00252E13"/>
    <w:rsid w:val="00267CB4"/>
    <w:rsid w:val="002A6BBA"/>
    <w:rsid w:val="002C241C"/>
    <w:rsid w:val="002F0042"/>
    <w:rsid w:val="003051C0"/>
    <w:rsid w:val="00312440"/>
    <w:rsid w:val="00331D9B"/>
    <w:rsid w:val="003422F3"/>
    <w:rsid w:val="00353AE0"/>
    <w:rsid w:val="003B150E"/>
    <w:rsid w:val="004374AD"/>
    <w:rsid w:val="00446C52"/>
    <w:rsid w:val="0047281F"/>
    <w:rsid w:val="0047536A"/>
    <w:rsid w:val="004B6944"/>
    <w:rsid w:val="004E5462"/>
    <w:rsid w:val="004F45B2"/>
    <w:rsid w:val="004F6252"/>
    <w:rsid w:val="005114A1"/>
    <w:rsid w:val="005559AF"/>
    <w:rsid w:val="005767AE"/>
    <w:rsid w:val="006224D2"/>
    <w:rsid w:val="00626299"/>
    <w:rsid w:val="00633010"/>
    <w:rsid w:val="006509D0"/>
    <w:rsid w:val="006552D7"/>
    <w:rsid w:val="00656A81"/>
    <w:rsid w:val="00680DC8"/>
    <w:rsid w:val="00694862"/>
    <w:rsid w:val="00697B93"/>
    <w:rsid w:val="006E4A6E"/>
    <w:rsid w:val="0071510B"/>
    <w:rsid w:val="0072547E"/>
    <w:rsid w:val="00732DEC"/>
    <w:rsid w:val="007D45A9"/>
    <w:rsid w:val="007E76BA"/>
    <w:rsid w:val="00814373"/>
    <w:rsid w:val="00842977"/>
    <w:rsid w:val="00856A26"/>
    <w:rsid w:val="008570BC"/>
    <w:rsid w:val="008A409B"/>
    <w:rsid w:val="008D5BB1"/>
    <w:rsid w:val="008F6845"/>
    <w:rsid w:val="00916963"/>
    <w:rsid w:val="00982E0F"/>
    <w:rsid w:val="00987631"/>
    <w:rsid w:val="009B4934"/>
    <w:rsid w:val="009B6F70"/>
    <w:rsid w:val="009F48D9"/>
    <w:rsid w:val="00A01956"/>
    <w:rsid w:val="00A52899"/>
    <w:rsid w:val="00A6696C"/>
    <w:rsid w:val="00A73EDC"/>
    <w:rsid w:val="00A84E66"/>
    <w:rsid w:val="00A97E71"/>
    <w:rsid w:val="00AA7280"/>
    <w:rsid w:val="00B17B72"/>
    <w:rsid w:val="00B20403"/>
    <w:rsid w:val="00B72944"/>
    <w:rsid w:val="00BA6D30"/>
    <w:rsid w:val="00BA7748"/>
    <w:rsid w:val="00BB7C1C"/>
    <w:rsid w:val="00BF6C99"/>
    <w:rsid w:val="00C306DF"/>
    <w:rsid w:val="00C3545A"/>
    <w:rsid w:val="00C9030D"/>
    <w:rsid w:val="00CB654C"/>
    <w:rsid w:val="00CD572A"/>
    <w:rsid w:val="00D13E96"/>
    <w:rsid w:val="00D141BC"/>
    <w:rsid w:val="00D9179D"/>
    <w:rsid w:val="00DD0B20"/>
    <w:rsid w:val="00DD54F2"/>
    <w:rsid w:val="00E16A62"/>
    <w:rsid w:val="00E739BC"/>
    <w:rsid w:val="00EB3DF3"/>
    <w:rsid w:val="00EF5BC4"/>
    <w:rsid w:val="00F715E1"/>
    <w:rsid w:val="00F72815"/>
    <w:rsid w:val="00FE269D"/>
    <w:rsid w:val="00FE6C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3DB4652"/>
  <w15:chartTrackingRefBased/>
  <w15:docId w15:val="{A3857F3E-47CE-449C-9BC3-7ECB02F1C8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F6C99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7281F"/>
  </w:style>
  <w:style w:type="paragraph" w:styleId="Rodap">
    <w:name w:val="footer"/>
    <w:basedOn w:val="Normal"/>
    <w:link w:val="RodapChar"/>
    <w:uiPriority w:val="99"/>
    <w:unhideWhenUsed/>
    <w:rsid w:val="0047281F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7281F"/>
  </w:style>
  <w:style w:type="paragraph" w:styleId="PargrafodaLista">
    <w:name w:val="List Paragraph"/>
    <w:basedOn w:val="Normal"/>
    <w:uiPriority w:val="34"/>
    <w:qFormat/>
    <w:rsid w:val="0071510B"/>
    <w:pPr>
      <w:ind w:left="720"/>
      <w:contextualSpacing/>
    </w:pPr>
  </w:style>
  <w:style w:type="table" w:styleId="Tabelacomgrade">
    <w:name w:val="Table Grid"/>
    <w:basedOn w:val="Tabelanormal"/>
    <w:uiPriority w:val="39"/>
    <w:rsid w:val="00CD57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Fontepargpadro"/>
    <w:uiPriority w:val="99"/>
    <w:unhideWhenUsed/>
    <w:rsid w:val="00F72815"/>
    <w:rPr>
      <w:color w:val="0563C1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72815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FE6CC8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ithub.com/logi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37827EE-8DCE-4601-86A3-037813D9752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4</Pages>
  <Words>355</Words>
  <Characters>1922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Patrick William Pessoa</dc:creator>
  <cp:keywords/>
  <dc:description/>
  <cp:lastModifiedBy>Henryque Wallace Bagestero Ferreira</cp:lastModifiedBy>
  <cp:revision>6</cp:revision>
  <dcterms:created xsi:type="dcterms:W3CDTF">2022-05-20T17:22:00Z</dcterms:created>
  <dcterms:modified xsi:type="dcterms:W3CDTF">2022-06-22T13:26:00Z</dcterms:modified>
</cp:coreProperties>
</file>