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kern w:val="2"/>
          <w:szCs w:val="22"/>
          <w:lang w:eastAsia="en-US"/>
          <w14:ligatures w14:val="standardContextual"/>
        </w:rPr>
        <w:id w:val="-47568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B6CAB" w14:textId="65D11510" w:rsidR="000B0B46" w:rsidRPr="00613392" w:rsidRDefault="000B0B46" w:rsidP="00613392">
          <w:pPr>
            <w:pStyle w:val="a5"/>
            <w:jc w:val="center"/>
            <w:rPr>
              <w:rFonts w:ascii="Times New Roman" w:eastAsiaTheme="minorHAnsi" w:hAnsi="Times New Roman" w:cstheme="minorBidi"/>
              <w:color w:val="auto"/>
              <w:kern w:val="2"/>
              <w:szCs w:val="22"/>
              <w:lang w:eastAsia="en-US"/>
              <w14:ligatures w14:val="standardContextual"/>
            </w:rPr>
          </w:pPr>
          <w:r w:rsidRPr="000B0B46">
            <w:rPr>
              <w:rFonts w:ascii="Times New Roman" w:hAnsi="Times New Roman" w:cs="Times New Roman"/>
              <w:b/>
              <w:bCs/>
              <w:color w:val="auto"/>
              <w:szCs w:val="28"/>
            </w:rPr>
            <w:t>Оглавление</w:t>
          </w:r>
        </w:p>
        <w:p w14:paraId="40BF8917" w14:textId="336A4B30" w:rsidR="002D54AA" w:rsidRDefault="000B0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46051" w:history="1">
            <w:r w:rsidR="002D54AA" w:rsidRPr="009027DE">
              <w:rPr>
                <w:rStyle w:val="a6"/>
                <w:noProof/>
              </w:rPr>
              <w:t>Введение</w:t>
            </w:r>
            <w:r w:rsidR="002D54AA">
              <w:rPr>
                <w:noProof/>
                <w:webHidden/>
              </w:rPr>
              <w:tab/>
            </w:r>
            <w:r w:rsidR="002D54AA">
              <w:rPr>
                <w:noProof/>
                <w:webHidden/>
              </w:rPr>
              <w:fldChar w:fldCharType="begin"/>
            </w:r>
            <w:r w:rsidR="002D54AA">
              <w:rPr>
                <w:noProof/>
                <w:webHidden/>
              </w:rPr>
              <w:instrText xml:space="preserve"> PAGEREF _Toc156646051 \h </w:instrText>
            </w:r>
            <w:r w:rsidR="002D54AA">
              <w:rPr>
                <w:noProof/>
                <w:webHidden/>
              </w:rPr>
            </w:r>
            <w:r w:rsidR="002D54AA">
              <w:rPr>
                <w:noProof/>
                <w:webHidden/>
              </w:rPr>
              <w:fldChar w:fldCharType="separate"/>
            </w:r>
            <w:r w:rsidR="002D54AA">
              <w:rPr>
                <w:noProof/>
                <w:webHidden/>
              </w:rPr>
              <w:t>2</w:t>
            </w:r>
            <w:r w:rsidR="002D54AA">
              <w:rPr>
                <w:noProof/>
                <w:webHidden/>
              </w:rPr>
              <w:fldChar w:fldCharType="end"/>
            </w:r>
          </w:hyperlink>
        </w:p>
        <w:p w14:paraId="0EFB0150" w14:textId="51C0F709" w:rsidR="002D54AA" w:rsidRDefault="002D54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2" w:history="1">
            <w:r w:rsidRPr="009027DE">
              <w:rPr>
                <w:rStyle w:val="a6"/>
                <w:noProof/>
              </w:rPr>
              <w:t xml:space="preserve">1 Проектирование </w:t>
            </w:r>
            <w:r w:rsidRPr="009027DE">
              <w:rPr>
                <w:rStyle w:val="a6"/>
                <w:noProof/>
                <w:lang w:val="en-US"/>
              </w:rPr>
              <w:t>online</w:t>
            </w:r>
            <w:r w:rsidRPr="009027DE">
              <w:rPr>
                <w:rStyle w:val="a6"/>
                <w:noProof/>
              </w:rPr>
              <w:t>-сервиса «Турбазы»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1841" w14:textId="51730313" w:rsidR="002D54AA" w:rsidRDefault="002D54AA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3" w:history="1">
            <w:r w:rsidRPr="009027DE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027DE">
              <w:rPr>
                <w:rStyle w:val="a6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464F" w14:textId="1DFBDBE2" w:rsidR="002D54AA" w:rsidRDefault="002D54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4" w:history="1">
            <w:r w:rsidRPr="009027DE">
              <w:rPr>
                <w:rStyle w:val="a6"/>
                <w:noProof/>
              </w:rPr>
              <w:t>1.2 Исследования: метод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3698" w14:textId="4AC81E18" w:rsidR="002D54AA" w:rsidRDefault="002D54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5" w:history="1">
            <w:r w:rsidRPr="009027DE">
              <w:rPr>
                <w:rStyle w:val="a6"/>
                <w:noProof/>
              </w:rPr>
              <w:t xml:space="preserve">1.3 Сценарий использования </w:t>
            </w:r>
            <w:r w:rsidRPr="009027DE">
              <w:rPr>
                <w:rStyle w:val="a6"/>
                <w:noProof/>
                <w:lang w:val="en-US"/>
              </w:rPr>
              <w:t>online</w:t>
            </w:r>
            <w:r w:rsidRPr="009027DE">
              <w:rPr>
                <w:rStyle w:val="a6"/>
                <w:noProof/>
              </w:rPr>
              <w:t xml:space="preserve">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1C4A" w14:textId="231A282E" w:rsidR="002D54AA" w:rsidRDefault="002D54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6" w:history="1">
            <w:r w:rsidRPr="009027DE">
              <w:rPr>
                <w:rStyle w:val="a6"/>
                <w:noProof/>
              </w:rPr>
              <w:t>1.4 Прототипы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3022" w14:textId="0BE335B0" w:rsidR="002D54AA" w:rsidRDefault="002D54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7" w:history="1">
            <w:r w:rsidRPr="009027DE">
              <w:rPr>
                <w:rStyle w:val="a6"/>
                <w:noProof/>
              </w:rPr>
              <w:t>1.5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3561" w14:textId="205E6099" w:rsidR="002D54AA" w:rsidRDefault="002D54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8" w:history="1">
            <w:r w:rsidRPr="009027DE">
              <w:rPr>
                <w:rStyle w:val="a6"/>
                <w:noProof/>
              </w:rPr>
              <w:t>2 Реализация онлайн-сервиса «Антикварный магазин»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D0D0" w14:textId="75BDDC1E" w:rsidR="002D54AA" w:rsidRDefault="002D54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59" w:history="1">
            <w:r w:rsidRPr="009027DE">
              <w:rPr>
                <w:rStyle w:val="a6"/>
                <w:noProof/>
              </w:rPr>
              <w:t>2.1 Функциональные особенности онлайн-сервиса «Антикварный магазин»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77BC" w14:textId="05FBD227" w:rsidR="002D54AA" w:rsidRDefault="002D54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56646060" w:history="1">
            <w:r w:rsidRPr="009027DE">
              <w:rPr>
                <w:rStyle w:val="a6"/>
                <w:noProof/>
              </w:rPr>
              <w:t>2.2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ADA6" w14:textId="238C154E" w:rsidR="000B0B46" w:rsidRDefault="000B0B46" w:rsidP="000B0B4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59B4CCC" w14:textId="524573EA" w:rsidR="000B0B46" w:rsidRDefault="000B0B46" w:rsidP="009F45D7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CAFC4BE" w14:textId="12E0EA5E" w:rsidR="00355C1B" w:rsidRPr="00355C1B" w:rsidRDefault="00DD1278" w:rsidP="000F7743">
      <w:pPr>
        <w:pStyle w:val="1"/>
        <w:jc w:val="center"/>
      </w:pPr>
      <w:bookmarkStart w:id="0" w:name="_Toc156646051"/>
      <w:r>
        <w:lastRenderedPageBreak/>
        <w:t>Введение</w:t>
      </w:r>
      <w:bookmarkEnd w:id="0"/>
    </w:p>
    <w:p w14:paraId="31CC86A8" w14:textId="3BDA0649" w:rsidR="00F92ABB" w:rsidRDefault="001A3BF7" w:rsidP="008402B2">
      <w:pPr>
        <w:tabs>
          <w:tab w:val="left" w:pos="2064"/>
        </w:tabs>
      </w:pPr>
      <w:r>
        <w:t xml:space="preserve">Онлайн сервис создается для </w:t>
      </w:r>
      <w:r w:rsidR="006E4F6C">
        <w:t>турбазы и её работников</w:t>
      </w:r>
      <w:r w:rsidR="00A310C7">
        <w:t xml:space="preserve">. Для автоматизации процесса </w:t>
      </w:r>
      <w:r w:rsidR="006E4F6C">
        <w:t>бронирования</w:t>
      </w:r>
      <w:r w:rsidR="008402B2">
        <w:t xml:space="preserve"> и</w:t>
      </w:r>
      <w:r>
        <w:t xml:space="preserve"> упро</w:t>
      </w:r>
      <w:r w:rsidR="008402B2">
        <w:t>щения</w:t>
      </w:r>
      <w:r>
        <w:t xml:space="preserve"> </w:t>
      </w:r>
      <w:r w:rsidR="00B431AD">
        <w:t>отслеживания,</w:t>
      </w:r>
      <w:r>
        <w:t xml:space="preserve"> </w:t>
      </w:r>
      <w:r w:rsidR="006E4F6C">
        <w:t>занятых местах, освобождающихся местах</w:t>
      </w:r>
      <w:r>
        <w:t xml:space="preserve"> и выявления недобросовестных клиентов. </w:t>
      </w:r>
    </w:p>
    <w:p w14:paraId="4D2290F2" w14:textId="558FE851" w:rsidR="007D30A5" w:rsidRDefault="007D30A5" w:rsidP="00220C09">
      <w:pPr>
        <w:tabs>
          <w:tab w:val="left" w:pos="2064"/>
        </w:tabs>
      </w:pPr>
      <w:r>
        <w:t>Данный онлайн сервис позволяет решить следующие проблемы:</w:t>
      </w:r>
    </w:p>
    <w:p w14:paraId="2FAA3499" w14:textId="15C841B1" w:rsidR="00220C09" w:rsidRDefault="00220C09" w:rsidP="00C82CFA">
      <w:pPr>
        <w:pStyle w:val="a3"/>
        <w:numPr>
          <w:ilvl w:val="0"/>
          <w:numId w:val="10"/>
        </w:numPr>
        <w:ind w:left="0" w:firstLine="709"/>
      </w:pPr>
      <w:r>
        <w:t xml:space="preserve">Менеджмент </w:t>
      </w:r>
      <w:r w:rsidR="006E4F6C">
        <w:t>свободных мест в турбаз</w:t>
      </w:r>
    </w:p>
    <w:p w14:paraId="7F4BFCF9" w14:textId="3E8CD1AF" w:rsidR="00220C09" w:rsidRDefault="00220C09" w:rsidP="00C82CFA">
      <w:pPr>
        <w:pStyle w:val="a3"/>
        <w:numPr>
          <w:ilvl w:val="0"/>
          <w:numId w:val="10"/>
        </w:numPr>
        <w:ind w:left="0" w:firstLine="709"/>
      </w:pPr>
      <w:r>
        <w:t xml:space="preserve">Менеджмент клиентов </w:t>
      </w:r>
      <w:r w:rsidR="006E4F6C">
        <w:t>турбаз</w:t>
      </w:r>
    </w:p>
    <w:p w14:paraId="39F0196D" w14:textId="3B54F643" w:rsidR="00220C09" w:rsidRDefault="00220C09" w:rsidP="00C82CFA">
      <w:pPr>
        <w:pStyle w:val="a3"/>
        <w:numPr>
          <w:ilvl w:val="0"/>
          <w:numId w:val="10"/>
        </w:numPr>
        <w:ind w:left="0" w:firstLine="709"/>
      </w:pPr>
      <w:r>
        <w:t xml:space="preserve">Отслеживание </w:t>
      </w:r>
      <w:r w:rsidR="006E4F6C">
        <w:t>текущих клиентов турбаз</w:t>
      </w:r>
    </w:p>
    <w:p w14:paraId="22051407" w14:textId="77777777" w:rsidR="00C82CFA" w:rsidRDefault="00C82CFA" w:rsidP="00C82CFA">
      <w:r>
        <w:t>Цели создания онлайн-сервиса:</w:t>
      </w:r>
    </w:p>
    <w:p w14:paraId="37DE084A" w14:textId="007F6541" w:rsidR="00C82CFA" w:rsidRDefault="00C82CFA" w:rsidP="00C82CFA">
      <w:pPr>
        <w:pStyle w:val="a3"/>
        <w:numPr>
          <w:ilvl w:val="0"/>
          <w:numId w:val="8"/>
        </w:numPr>
        <w:ind w:left="0" w:firstLine="709"/>
      </w:pPr>
      <w:r>
        <w:t xml:space="preserve">Обеспечить </w:t>
      </w:r>
      <w:r w:rsidR="00423C63">
        <w:t>клиентам</w:t>
      </w:r>
      <w:r>
        <w:t xml:space="preserve"> возможность </w:t>
      </w:r>
      <w:r w:rsidR="006E4F6C">
        <w:t>бронировать и выкупать на определённый срок место в турбазах</w:t>
      </w:r>
      <w:r>
        <w:t>;</w:t>
      </w:r>
    </w:p>
    <w:p w14:paraId="5BF0DE1E" w14:textId="13F659A2" w:rsidR="00C82CFA" w:rsidRDefault="00C82CFA" w:rsidP="00C82CFA">
      <w:pPr>
        <w:pStyle w:val="a3"/>
        <w:numPr>
          <w:ilvl w:val="0"/>
          <w:numId w:val="8"/>
        </w:numPr>
        <w:ind w:left="0" w:firstLine="709"/>
      </w:pPr>
      <w:r>
        <w:t xml:space="preserve">Обеспечить </w:t>
      </w:r>
      <w:r w:rsidR="00742F10">
        <w:t>менеджеру</w:t>
      </w:r>
      <w:r>
        <w:t xml:space="preserve"> возможность отслеживания </w:t>
      </w:r>
      <w:r w:rsidR="00742F10">
        <w:t>каки</w:t>
      </w:r>
      <w:r w:rsidR="006E4F6C">
        <w:t>е места заняли клиенты баз</w:t>
      </w:r>
      <w:r>
        <w:t>;</w:t>
      </w:r>
    </w:p>
    <w:p w14:paraId="4285F991" w14:textId="325C24A3" w:rsidR="00C82CFA" w:rsidRDefault="00C82CFA" w:rsidP="00C82CFA">
      <w:pPr>
        <w:pStyle w:val="a3"/>
        <w:numPr>
          <w:ilvl w:val="0"/>
          <w:numId w:val="8"/>
        </w:numPr>
        <w:ind w:left="0" w:firstLine="709"/>
      </w:pPr>
      <w:r>
        <w:t xml:space="preserve">Обеспечить </w:t>
      </w:r>
      <w:r w:rsidR="003037AA">
        <w:t>менеджеру</w:t>
      </w:r>
      <w:r>
        <w:t xml:space="preserve"> возможности добавлять, удалять и изменять данные</w:t>
      </w:r>
      <w:r w:rsidR="006E4F6C">
        <w:t xml:space="preserve"> о местах турбаз</w:t>
      </w:r>
      <w:r>
        <w:t>;</w:t>
      </w:r>
    </w:p>
    <w:p w14:paraId="28C41342" w14:textId="700C624E" w:rsidR="00C82CFA" w:rsidRDefault="00C82CFA" w:rsidP="00C82CFA">
      <w:pPr>
        <w:pStyle w:val="a3"/>
        <w:numPr>
          <w:ilvl w:val="0"/>
          <w:numId w:val="8"/>
        </w:numPr>
        <w:ind w:left="0" w:firstLine="709"/>
      </w:pPr>
      <w:r>
        <w:t xml:space="preserve">Обеспечить </w:t>
      </w:r>
      <w:r w:rsidR="00D93883">
        <w:t>менеджеру</w:t>
      </w:r>
      <w:r>
        <w:t xml:space="preserve"> возможности добавлять, удалять и изменять данные о </w:t>
      </w:r>
      <w:r w:rsidR="00D93883">
        <w:t>клиентах</w:t>
      </w:r>
      <w:r>
        <w:t>.</w:t>
      </w:r>
    </w:p>
    <w:p w14:paraId="64DE8EC0" w14:textId="49174087" w:rsidR="00DD1278" w:rsidRDefault="00DD1278">
      <w:pPr>
        <w:spacing w:after="160" w:line="259" w:lineRule="auto"/>
        <w:ind w:firstLine="0"/>
        <w:jc w:val="left"/>
      </w:pPr>
      <w:r>
        <w:br w:type="page"/>
      </w:r>
    </w:p>
    <w:p w14:paraId="48007367" w14:textId="00714DF4" w:rsidR="00EE0025" w:rsidRDefault="003319AB" w:rsidP="003319AB">
      <w:pPr>
        <w:pStyle w:val="1"/>
      </w:pPr>
      <w:bookmarkStart w:id="1" w:name="_Toc156646052"/>
      <w:r w:rsidRPr="003319AB">
        <w:lastRenderedPageBreak/>
        <w:t>1</w:t>
      </w:r>
      <w:r w:rsidR="00EE0025">
        <w:t xml:space="preserve"> Проектирование </w:t>
      </w:r>
      <w:r w:rsidR="00EE0025">
        <w:rPr>
          <w:lang w:val="en-US"/>
        </w:rPr>
        <w:t>online</w:t>
      </w:r>
      <w:r w:rsidR="00EE0025" w:rsidRPr="00EE0025">
        <w:t>-</w:t>
      </w:r>
      <w:r w:rsidR="00EE0025">
        <w:t>сервиса</w:t>
      </w:r>
      <w:r w:rsidR="00886A62">
        <w:t xml:space="preserve"> «</w:t>
      </w:r>
      <w:r w:rsidR="006E4F6C">
        <w:t>Турбазы</w:t>
      </w:r>
      <w:r w:rsidR="00886A62">
        <w:t>»</w:t>
      </w:r>
      <w:bookmarkEnd w:id="1"/>
    </w:p>
    <w:p w14:paraId="4F60E92F" w14:textId="77777777" w:rsidR="00EE0025" w:rsidRPr="00EE0025" w:rsidRDefault="00EE0025" w:rsidP="00EE0025"/>
    <w:p w14:paraId="68B54C77" w14:textId="1CECCB94" w:rsidR="003319AB" w:rsidRDefault="003319AB" w:rsidP="006E4F6C">
      <w:pPr>
        <w:pStyle w:val="2"/>
        <w:numPr>
          <w:ilvl w:val="1"/>
          <w:numId w:val="11"/>
        </w:numPr>
      </w:pPr>
      <w:bookmarkStart w:id="2" w:name="_Toc156646053"/>
      <w:r w:rsidRPr="003319AB">
        <w:t>Описание предметной области</w:t>
      </w:r>
      <w:bookmarkEnd w:id="2"/>
    </w:p>
    <w:p w14:paraId="01D85858" w14:textId="656B6477" w:rsidR="00FF1A12" w:rsidRDefault="006E4F6C" w:rsidP="0086138F">
      <w:r>
        <w:t>В некоторой локации располагается турбаза. Турбаза имеет название, имеет адрес, имеет одну или несколько специализаций</w:t>
      </w:r>
      <w:r w:rsidR="00E50167">
        <w:t>, располагает одним или несколькими местами</w:t>
      </w:r>
      <w:r w:rsidR="0086138F">
        <w:t>, имеет время работы</w:t>
      </w:r>
      <w:r w:rsidR="00E50167">
        <w:t>. В локации может быть</w:t>
      </w:r>
      <w:r>
        <w:t xml:space="preserve"> </w:t>
      </w:r>
      <w:r w:rsidR="00E50167">
        <w:t>несколько турбаз. Каждая турбаза имеет уникальный шифр.</w:t>
      </w:r>
      <w:r w:rsidR="0086138F">
        <w:t xml:space="preserve"> Каждая специализация имеет активное время работы(сезон).</w:t>
      </w:r>
      <w:r w:rsidR="00E50167">
        <w:t xml:space="preserve"> Каждое место имеет стоимость  Клиенты, пользующиеся услугами турбазы, имеют ФИО, паспорт и телефон. Каждый клиент может арендовать одну или несколько мест турбазы, которые в момент бронирования свободны. При этом в клиенте отображается информация сведения о активных местах и предстоящих бронированиях, а так же статус оплаты времени. При бронировании место становится недоступным для бронирования и аренды на занятый срок. В турбазах есть менеджер, который может  актуализировать информацию о местах в турбазе и редактировать данные о местах.</w:t>
      </w:r>
    </w:p>
    <w:p w14:paraId="5A4349D3" w14:textId="51532DC7" w:rsidR="000E75C2" w:rsidRDefault="000E75C2" w:rsidP="000E75C2">
      <w:pPr>
        <w:pStyle w:val="2"/>
      </w:pPr>
      <w:bookmarkStart w:id="3" w:name="_Toc156646054"/>
      <w:r>
        <w:t>1.2 Исследования: метод персонажа</w:t>
      </w:r>
      <w:bookmarkEnd w:id="3"/>
    </w:p>
    <w:p w14:paraId="445D3813" w14:textId="750A38A4" w:rsidR="000F1C0C" w:rsidRDefault="00A11712" w:rsidP="004C685A">
      <w:r>
        <w:t>Клиент</w:t>
      </w:r>
      <w:r w:rsidR="000F1C0C">
        <w:t xml:space="preserve"> магазина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7490"/>
      </w:tblGrid>
      <w:tr w:rsidR="008B0773" w14:paraId="1CE3DD7F" w14:textId="77777777" w:rsidTr="00E63F31">
        <w:tc>
          <w:tcPr>
            <w:tcW w:w="1844" w:type="dxa"/>
          </w:tcPr>
          <w:p w14:paraId="4A1A4E58" w14:textId="6FD34323" w:rsidR="008B0773" w:rsidRPr="000F1C0C" w:rsidRDefault="008B0773" w:rsidP="00FA34AE">
            <w:pPr>
              <w:ind w:firstLine="0"/>
              <w:jc w:val="left"/>
              <w:rPr>
                <w:sz w:val="24"/>
                <w:szCs w:val="24"/>
              </w:rPr>
            </w:pPr>
            <w:r w:rsidRPr="000F1C0C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7501" w:type="dxa"/>
          </w:tcPr>
          <w:p w14:paraId="6E3C5DB5" w14:textId="2BC1363E" w:rsidR="008B0773" w:rsidRPr="000F1C0C" w:rsidRDefault="008B0773" w:rsidP="00FA34AE">
            <w:pPr>
              <w:ind w:firstLine="0"/>
              <w:rPr>
                <w:sz w:val="24"/>
                <w:szCs w:val="24"/>
              </w:rPr>
            </w:pPr>
            <w:r w:rsidRPr="000F1C0C">
              <w:rPr>
                <w:sz w:val="24"/>
                <w:szCs w:val="24"/>
              </w:rPr>
              <w:t xml:space="preserve">25 лет, мужчина, </w:t>
            </w:r>
            <w:r w:rsidR="00A11712">
              <w:rPr>
                <w:sz w:val="24"/>
                <w:szCs w:val="24"/>
              </w:rPr>
              <w:t xml:space="preserve">заинтересованный в </w:t>
            </w:r>
            <w:r w:rsidR="00E50167">
              <w:rPr>
                <w:sz w:val="24"/>
                <w:szCs w:val="24"/>
              </w:rPr>
              <w:t>горнолыжном отдыхе</w:t>
            </w:r>
          </w:p>
        </w:tc>
      </w:tr>
      <w:tr w:rsidR="008B0773" w14:paraId="5680154B" w14:textId="77777777" w:rsidTr="00E63F31">
        <w:tc>
          <w:tcPr>
            <w:tcW w:w="1844" w:type="dxa"/>
          </w:tcPr>
          <w:p w14:paraId="6CB5049C" w14:textId="5655F2AC" w:rsidR="008B0773" w:rsidRPr="000F1C0C" w:rsidRDefault="008B0773" w:rsidP="00FA34AE">
            <w:pPr>
              <w:ind w:firstLine="0"/>
              <w:rPr>
                <w:sz w:val="24"/>
                <w:szCs w:val="24"/>
              </w:rPr>
            </w:pPr>
            <w:r w:rsidRPr="000F1C0C">
              <w:rPr>
                <w:sz w:val="24"/>
                <w:szCs w:val="24"/>
              </w:rPr>
              <w:t>Что делает</w:t>
            </w:r>
          </w:p>
        </w:tc>
        <w:tc>
          <w:tcPr>
            <w:tcW w:w="7501" w:type="dxa"/>
          </w:tcPr>
          <w:p w14:paraId="777ECCB4" w14:textId="2CA0A494" w:rsidR="008B0773" w:rsidRPr="000F1C0C" w:rsidRDefault="00A11712" w:rsidP="00FA34A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Приходит </w:t>
            </w:r>
            <w:r w:rsidR="00E50167">
              <w:rPr>
                <w:sz w:val="24"/>
                <w:szCs w:val="24"/>
              </w:rPr>
              <w:t>оформить бронирование</w:t>
            </w:r>
            <w:r w:rsidR="0086138F">
              <w:rPr>
                <w:sz w:val="24"/>
                <w:szCs w:val="24"/>
              </w:rPr>
              <w:t xml:space="preserve"> горнолыжной турбазы</w:t>
            </w:r>
          </w:p>
        </w:tc>
      </w:tr>
      <w:tr w:rsidR="008B0773" w14:paraId="64E990A6" w14:textId="77777777" w:rsidTr="00E63F31">
        <w:tc>
          <w:tcPr>
            <w:tcW w:w="1844" w:type="dxa"/>
          </w:tcPr>
          <w:p w14:paraId="0ABDBA7D" w14:textId="59C6C4D7" w:rsidR="008B0773" w:rsidRPr="000F1C0C" w:rsidRDefault="008B0773" w:rsidP="00FA34AE">
            <w:pPr>
              <w:ind w:firstLine="0"/>
              <w:rPr>
                <w:sz w:val="24"/>
                <w:szCs w:val="24"/>
              </w:rPr>
            </w:pPr>
            <w:r w:rsidRPr="000F1C0C">
              <w:rPr>
                <w:sz w:val="24"/>
                <w:szCs w:val="24"/>
              </w:rPr>
              <w:t>Важно</w:t>
            </w:r>
          </w:p>
        </w:tc>
        <w:tc>
          <w:tcPr>
            <w:tcW w:w="7501" w:type="dxa"/>
          </w:tcPr>
          <w:p w14:paraId="2BA7F187" w14:textId="23880601" w:rsidR="008B0773" w:rsidRPr="000F1C0C" w:rsidRDefault="0086138F" w:rsidP="00FA34A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оплаты, время бронирования.</w:t>
            </w:r>
          </w:p>
        </w:tc>
      </w:tr>
    </w:tbl>
    <w:p w14:paraId="4195B362" w14:textId="77777777" w:rsidR="008B0773" w:rsidRDefault="008B0773" w:rsidP="004C685A">
      <w:pPr>
        <w:rPr>
          <w:b/>
          <w:bCs/>
        </w:rPr>
      </w:pPr>
    </w:p>
    <w:p w14:paraId="7CEB872F" w14:textId="1FE57A68" w:rsidR="00CF1BC4" w:rsidRDefault="00CF1BC4" w:rsidP="004C685A">
      <w:r w:rsidRPr="003F73BC">
        <w:t>Менеджер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7490"/>
      </w:tblGrid>
      <w:tr w:rsidR="003F73BC" w14:paraId="3F174AC8" w14:textId="77777777" w:rsidTr="003F73BC">
        <w:tc>
          <w:tcPr>
            <w:tcW w:w="1844" w:type="dxa"/>
          </w:tcPr>
          <w:p w14:paraId="32584B0B" w14:textId="5EFE88E5" w:rsidR="003F73BC" w:rsidRPr="003F73BC" w:rsidRDefault="003F73BC" w:rsidP="003F73BC">
            <w:pPr>
              <w:tabs>
                <w:tab w:val="left" w:pos="912"/>
              </w:tabs>
              <w:ind w:firstLine="0"/>
              <w:rPr>
                <w:sz w:val="24"/>
                <w:szCs w:val="24"/>
              </w:rPr>
            </w:pPr>
            <w:r w:rsidRPr="003F73BC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7501" w:type="dxa"/>
          </w:tcPr>
          <w:p w14:paraId="1A172043" w14:textId="77777777" w:rsidR="003F73BC" w:rsidRPr="003F73BC" w:rsidRDefault="003F73BC" w:rsidP="003F73BC">
            <w:pPr>
              <w:ind w:firstLine="0"/>
              <w:rPr>
                <w:sz w:val="24"/>
                <w:szCs w:val="24"/>
              </w:rPr>
            </w:pPr>
            <w:r w:rsidRPr="003F73BC">
              <w:rPr>
                <w:sz w:val="24"/>
                <w:szCs w:val="24"/>
              </w:rPr>
              <w:t xml:space="preserve">26 лет, мужчина, среднее или высшее образование в области </w:t>
            </w:r>
            <w:r w:rsidRPr="003F73BC">
              <w:rPr>
                <w:sz w:val="24"/>
                <w:szCs w:val="24"/>
                <w:lang w:val="en-US"/>
              </w:rPr>
              <w:t>IT</w:t>
            </w:r>
          </w:p>
          <w:p w14:paraId="0043AB82" w14:textId="77777777" w:rsidR="003F73BC" w:rsidRPr="003F73BC" w:rsidRDefault="003F73BC" w:rsidP="004C685A">
            <w:pPr>
              <w:ind w:firstLine="0"/>
              <w:rPr>
                <w:sz w:val="24"/>
                <w:szCs w:val="24"/>
              </w:rPr>
            </w:pPr>
          </w:p>
        </w:tc>
      </w:tr>
      <w:tr w:rsidR="003F73BC" w14:paraId="433A0F87" w14:textId="77777777" w:rsidTr="003F73BC">
        <w:tc>
          <w:tcPr>
            <w:tcW w:w="1844" w:type="dxa"/>
          </w:tcPr>
          <w:p w14:paraId="7B9CA91B" w14:textId="38E95C94" w:rsidR="003F73BC" w:rsidRPr="003F73BC" w:rsidRDefault="003F73BC" w:rsidP="004C685A">
            <w:pPr>
              <w:ind w:firstLine="0"/>
              <w:rPr>
                <w:sz w:val="24"/>
                <w:szCs w:val="24"/>
              </w:rPr>
            </w:pPr>
            <w:r w:rsidRPr="003F73BC">
              <w:rPr>
                <w:sz w:val="24"/>
                <w:szCs w:val="24"/>
              </w:rPr>
              <w:t>Что делает</w:t>
            </w:r>
          </w:p>
        </w:tc>
        <w:tc>
          <w:tcPr>
            <w:tcW w:w="7501" w:type="dxa"/>
          </w:tcPr>
          <w:p w14:paraId="44105FDA" w14:textId="034CF42C" w:rsidR="003F73BC" w:rsidRPr="003F73BC" w:rsidRDefault="003F73BC" w:rsidP="004C68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3F73BC">
              <w:rPr>
                <w:sz w:val="24"/>
                <w:szCs w:val="24"/>
              </w:rPr>
              <w:t>твечает за актуальность базы данных магазина</w:t>
            </w:r>
            <w:r>
              <w:rPr>
                <w:sz w:val="24"/>
                <w:szCs w:val="24"/>
              </w:rPr>
              <w:t xml:space="preserve">, менеджмент </w:t>
            </w:r>
            <w:r w:rsidR="0086138F">
              <w:rPr>
                <w:sz w:val="24"/>
                <w:szCs w:val="24"/>
              </w:rPr>
              <w:t>турбаз</w:t>
            </w:r>
            <w:r>
              <w:rPr>
                <w:sz w:val="24"/>
                <w:szCs w:val="24"/>
              </w:rPr>
              <w:t>, менеджмент клиентов</w:t>
            </w:r>
          </w:p>
        </w:tc>
      </w:tr>
      <w:tr w:rsidR="003F73BC" w14:paraId="51D0C00D" w14:textId="77777777" w:rsidTr="003F73BC">
        <w:tc>
          <w:tcPr>
            <w:tcW w:w="1844" w:type="dxa"/>
          </w:tcPr>
          <w:p w14:paraId="25728603" w14:textId="69F0D695" w:rsidR="003F73BC" w:rsidRPr="003F73BC" w:rsidRDefault="003F73BC" w:rsidP="004C68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Важно</w:t>
            </w:r>
          </w:p>
        </w:tc>
        <w:tc>
          <w:tcPr>
            <w:tcW w:w="7501" w:type="dxa"/>
          </w:tcPr>
          <w:p w14:paraId="358BDE02" w14:textId="3B3151BE" w:rsidR="003F73BC" w:rsidRPr="0024510D" w:rsidRDefault="003F73BC" w:rsidP="004C68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3F73BC">
              <w:rPr>
                <w:sz w:val="24"/>
                <w:szCs w:val="24"/>
              </w:rPr>
              <w:t xml:space="preserve">меть целостную систематизированную картину о состоянии </w:t>
            </w:r>
            <w:r w:rsidR="0086138F">
              <w:rPr>
                <w:sz w:val="24"/>
                <w:szCs w:val="24"/>
              </w:rPr>
              <w:t>номерного</w:t>
            </w:r>
            <w:r w:rsidRPr="003F73BC">
              <w:rPr>
                <w:sz w:val="24"/>
                <w:szCs w:val="24"/>
              </w:rPr>
              <w:t xml:space="preserve"> фонда, иметь возможность редактировать информацию о </w:t>
            </w:r>
            <w:r w:rsidR="0086138F">
              <w:rPr>
                <w:sz w:val="24"/>
                <w:szCs w:val="24"/>
              </w:rPr>
              <w:t>местах турбаз и турбазах</w:t>
            </w:r>
          </w:p>
        </w:tc>
      </w:tr>
    </w:tbl>
    <w:p w14:paraId="2697CCDD" w14:textId="2BBCFC7B" w:rsidR="00CF1BC4" w:rsidRPr="004C685A" w:rsidRDefault="00CF1BC4" w:rsidP="003F73BC">
      <w:pPr>
        <w:ind w:firstLine="0"/>
      </w:pPr>
    </w:p>
    <w:p w14:paraId="234521E6" w14:textId="55C008D9" w:rsidR="00601DCA" w:rsidRDefault="000E75C2" w:rsidP="00601DCA">
      <w:pPr>
        <w:pStyle w:val="2"/>
        <w:numPr>
          <w:ilvl w:val="1"/>
          <w:numId w:val="11"/>
        </w:numPr>
      </w:pPr>
      <w:bookmarkStart w:id="4" w:name="_Toc156646055"/>
      <w:r>
        <w:lastRenderedPageBreak/>
        <w:t xml:space="preserve">Сценарий использования </w:t>
      </w:r>
      <w:r>
        <w:rPr>
          <w:lang w:val="en-US"/>
        </w:rPr>
        <w:t>online</w:t>
      </w:r>
      <w:r>
        <w:t xml:space="preserve"> сервиса</w:t>
      </w:r>
      <w:bookmarkEnd w:id="4"/>
    </w:p>
    <w:p w14:paraId="481EA7D6" w14:textId="5090B429" w:rsidR="00601DCA" w:rsidRPr="00601DCA" w:rsidRDefault="00601DCA" w:rsidP="00601DCA">
      <w:r w:rsidRPr="00601DCA">
        <w:t>Исходя из потребностей клиента можно составить следующий сценарий использования, представленный на Рисунке 1</w:t>
      </w:r>
    </w:p>
    <w:p w14:paraId="4797C19E" w14:textId="3DCA51AC" w:rsidR="00601DCA" w:rsidRDefault="00601DCA" w:rsidP="00601DCA">
      <w:r w:rsidRPr="00601DCA">
        <w:drawing>
          <wp:inline distT="0" distB="0" distL="0" distR="0" wp14:anchorId="15AC0948" wp14:editId="03ECC1D0">
            <wp:extent cx="5496692" cy="6677957"/>
            <wp:effectExtent l="0" t="0" r="8890" b="8890"/>
            <wp:docPr id="1760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31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482" w14:textId="0C6359DE" w:rsidR="00601DCA" w:rsidRDefault="00601DCA" w:rsidP="00601DCA">
      <w:pPr>
        <w:jc w:val="center"/>
      </w:pPr>
      <w:r>
        <w:t>Рисунок 1. – сценарий использования клиента.</w:t>
      </w:r>
    </w:p>
    <w:p w14:paraId="01A1D504" w14:textId="1A9AE7C3" w:rsidR="00601DCA" w:rsidRDefault="00601DCA" w:rsidP="00601DCA">
      <w:r w:rsidRPr="00601DCA">
        <w:t>Исходя и</w:t>
      </w:r>
      <w:r>
        <w:t>з</w:t>
      </w:r>
      <w:r w:rsidRPr="00601DCA">
        <w:t xml:space="preserve"> потребностей менеджера можно составить следующий сценарий использования, представленный на Рисунке 2</w:t>
      </w:r>
    </w:p>
    <w:p w14:paraId="6B9435DB" w14:textId="2FA6297A" w:rsidR="0062146D" w:rsidRDefault="0062146D" w:rsidP="00601DCA">
      <w:r w:rsidRPr="0062146D">
        <w:lastRenderedPageBreak/>
        <w:drawing>
          <wp:inline distT="0" distB="0" distL="0" distR="0" wp14:anchorId="1491F807" wp14:editId="4323B5C9">
            <wp:extent cx="5940425" cy="5873750"/>
            <wp:effectExtent l="0" t="0" r="3175" b="0"/>
            <wp:docPr id="45489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92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FD4" w14:textId="6B51B344" w:rsidR="0062146D" w:rsidRPr="00601DCA" w:rsidRDefault="0062146D" w:rsidP="00601DCA">
      <w:r>
        <w:t>Рисунок 2.  – сценарий пользователя менеджер</w:t>
      </w:r>
    </w:p>
    <w:p w14:paraId="581BE761" w14:textId="3C81F0E1" w:rsidR="000E75C2" w:rsidRDefault="000E75C2" w:rsidP="00F067A5">
      <w:pPr>
        <w:pStyle w:val="2"/>
      </w:pPr>
      <w:bookmarkStart w:id="5" w:name="_Toc156646056"/>
      <w:r>
        <w:t>1.4 П</w:t>
      </w:r>
      <w:r w:rsidR="00F067A5">
        <w:t>рототипы интерфейса</w:t>
      </w:r>
      <w:bookmarkEnd w:id="5"/>
    </w:p>
    <w:p w14:paraId="55E2CB05" w14:textId="77777777" w:rsidR="00804BE3" w:rsidRPr="00804BE3" w:rsidRDefault="00804BE3" w:rsidP="00804BE3"/>
    <w:p w14:paraId="2009932A" w14:textId="303FC1B8" w:rsidR="003319AB" w:rsidRDefault="00A7657A" w:rsidP="00A7657A">
      <w:pPr>
        <w:pStyle w:val="2"/>
      </w:pPr>
      <w:bookmarkStart w:id="6" w:name="_Toc156646057"/>
      <w:r>
        <w:t>1.5</w:t>
      </w:r>
      <w:r w:rsidR="003319AB">
        <w:t xml:space="preserve"> Проектирование базы данных</w:t>
      </w:r>
      <w:bookmarkEnd w:id="6"/>
      <w:r w:rsidR="003319AB">
        <w:t xml:space="preserve"> </w:t>
      </w:r>
    </w:p>
    <w:p w14:paraId="6EC63662" w14:textId="77777777" w:rsidR="00FF1A12" w:rsidRDefault="00FF1A12" w:rsidP="00FF1A12"/>
    <w:p w14:paraId="25D77AF7" w14:textId="6F60A1C8" w:rsidR="00DF678B" w:rsidRDefault="00DF678B" w:rsidP="00557DEA">
      <w:pPr>
        <w:pStyle w:val="1"/>
      </w:pPr>
      <w:bookmarkStart w:id="7" w:name="_Toc156646058"/>
      <w:r>
        <w:t>2 Реализация онлайн-сервиса</w:t>
      </w:r>
      <w:r w:rsidRPr="009E3747">
        <w:t xml:space="preserve"> </w:t>
      </w:r>
      <w:r>
        <w:t>«</w:t>
      </w:r>
      <w:r w:rsidR="002D54AA">
        <w:t>Турбазы</w:t>
      </w:r>
      <w:r>
        <w:t>»</w:t>
      </w:r>
      <w:bookmarkEnd w:id="7"/>
    </w:p>
    <w:p w14:paraId="29E66742" w14:textId="77777777" w:rsidR="00FF1A12" w:rsidRDefault="00FF1A12" w:rsidP="00DF678B">
      <w:pPr>
        <w:rPr>
          <w:rFonts w:cs="Times New Roman"/>
          <w:szCs w:val="28"/>
        </w:rPr>
      </w:pPr>
    </w:p>
    <w:p w14:paraId="75A62C1A" w14:textId="1BB766BC" w:rsidR="009B1F92" w:rsidRDefault="009B1F92" w:rsidP="005D42DF">
      <w:pPr>
        <w:pStyle w:val="2"/>
      </w:pPr>
      <w:bookmarkStart w:id="8" w:name="_Toc156646059"/>
      <w:r w:rsidRPr="00B61B0C">
        <w:t>2.1 Функциональные особенности онлайн-сервиса «</w:t>
      </w:r>
      <w:r w:rsidR="002D54AA">
        <w:t>Турбазы</w:t>
      </w:r>
      <w:r w:rsidRPr="00B61B0C">
        <w:t>»</w:t>
      </w:r>
      <w:bookmarkEnd w:id="8"/>
    </w:p>
    <w:p w14:paraId="1589A7A0" w14:textId="77777777" w:rsidR="00827FBF" w:rsidRDefault="00827FBF" w:rsidP="00827FBF">
      <w:pPr>
        <w:tabs>
          <w:tab w:val="left" w:pos="1134"/>
        </w:tabs>
      </w:pPr>
    </w:p>
    <w:p w14:paraId="260EC3C8" w14:textId="77777777" w:rsidR="00827FBF" w:rsidRDefault="00827FBF" w:rsidP="005D42DF">
      <w:pPr>
        <w:pStyle w:val="2"/>
      </w:pPr>
      <w:bookmarkStart w:id="9" w:name="_Toc156646060"/>
      <w:r>
        <w:lastRenderedPageBreak/>
        <w:t>2.2 Выбор средств реализации</w:t>
      </w:r>
      <w:bookmarkEnd w:id="9"/>
    </w:p>
    <w:p w14:paraId="1F6CA550" w14:textId="77777777" w:rsidR="00827FBF" w:rsidRPr="004D6E72" w:rsidRDefault="00827FBF" w:rsidP="00827FBF">
      <w:pPr>
        <w:tabs>
          <w:tab w:val="left" w:pos="1134"/>
        </w:tabs>
      </w:pPr>
    </w:p>
    <w:sectPr w:rsidR="00827FBF" w:rsidRPr="004D6E72" w:rsidSect="00356DB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94B6" w14:textId="77777777" w:rsidR="00356DBB" w:rsidRDefault="00356DBB" w:rsidP="00340E73">
      <w:pPr>
        <w:spacing w:line="240" w:lineRule="auto"/>
      </w:pPr>
      <w:r>
        <w:separator/>
      </w:r>
    </w:p>
  </w:endnote>
  <w:endnote w:type="continuationSeparator" w:id="0">
    <w:p w14:paraId="5CB08EAD" w14:textId="77777777" w:rsidR="00356DBB" w:rsidRDefault="00356DBB" w:rsidP="00340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372007"/>
      <w:docPartObj>
        <w:docPartGallery w:val="Page Numbers (Bottom of Page)"/>
        <w:docPartUnique/>
      </w:docPartObj>
    </w:sdtPr>
    <w:sdtContent>
      <w:p w14:paraId="73971FCD" w14:textId="7D4D52B1" w:rsidR="009F45D7" w:rsidRDefault="009F45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A73D5" w14:textId="77777777" w:rsidR="009F45D7" w:rsidRDefault="009F45D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E573" w14:textId="1E1D8094" w:rsidR="00340E73" w:rsidRDefault="00340E73">
    <w:pPr>
      <w:pStyle w:val="a9"/>
      <w:jc w:val="center"/>
    </w:pPr>
  </w:p>
  <w:p w14:paraId="0865CC48" w14:textId="77777777" w:rsidR="00340E73" w:rsidRDefault="00340E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4C03" w14:textId="77777777" w:rsidR="00356DBB" w:rsidRDefault="00356DBB" w:rsidP="00340E73">
      <w:pPr>
        <w:spacing w:line="240" w:lineRule="auto"/>
      </w:pPr>
      <w:r>
        <w:separator/>
      </w:r>
    </w:p>
  </w:footnote>
  <w:footnote w:type="continuationSeparator" w:id="0">
    <w:p w14:paraId="5C268929" w14:textId="77777777" w:rsidR="00356DBB" w:rsidRDefault="00356DBB" w:rsidP="00340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FF6"/>
    <w:multiLevelType w:val="hybridMultilevel"/>
    <w:tmpl w:val="2D74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638A"/>
    <w:multiLevelType w:val="hybridMultilevel"/>
    <w:tmpl w:val="44FE3BE4"/>
    <w:lvl w:ilvl="0" w:tplc="76344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5C32B3"/>
    <w:multiLevelType w:val="hybridMultilevel"/>
    <w:tmpl w:val="8DB26824"/>
    <w:lvl w:ilvl="0" w:tplc="41BE7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8832AA"/>
    <w:multiLevelType w:val="hybridMultilevel"/>
    <w:tmpl w:val="F762F390"/>
    <w:lvl w:ilvl="0" w:tplc="767AB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A714B8"/>
    <w:multiLevelType w:val="multilevel"/>
    <w:tmpl w:val="FFF635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577C9B"/>
    <w:multiLevelType w:val="hybridMultilevel"/>
    <w:tmpl w:val="2FFE8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DF3CB5"/>
    <w:multiLevelType w:val="hybridMultilevel"/>
    <w:tmpl w:val="16FADEF6"/>
    <w:lvl w:ilvl="0" w:tplc="1F06A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9C0EFE"/>
    <w:multiLevelType w:val="hybridMultilevel"/>
    <w:tmpl w:val="1CCAD656"/>
    <w:lvl w:ilvl="0" w:tplc="30522E9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5D0AE1"/>
    <w:multiLevelType w:val="hybridMultilevel"/>
    <w:tmpl w:val="1890D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4541C2"/>
    <w:multiLevelType w:val="hybridMultilevel"/>
    <w:tmpl w:val="504A800A"/>
    <w:lvl w:ilvl="0" w:tplc="18F27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21327066">
    <w:abstractNumId w:val="0"/>
  </w:num>
  <w:num w:numId="2" w16cid:durableId="1153640727">
    <w:abstractNumId w:val="2"/>
  </w:num>
  <w:num w:numId="3" w16cid:durableId="1081219957">
    <w:abstractNumId w:val="7"/>
  </w:num>
  <w:num w:numId="4" w16cid:durableId="1981382153">
    <w:abstractNumId w:val="8"/>
  </w:num>
  <w:num w:numId="5" w16cid:durableId="2066102617">
    <w:abstractNumId w:val="3"/>
  </w:num>
  <w:num w:numId="6" w16cid:durableId="1313407362">
    <w:abstractNumId w:val="10"/>
  </w:num>
  <w:num w:numId="7" w16cid:durableId="1505122337">
    <w:abstractNumId w:val="1"/>
  </w:num>
  <w:num w:numId="8" w16cid:durableId="1814713467">
    <w:abstractNumId w:val="5"/>
  </w:num>
  <w:num w:numId="9" w16cid:durableId="20126984">
    <w:abstractNumId w:val="9"/>
  </w:num>
  <w:num w:numId="10" w16cid:durableId="1847474141">
    <w:abstractNumId w:val="6"/>
  </w:num>
  <w:num w:numId="11" w16cid:durableId="1772781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D"/>
    <w:rsid w:val="0001655D"/>
    <w:rsid w:val="000605AA"/>
    <w:rsid w:val="0006522B"/>
    <w:rsid w:val="000775AD"/>
    <w:rsid w:val="00080B8B"/>
    <w:rsid w:val="000845A4"/>
    <w:rsid w:val="000B0B46"/>
    <w:rsid w:val="000B711C"/>
    <w:rsid w:val="000C327E"/>
    <w:rsid w:val="000D7A73"/>
    <w:rsid w:val="000E75C2"/>
    <w:rsid w:val="000F1C0C"/>
    <w:rsid w:val="000F7743"/>
    <w:rsid w:val="001316F2"/>
    <w:rsid w:val="00134D58"/>
    <w:rsid w:val="0013561C"/>
    <w:rsid w:val="00142961"/>
    <w:rsid w:val="0015410C"/>
    <w:rsid w:val="00154241"/>
    <w:rsid w:val="00155B70"/>
    <w:rsid w:val="00172BF1"/>
    <w:rsid w:val="001765F3"/>
    <w:rsid w:val="00192ECB"/>
    <w:rsid w:val="001A15B9"/>
    <w:rsid w:val="001A2F74"/>
    <w:rsid w:val="001A3BF7"/>
    <w:rsid w:val="001C6EB6"/>
    <w:rsid w:val="001E0B9C"/>
    <w:rsid w:val="001E6CCD"/>
    <w:rsid w:val="00210AAE"/>
    <w:rsid w:val="00214A04"/>
    <w:rsid w:val="00220C09"/>
    <w:rsid w:val="00227866"/>
    <w:rsid w:val="0024510D"/>
    <w:rsid w:val="002470BE"/>
    <w:rsid w:val="0026784A"/>
    <w:rsid w:val="00281CA1"/>
    <w:rsid w:val="002839CA"/>
    <w:rsid w:val="00290D3C"/>
    <w:rsid w:val="00295E7D"/>
    <w:rsid w:val="00297C62"/>
    <w:rsid w:val="002D54AA"/>
    <w:rsid w:val="002E09B7"/>
    <w:rsid w:val="002F1570"/>
    <w:rsid w:val="00302855"/>
    <w:rsid w:val="003037AA"/>
    <w:rsid w:val="003319AB"/>
    <w:rsid w:val="00340E73"/>
    <w:rsid w:val="00351F93"/>
    <w:rsid w:val="00355C1B"/>
    <w:rsid w:val="00356DBB"/>
    <w:rsid w:val="00362106"/>
    <w:rsid w:val="003872D6"/>
    <w:rsid w:val="003C6DEE"/>
    <w:rsid w:val="003F73BC"/>
    <w:rsid w:val="00423C63"/>
    <w:rsid w:val="00441DF5"/>
    <w:rsid w:val="004556A1"/>
    <w:rsid w:val="0046625A"/>
    <w:rsid w:val="00475FF9"/>
    <w:rsid w:val="00484F58"/>
    <w:rsid w:val="00490073"/>
    <w:rsid w:val="00492A7D"/>
    <w:rsid w:val="00494A5B"/>
    <w:rsid w:val="00497723"/>
    <w:rsid w:val="004A1A12"/>
    <w:rsid w:val="004B1AF5"/>
    <w:rsid w:val="004B75B4"/>
    <w:rsid w:val="004C685A"/>
    <w:rsid w:val="004C6E30"/>
    <w:rsid w:val="004D1A56"/>
    <w:rsid w:val="004D6E72"/>
    <w:rsid w:val="004F362C"/>
    <w:rsid w:val="00507690"/>
    <w:rsid w:val="005166F2"/>
    <w:rsid w:val="00530528"/>
    <w:rsid w:val="00541167"/>
    <w:rsid w:val="00557A85"/>
    <w:rsid w:val="00557DEA"/>
    <w:rsid w:val="00564997"/>
    <w:rsid w:val="00572761"/>
    <w:rsid w:val="00576E68"/>
    <w:rsid w:val="00594E99"/>
    <w:rsid w:val="00596A83"/>
    <w:rsid w:val="005D2847"/>
    <w:rsid w:val="005D42DF"/>
    <w:rsid w:val="005E23A3"/>
    <w:rsid w:val="005E6C3A"/>
    <w:rsid w:val="005F3E41"/>
    <w:rsid w:val="005F4BD9"/>
    <w:rsid w:val="00601DCA"/>
    <w:rsid w:val="00613392"/>
    <w:rsid w:val="0062146D"/>
    <w:rsid w:val="00631341"/>
    <w:rsid w:val="006372E4"/>
    <w:rsid w:val="0063762D"/>
    <w:rsid w:val="006471C8"/>
    <w:rsid w:val="00682794"/>
    <w:rsid w:val="006C39B8"/>
    <w:rsid w:val="006C4651"/>
    <w:rsid w:val="006D5FC7"/>
    <w:rsid w:val="006E4F6C"/>
    <w:rsid w:val="00712A95"/>
    <w:rsid w:val="00716674"/>
    <w:rsid w:val="00742F10"/>
    <w:rsid w:val="00743DFB"/>
    <w:rsid w:val="007726AD"/>
    <w:rsid w:val="0078371E"/>
    <w:rsid w:val="00790C92"/>
    <w:rsid w:val="007A1A7A"/>
    <w:rsid w:val="007B474C"/>
    <w:rsid w:val="007D30A5"/>
    <w:rsid w:val="007D57A7"/>
    <w:rsid w:val="007F3357"/>
    <w:rsid w:val="007F6B23"/>
    <w:rsid w:val="00803550"/>
    <w:rsid w:val="00804BE3"/>
    <w:rsid w:val="008109F1"/>
    <w:rsid w:val="00810D91"/>
    <w:rsid w:val="00814FDD"/>
    <w:rsid w:val="00827FBF"/>
    <w:rsid w:val="008402B2"/>
    <w:rsid w:val="00842E75"/>
    <w:rsid w:val="0085224E"/>
    <w:rsid w:val="0086138F"/>
    <w:rsid w:val="00863817"/>
    <w:rsid w:val="00863C50"/>
    <w:rsid w:val="00867A4F"/>
    <w:rsid w:val="00867EAB"/>
    <w:rsid w:val="0087311F"/>
    <w:rsid w:val="00875A04"/>
    <w:rsid w:val="00880881"/>
    <w:rsid w:val="00885DD2"/>
    <w:rsid w:val="00886A62"/>
    <w:rsid w:val="00892584"/>
    <w:rsid w:val="00896567"/>
    <w:rsid w:val="008B0773"/>
    <w:rsid w:val="008B1FB2"/>
    <w:rsid w:val="008C1631"/>
    <w:rsid w:val="008D1F3E"/>
    <w:rsid w:val="008F1C3B"/>
    <w:rsid w:val="008F5CE6"/>
    <w:rsid w:val="0090366E"/>
    <w:rsid w:val="009075B8"/>
    <w:rsid w:val="00910164"/>
    <w:rsid w:val="009250DA"/>
    <w:rsid w:val="00925D57"/>
    <w:rsid w:val="009508BE"/>
    <w:rsid w:val="009517D9"/>
    <w:rsid w:val="0095522D"/>
    <w:rsid w:val="00961A33"/>
    <w:rsid w:val="00973950"/>
    <w:rsid w:val="00996CD2"/>
    <w:rsid w:val="009B1203"/>
    <w:rsid w:val="009B1F92"/>
    <w:rsid w:val="009B6C41"/>
    <w:rsid w:val="009F45D7"/>
    <w:rsid w:val="00A11712"/>
    <w:rsid w:val="00A278B4"/>
    <w:rsid w:val="00A310C7"/>
    <w:rsid w:val="00A55BA3"/>
    <w:rsid w:val="00A7144C"/>
    <w:rsid w:val="00A7657A"/>
    <w:rsid w:val="00A82708"/>
    <w:rsid w:val="00AB1AA3"/>
    <w:rsid w:val="00AB6B8B"/>
    <w:rsid w:val="00AF0013"/>
    <w:rsid w:val="00B01F59"/>
    <w:rsid w:val="00B13EA2"/>
    <w:rsid w:val="00B15424"/>
    <w:rsid w:val="00B431AD"/>
    <w:rsid w:val="00B61097"/>
    <w:rsid w:val="00B86108"/>
    <w:rsid w:val="00BA4710"/>
    <w:rsid w:val="00BC19E7"/>
    <w:rsid w:val="00BE3790"/>
    <w:rsid w:val="00BE6356"/>
    <w:rsid w:val="00BE780B"/>
    <w:rsid w:val="00C047ED"/>
    <w:rsid w:val="00C05930"/>
    <w:rsid w:val="00C2152C"/>
    <w:rsid w:val="00C232DD"/>
    <w:rsid w:val="00C24668"/>
    <w:rsid w:val="00C37DE7"/>
    <w:rsid w:val="00C41A63"/>
    <w:rsid w:val="00C557C1"/>
    <w:rsid w:val="00C61282"/>
    <w:rsid w:val="00C7431E"/>
    <w:rsid w:val="00C82CFA"/>
    <w:rsid w:val="00C93C6A"/>
    <w:rsid w:val="00CC71FD"/>
    <w:rsid w:val="00CF1BC4"/>
    <w:rsid w:val="00CF2C9E"/>
    <w:rsid w:val="00D0270A"/>
    <w:rsid w:val="00D207BA"/>
    <w:rsid w:val="00D63548"/>
    <w:rsid w:val="00D77CBB"/>
    <w:rsid w:val="00D801B0"/>
    <w:rsid w:val="00D87641"/>
    <w:rsid w:val="00D93883"/>
    <w:rsid w:val="00DB0712"/>
    <w:rsid w:val="00DD1278"/>
    <w:rsid w:val="00DD4C8E"/>
    <w:rsid w:val="00DF3EAC"/>
    <w:rsid w:val="00DF678B"/>
    <w:rsid w:val="00E147A2"/>
    <w:rsid w:val="00E17FF9"/>
    <w:rsid w:val="00E50167"/>
    <w:rsid w:val="00E5237F"/>
    <w:rsid w:val="00E54090"/>
    <w:rsid w:val="00E60150"/>
    <w:rsid w:val="00E63F31"/>
    <w:rsid w:val="00E66B79"/>
    <w:rsid w:val="00E67DA3"/>
    <w:rsid w:val="00E71F3C"/>
    <w:rsid w:val="00E87862"/>
    <w:rsid w:val="00EA0F65"/>
    <w:rsid w:val="00EB4022"/>
    <w:rsid w:val="00EB61E6"/>
    <w:rsid w:val="00EB74EC"/>
    <w:rsid w:val="00EC26D5"/>
    <w:rsid w:val="00EC3A03"/>
    <w:rsid w:val="00EC516F"/>
    <w:rsid w:val="00EE0025"/>
    <w:rsid w:val="00EE62D3"/>
    <w:rsid w:val="00EE75D5"/>
    <w:rsid w:val="00EF7AAF"/>
    <w:rsid w:val="00F04E9A"/>
    <w:rsid w:val="00F067A5"/>
    <w:rsid w:val="00F4435E"/>
    <w:rsid w:val="00F73396"/>
    <w:rsid w:val="00F76D56"/>
    <w:rsid w:val="00F915EE"/>
    <w:rsid w:val="00F92ABB"/>
    <w:rsid w:val="00FA34AE"/>
    <w:rsid w:val="00FA7DB2"/>
    <w:rsid w:val="00FD77C4"/>
    <w:rsid w:val="00FE0021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5FBB"/>
  <w15:chartTrackingRefBased/>
  <w15:docId w15:val="{2C4FDB4D-DDCF-451C-A7A2-1F29E34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0025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002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02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E002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uiPriority w:val="35"/>
    <w:unhideWhenUsed/>
    <w:qFormat/>
    <w:rsid w:val="008F1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0B0B4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0B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0B4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B0B4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40E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0E7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0E7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E73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8B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058A-8E55-4F79-9BCE-F63E7542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Smolyaninov</dc:creator>
  <cp:keywords/>
  <dc:description/>
  <cp:lastModifiedBy>Кузнецов Евгений Антонович</cp:lastModifiedBy>
  <cp:revision>230</cp:revision>
  <dcterms:created xsi:type="dcterms:W3CDTF">2023-10-22T04:19:00Z</dcterms:created>
  <dcterms:modified xsi:type="dcterms:W3CDTF">2024-01-20T02:53:00Z</dcterms:modified>
</cp:coreProperties>
</file>