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D9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4B26D6">
        <w:rPr>
          <w:rFonts w:ascii="Courier New" w:hAnsi="Courier New" w:cs="Courier New"/>
          <w:sz w:val="20"/>
          <w:szCs w:val="20"/>
        </w:rPr>
        <w:t>Appendix: R code</w:t>
      </w:r>
    </w:p>
    <w:p w:rsidR="00FC4D9E" w:rsidRPr="004B26D6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(list = ls())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("C:/Users/tuj53509/Dropbox/docs/Temple/Advanced Statistics for Urban Applications/Final Project")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#load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reqiured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libraries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GISTools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maptools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spgwr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spdep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lm.beta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pastecs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#load data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readShapeSpatial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("data/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narc_join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philly_acs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read.csv("R11739357_SL140.csv")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#join CSV data to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DF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philly@data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philly@data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philly_acs[match(philly@data[,"GEOID10"],philly_acs[,"Geo_FIPS"]),])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#SE_T083_001:    per capita income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#SE_T131_001 pop vet status 18 and over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#SE_T095_003 vacant houses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#SE_T033_006 unemployment pop over 16 - not used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#SE_T140_003 service job - not used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#SE_T145_002 no health insurance coverage - not significant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#SE_T098_001 median year structure built - unused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#normalize the count of narcotics incidents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philly$popinthousands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philly$SE_T001_001 / 1000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philly$narcnorm2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philly$Count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_ /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philly$popinthousands</w:t>
      </w:r>
      <w:proofErr w:type="spellEnd"/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#unemployment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philly$unempnorm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philly$SE_T033_006 / philly$SE_T033_001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#veteran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philly$SE_T131_002  / philly$SE_T131_001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#vacant houses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philly$vacantnorm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philly$SE_T095_003 / philly$SE_T095_001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#service jobs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philly$SE_T140_003 / philly$SE_T140_001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#remove bad values from data created by 0 population tracts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na.inf &lt;- function (x) {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x[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is.infinite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(x)] &lt;- 0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return(x)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}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na.zero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function (x) {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x[is.na(x)] &lt;- 0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return(x)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}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philly$narcnorm2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na.zero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(philly$narcnorm2)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lastRenderedPageBreak/>
        <w:t>philly$unempnorm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na.zero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philly$unempnorm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na.zero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philly$vacantnorm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na.zero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philly$vacantnorm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na.zero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philly$incomefix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na.zero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(philly$SE_T083_001)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philly$narcnorm2 &lt;- na.inf(philly$narcnorm2)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philly$unempnorm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na.inf(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philly$unempnorm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na.inf(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philly$vacantnorm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na.inf(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philly$vacantnorm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philly$servnorm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na.inf(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(philly$narcnorm2,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philly$incomefix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stat.desc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summary(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"f1.narcoticsarrestschoropleth.pdf")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narcnorm.shades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auto.shading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(philly$narcnorm2, cols=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(5,"Greens"))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philly$narcnorm2, shading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narcnorm.shades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1: Narcotics Arrests, 2012-2016")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choro.legend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(2725857,238144,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narcnorm.shades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title = "arrests per thousand")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#create our linear model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 lm01 &lt;- lm(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philly$Count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_ ~ philly$SE_T033_001)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 lm02 &lt;- lm(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philly$Count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_ ~ philly$SE_T033_001 + philly$SE_T083_001)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 lm03 &lt;- lm(philly$narcnorm2 ~ philly$SE_T033_001 + philly$SE_T083_001 + philly$SE_T131_001 + philly$SE_T095_003 + philly$SE_T140_003)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#lm04 &lt;- lm(philly$narcnorm2 ~ 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philly$incomefix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philly$vacantnorm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lm04 &lt;- lm(philly$narcnorm2 ~ 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philly$incomefix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summary(lm04)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#add standardized betas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lm04.std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lm.beta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(lm04)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summary(lm04.std)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dianostic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plots for lm04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"f2.lm04diag.pdf")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par(mar=c(2,2,2,2),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=c(2,2))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plot(lm04)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par(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=c(1,1))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#lm04 residuals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lm04residshades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auto.shading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(lm04$residuals, cols=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(5,"Greens"))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"f3.lm04residchoropleth.pdf")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lm04$residuals, shading = lm04residshades)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3: Residuals from linear model lm04")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choro.legend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(2729559,251723.8, lm04residshades, title = "residuals")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lastRenderedPageBreak/>
        <w:t>#create neighbor list and plot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philly_neighbors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poly2nb(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"f4.neighbormap.pdf")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plot(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main = "Figure 4: Neighbor plot of Philadelphia Census Tracts")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plot(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philly_neighbors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coordinates(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), add=T, col='blue')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#create lagged means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philly_neigh_lw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nb2listw(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philly_neighbors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narclag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lag.listw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philly_neigh_lw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philly$narcnorm2)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#create lagged means plot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laggedmeanshades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auto.shading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narclag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cols=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(5,"Greens"))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"f5.laggedmeanchoropleth.pdf")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narclag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shading =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laggedmeanshades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5: Lagged Means plot of Philadelphia Narcotics Arrests")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choro.legend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(2729559,251723.8,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laggedmeanshades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title = "Lagged Means")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#Moran's I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moran.range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function(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lw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 {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wmat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listw2mat(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lw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  return(range(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eigen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wmat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+ t(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wmat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))/2)$values))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}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moran.range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philly_neigh_lw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#approximate test statistic using normal distribution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moran.test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(philly$narcnorm2,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philly_neigh_lw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#calculate the test statistic using 10,000 random trials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moran.mc(philly$narcnorm2,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philly_neigh_lw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10000)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#Moran's Plot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"f6.moransplotnorm.pdf")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moran.plot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(philly$narcnorm2,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philly_neigh_lw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6: Moran's Plot: Normalized Arrests")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"f7.moransplotraw.pdf")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moran.plot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philly$Count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_,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philly_neigh_lw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7: Moran's Plot: Raw Arrest Count")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#GWR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philly.bw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gwr.sel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(philly$narcnorm2 ~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philly$incomefix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gweight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gwr.Gauss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philly.gwr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(philly$narcnorm2 ~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philly$incomefix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bandwidth = philly.bw,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gweight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gwr.Gauss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hatmatrix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= T)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gwr.df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slot(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philly.gwr$SDF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"data")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summary(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philly.gwr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names(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philly.gwr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names(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philly.gwr$SDF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philly.gwr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philly.gwr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#calculate the t-score and p value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lastRenderedPageBreak/>
        <w:t>gwr.df$vet_tval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gwr.df$philly.vetnorm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gwr.df$philly.vetnorm_se</w:t>
      </w:r>
      <w:proofErr w:type="spellEnd"/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gwr.df$vet_pval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gwr.df$vet_tval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380,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lower.tail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= FALSE)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gwr.df$income_tval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gwr.df$philly.incomefix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gwr.df$philly.incomefix_se</w:t>
      </w:r>
      <w:proofErr w:type="spellEnd"/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gwr.df$income_pval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gwr.df$income_tval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380,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lower.tail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= FALSE)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gwr.df$serv_tval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gwr.df$philly.servnorm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gwr.df$philly.servnorm_se</w:t>
      </w:r>
      <w:proofErr w:type="spellEnd"/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gwr.df$serv_pval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pt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gwr.df$serv_tval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380,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lower.tail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= FALSE)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"f8.vetparamchoropleth.pdf")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vetparamshades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auto.shading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gwr.df$philly.vetnorm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cols=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(5,"Greens"))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gwr.df$philly.vetnorm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shading=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vetparamshades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8: GWR Parameter Estimate for Veteran Status")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choro.legend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(2729559,251723.8,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vetparamshades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title = "vet status")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"f9.vetpvalchoro.pdf")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vetpvalshades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shading(c(0.005, 0.01, 0.05), cols = rev(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(4, "Greens")))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gwr.df$vet_pval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shading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vetpvalshades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9: P-Value for Veteran Status")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choro.legend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(2729559,251723.8,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vetpvalshades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title = "p-value")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"f10.incomeparamchoropleth.pdf")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par(mar=c(1,1,2,1))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incomeparamshades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auto.shading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gwr.df$philly.incomefix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cols=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(5,"Greens"))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gwr.df$philly.incomefix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shading=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incomeparamshades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10: GWR Parameter Estimate for Per Capita Income")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choro.legend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(2711398,241846.7,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incomeparamshades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title = "per cap income")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"f11.incomepvalchoro.pdf")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incomepvalshades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shading(c(0.005, 0.01, 0.05), cols = rev(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(4, "Greens")))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gwr.df$income_pval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shading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incomepvalshades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11: P-Value for Per Capita Income")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choro.legend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(2729559,251723.8,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incomepvalshades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title = "p-value")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"f12.servparamchoropleth.pdf")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servparamshades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auto.shading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gwr.df$philly.servnorm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cols=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(5,"Greens"))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gwr.df$philly.servnorm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shading=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servparamshades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12: GWR Parameter Estimate for Service Jobs")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choro.legend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(2729559,251723.8,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servparamshades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title = "service jobs")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"f13.servpvalchoro.pdf")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servpvalshades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&lt;- shading(c(0.005, 0.01, 0.05), cols = rev(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(4, "Greens")))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gwr.df$serv_pval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shading=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servpvalshades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13: P-Value for Service Jobs")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lastRenderedPageBreak/>
        <w:t>choro.legend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(2729559,251723.8,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servpvalshades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title = "p-value")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#R^2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pdf(file = "f14.localr2.pdf")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localr2shades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auto.shading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(gwr.df$localR2, cols=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(5,"Greens"))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choropleth(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, gwr.df$localR2, shading=localr2shades)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title("Figure 14: GWR Local R² values")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choro.legend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(2729559,251723.8, localr2shades, title = "Local R²")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#Spatial Autoregressive Models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 xml:space="preserve">lm04.lag &lt;-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lagsarlm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(philly$narcnorm2 ~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philly$vetnorm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philly$incomefix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philly$servnorm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71EE">
        <w:rPr>
          <w:rFonts w:ascii="Courier New" w:hAnsi="Courier New" w:cs="Courier New"/>
          <w:sz w:val="20"/>
          <w:szCs w:val="20"/>
        </w:rPr>
        <w:t>philly_neigh_lw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)</w:t>
      </w:r>
    </w:p>
    <w:p w:rsidR="00FC4D9E" w:rsidRPr="005471EE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r w:rsidRPr="005471EE">
        <w:rPr>
          <w:rFonts w:ascii="Courier New" w:hAnsi="Courier New" w:cs="Courier New"/>
          <w:sz w:val="20"/>
          <w:szCs w:val="20"/>
        </w:rPr>
        <w:t>summary(lm04.lag)</w:t>
      </w:r>
    </w:p>
    <w:p w:rsidR="00FC4D9E" w:rsidRPr="004B26D6" w:rsidRDefault="00FC4D9E" w:rsidP="00FC4D9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471EE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5471EE">
        <w:rPr>
          <w:rFonts w:ascii="Courier New" w:hAnsi="Courier New" w:cs="Courier New"/>
          <w:sz w:val="20"/>
          <w:szCs w:val="20"/>
        </w:rPr>
        <w:t>(lm04.lag, lm04)</w:t>
      </w:r>
    </w:p>
    <w:p w:rsidR="00A2283C" w:rsidRDefault="00FC4D9E">
      <w:bookmarkStart w:id="0" w:name="_GoBack"/>
      <w:bookmarkEnd w:id="0"/>
    </w:p>
    <w:sectPr w:rsidR="00A2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9E"/>
    <w:rsid w:val="001A7521"/>
    <w:rsid w:val="00C83B36"/>
    <w:rsid w:val="00FC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0F544-9D55-4870-AF85-460FC599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1204</Words>
  <Characters>6864</Characters>
  <Application>Microsoft Office Word</Application>
  <DocSecurity>0</DocSecurity>
  <Lines>57</Lines>
  <Paragraphs>16</Paragraphs>
  <ScaleCrop>false</ScaleCrop>
  <Company>Temple University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M Schrader</dc:creator>
  <cp:keywords/>
  <dc:description/>
  <cp:lastModifiedBy>Claude M Schrader</cp:lastModifiedBy>
  <cp:revision>1</cp:revision>
  <dcterms:created xsi:type="dcterms:W3CDTF">2018-06-28T02:53:00Z</dcterms:created>
  <dcterms:modified xsi:type="dcterms:W3CDTF">2018-06-28T02:54:00Z</dcterms:modified>
</cp:coreProperties>
</file>