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B1AB5" w14:textId="77777777" w:rsidR="00520554" w:rsidRPr="00854CC7" w:rsidRDefault="00FA38F2" w:rsidP="00854CC7">
      <w:pPr>
        <w:pStyle w:val="Title"/>
        <w:rPr>
          <w:sz w:val="56"/>
          <w:szCs w:val="56"/>
        </w:rPr>
      </w:pPr>
      <w:sdt>
        <w:sdtPr>
          <w:rPr>
            <w:sz w:val="56"/>
            <w:szCs w:val="56"/>
          </w:rPr>
          <w:alias w:val="Title"/>
          <w:tag w:val=""/>
          <w:id w:val="726351117"/>
          <w:placeholder>
            <w:docPart w:val="3C34ABA9763F084DA379C4404842636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B22BF">
            <w:rPr>
              <w:sz w:val="56"/>
              <w:szCs w:val="56"/>
            </w:rPr>
            <w:t>CITS3003 Graphics &amp; Animation2020</w:t>
          </w:r>
        </w:sdtContent>
      </w:sdt>
    </w:p>
    <w:p w14:paraId="5B3C5BEE" w14:textId="77777777" w:rsidR="00520554" w:rsidRPr="00854CC7" w:rsidRDefault="00854CC7">
      <w:pPr>
        <w:pStyle w:val="Title"/>
        <w:rPr>
          <w:sz w:val="56"/>
          <w:szCs w:val="56"/>
        </w:rPr>
      </w:pPr>
      <w:r w:rsidRPr="00854CC7">
        <w:rPr>
          <w:sz w:val="56"/>
          <w:szCs w:val="56"/>
        </w:rPr>
        <w:t>Project 1</w:t>
      </w:r>
    </w:p>
    <w:p w14:paraId="359FB2EC" w14:textId="77777777" w:rsidR="00854CC7" w:rsidRPr="00854CC7" w:rsidRDefault="00854CC7" w:rsidP="00854CC7"/>
    <w:p w14:paraId="4A9FCC12" w14:textId="77777777" w:rsidR="00854CC7" w:rsidRDefault="00854CC7" w:rsidP="00854CC7">
      <w:pPr>
        <w:ind w:firstLine="0"/>
        <w:jc w:val="center"/>
        <w:rPr>
          <w:sz w:val="36"/>
          <w:szCs w:val="36"/>
        </w:rPr>
      </w:pPr>
      <w:r w:rsidRPr="00854CC7">
        <w:rPr>
          <w:sz w:val="36"/>
          <w:szCs w:val="36"/>
        </w:rPr>
        <w:t>Student Name: ShiKai Wang</w:t>
      </w:r>
    </w:p>
    <w:p w14:paraId="6F649B30" w14:textId="77777777" w:rsidR="00520554" w:rsidRPr="00854CC7" w:rsidRDefault="00854CC7" w:rsidP="00854CC7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Student ID: </w:t>
      </w:r>
      <w:r w:rsidRPr="00854CC7">
        <w:rPr>
          <w:sz w:val="36"/>
          <w:szCs w:val="36"/>
        </w:rPr>
        <w:t>21938451</w:t>
      </w:r>
    </w:p>
    <w:p w14:paraId="01A279AD" w14:textId="77777777" w:rsidR="00854CC7" w:rsidRDefault="00854CC7" w:rsidP="00854CC7">
      <w:pPr>
        <w:ind w:firstLine="0"/>
      </w:pPr>
      <w:r>
        <w:tab/>
      </w:r>
      <w:r>
        <w:tab/>
      </w:r>
      <w:r>
        <w:tab/>
      </w:r>
      <w:r>
        <w:tab/>
      </w:r>
    </w:p>
    <w:p w14:paraId="5122916D" w14:textId="77777777" w:rsidR="00520554" w:rsidRDefault="009F17C4">
      <w:r>
        <w:br w:type="page"/>
      </w:r>
    </w:p>
    <w:p w14:paraId="3631E98D" w14:textId="2CD41651" w:rsidR="00520554" w:rsidRDefault="00854CC7" w:rsidP="00854CC7">
      <w:pPr>
        <w:pStyle w:val="TOCHeading"/>
        <w:jc w:val="left"/>
        <w:rPr>
          <w:b/>
          <w:sz w:val="40"/>
          <w:szCs w:val="40"/>
        </w:rPr>
      </w:pPr>
      <w:r w:rsidRPr="00854CC7">
        <w:rPr>
          <w:b/>
          <w:sz w:val="40"/>
          <w:szCs w:val="40"/>
        </w:rPr>
        <w:lastRenderedPageBreak/>
        <w:t>Overview</w:t>
      </w:r>
    </w:p>
    <w:p w14:paraId="7A0278E3" w14:textId="1554B786" w:rsidR="00AA41B8" w:rsidRDefault="00232E1F" w:rsidP="00854CC7">
      <w:pPr>
        <w:ind w:firstLine="0"/>
        <w:rPr>
          <w:lang w:val="en-AU" w:eastAsia="zh-CN"/>
        </w:rPr>
      </w:pPr>
      <w:r>
        <w:rPr>
          <w:lang w:eastAsia="en-US"/>
        </w:rPr>
        <w:t xml:space="preserve">From part A to part J </w:t>
      </w:r>
      <w:r w:rsidR="009B22BF">
        <w:rPr>
          <w:rFonts w:hint="eastAsia"/>
          <w:lang w:eastAsia="zh-CN"/>
        </w:rPr>
        <w:t>all</w:t>
      </w:r>
      <w:r w:rsidR="009B22BF">
        <w:rPr>
          <w:lang w:eastAsia="zh-CN"/>
        </w:rPr>
        <w:t xml:space="preserve"> functionalities have been</w:t>
      </w:r>
      <w:r w:rsidR="009B22BF">
        <w:rPr>
          <w:lang w:val="en-AU" w:eastAsia="zh-CN"/>
        </w:rPr>
        <w:t xml:space="preserve"> implemented successfully. </w:t>
      </w:r>
      <w:r w:rsidR="00AA41B8">
        <w:rPr>
          <w:lang w:val="en-AU" w:eastAsia="zh-CN"/>
        </w:rPr>
        <w:t>However, there is a problem that cannot be solved, which is the camera coordinate jump to another coordinate when I initially clicked the mouse. The second thing is I don’t have the appropriate mouse for Mac computer, so the middle button of mouse function cannot be tested.</w:t>
      </w:r>
    </w:p>
    <w:p w14:paraId="6E1152AA" w14:textId="77777777" w:rsidR="006B76EE" w:rsidRDefault="006B76EE" w:rsidP="00854CC7">
      <w:pPr>
        <w:ind w:firstLine="0"/>
        <w:rPr>
          <w:lang w:val="en-AU" w:eastAsia="zh-CN"/>
        </w:rPr>
      </w:pPr>
    </w:p>
    <w:p w14:paraId="1BA32626" w14:textId="3F6C4D2E" w:rsidR="00AA41B8" w:rsidRPr="009B22BF" w:rsidRDefault="00AA41B8" w:rsidP="00854CC7">
      <w:pPr>
        <w:ind w:firstLine="0"/>
        <w:rPr>
          <w:lang w:val="en-AU" w:eastAsia="zh-CN"/>
        </w:rPr>
      </w:pPr>
      <w:r>
        <w:rPr>
          <w:lang w:val="en-AU" w:eastAsia="en-US"/>
        </w:rPr>
        <w:t>The note below demonstrates my progress</w:t>
      </w:r>
      <w:r w:rsidR="006B76EE">
        <w:rPr>
          <w:lang w:val="en-AU" w:eastAsia="zh-CN"/>
        </w:rPr>
        <w:t>.</w:t>
      </w:r>
    </w:p>
    <w:p w14:paraId="71C5C9A0" w14:textId="77777777" w:rsidR="006B76EE" w:rsidRDefault="006B76EE" w:rsidP="00854CC7">
      <w:pPr>
        <w:ind w:firstLine="0"/>
        <w:rPr>
          <w:lang w:eastAsia="en-US"/>
        </w:rPr>
      </w:pPr>
    </w:p>
    <w:p w14:paraId="3E237FE4" w14:textId="2C3809C0" w:rsidR="00854CC7" w:rsidRPr="00326CE5" w:rsidRDefault="00203792" w:rsidP="00854CC7">
      <w:pPr>
        <w:ind w:firstLine="0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Part</w:t>
      </w:r>
      <w:r w:rsidR="00232E1F" w:rsidRPr="00326CE5">
        <w:rPr>
          <w:b/>
          <w:sz w:val="28"/>
          <w:szCs w:val="28"/>
          <w:lang w:eastAsia="en-US"/>
        </w:rPr>
        <w:t xml:space="preserve"> A </w:t>
      </w:r>
      <w:r w:rsidR="006B76EE" w:rsidRPr="00326CE5">
        <w:rPr>
          <w:b/>
          <w:sz w:val="28"/>
          <w:szCs w:val="28"/>
          <w:lang w:eastAsia="en-US"/>
        </w:rPr>
        <w:t>camera Rotate</w:t>
      </w:r>
      <w:r w:rsidR="00232E1F" w:rsidRPr="00326CE5">
        <w:rPr>
          <w:b/>
          <w:sz w:val="28"/>
          <w:szCs w:val="28"/>
          <w:lang w:eastAsia="en-US"/>
        </w:rPr>
        <w:t>:</w:t>
      </w:r>
    </w:p>
    <w:p w14:paraId="76BFD96D" w14:textId="77777777" w:rsidR="00326CE5" w:rsidRDefault="006B76EE" w:rsidP="00854CC7">
      <w:pPr>
        <w:ind w:firstLine="0"/>
        <w:rPr>
          <w:lang w:val="en-AU" w:eastAsia="zh-CN"/>
        </w:rPr>
      </w:pP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purpose of task A is to rotate the camera</w:t>
      </w:r>
      <w:r w:rsidR="00876C23">
        <w:rPr>
          <w:lang w:eastAsia="zh-CN"/>
        </w:rPr>
        <w:t xml:space="preserve"> via X and Y axes since variables camRotUAndOverDeg and camRotSidewaysDeg are already provided when moving the mouse with press down button. I used Rotate function to rotate x and y axes with these two</w:t>
      </w:r>
      <w:r w:rsidR="00326CE5">
        <w:rPr>
          <w:lang w:eastAsia="zh-CN"/>
        </w:rPr>
        <w:t xml:space="preserve"> </w:t>
      </w:r>
      <w:r w:rsidR="00876C23">
        <w:rPr>
          <w:lang w:val="en-AU" w:eastAsia="zh-CN"/>
        </w:rPr>
        <w:t xml:space="preserve">argument. Variable viewDist </w:t>
      </w:r>
      <w:r w:rsidR="00326CE5">
        <w:rPr>
          <w:lang w:val="en-AU" w:eastAsia="zh-CN"/>
        </w:rPr>
        <w:t>is</w:t>
      </w:r>
      <w:r w:rsidR="00876C23">
        <w:rPr>
          <w:lang w:val="en-AU" w:eastAsia="zh-CN"/>
        </w:rPr>
        <w:t xml:space="preserve"> related to Z axes (forwards and backwards) when scroll the mouse wheel so it should combine with translations</w:t>
      </w:r>
      <w:r w:rsidR="00326CE5">
        <w:rPr>
          <w:lang w:val="en-AU" w:eastAsia="zh-CN"/>
        </w:rPr>
        <w:t xml:space="preserve">. Below screenshot demonstrates it. </w:t>
      </w:r>
    </w:p>
    <w:p w14:paraId="0DBE6EBA" w14:textId="39051106" w:rsidR="006B76EE" w:rsidRPr="00854CC7" w:rsidRDefault="00326CE5" w:rsidP="00854CC7">
      <w:pPr>
        <w:ind w:firstLine="0"/>
        <w:rPr>
          <w:lang w:eastAsia="en-US"/>
        </w:rPr>
      </w:pPr>
      <w:r>
        <w:rPr>
          <w:lang w:eastAsia="en-US"/>
        </w:rPr>
        <w:t>However</w:t>
      </w:r>
      <w:r w:rsidR="006B76EE">
        <w:rPr>
          <w:lang w:eastAsia="en-US"/>
        </w:rPr>
        <w:t xml:space="preserve">, I have found that the Part A </w:t>
      </w:r>
      <w:r>
        <w:rPr>
          <w:lang w:eastAsia="en-US"/>
        </w:rPr>
        <w:t>video</w:t>
      </w:r>
      <w:r w:rsidR="006B76EE">
        <w:rPr>
          <w:lang w:eastAsia="en-US"/>
        </w:rPr>
        <w:t xml:space="preserve"> mouse coordinate is different to skeleton code that provided as mouse won’t store the current position.</w:t>
      </w:r>
      <w:r>
        <w:rPr>
          <w:lang w:eastAsia="en-US"/>
        </w:rPr>
        <w:t xml:space="preserve"> </w:t>
      </w:r>
    </w:p>
    <w:p w14:paraId="72EE268A" w14:textId="16279DBE" w:rsidR="00854CC7" w:rsidRPr="00854CC7" w:rsidRDefault="00326CE5" w:rsidP="00854CC7">
      <w:pPr>
        <w:ind w:firstLine="0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8DB3115" wp14:editId="324A0026">
            <wp:extent cx="4463762" cy="1198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4 at 11.15.5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47" cy="122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7EBC" w14:textId="77777777" w:rsidR="00854CC7" w:rsidRPr="00854CC7" w:rsidRDefault="00854CC7" w:rsidP="00854CC7">
      <w:pPr>
        <w:ind w:firstLine="360"/>
        <w:rPr>
          <w:lang w:eastAsia="en-US"/>
        </w:rPr>
      </w:pPr>
    </w:p>
    <w:p w14:paraId="5F8FBCD9" w14:textId="5F68DDBE" w:rsidR="00854CC7" w:rsidRDefault="00854CC7" w:rsidP="00854CC7">
      <w:pPr>
        <w:ind w:firstLine="0"/>
        <w:rPr>
          <w:lang w:eastAsia="en-US"/>
        </w:rPr>
      </w:pPr>
    </w:p>
    <w:p w14:paraId="550FA454" w14:textId="54201058" w:rsidR="00326CE5" w:rsidRDefault="00326CE5" w:rsidP="00854CC7">
      <w:pPr>
        <w:ind w:firstLine="0"/>
        <w:rPr>
          <w:lang w:eastAsia="en-US"/>
        </w:rPr>
      </w:pPr>
    </w:p>
    <w:p w14:paraId="6D1FD409" w14:textId="7415F87D" w:rsidR="00326CE5" w:rsidRPr="00D43535" w:rsidRDefault="00203792" w:rsidP="00854CC7">
      <w:pPr>
        <w:ind w:firstLine="0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lastRenderedPageBreak/>
        <w:t>Part</w:t>
      </w:r>
      <w:r w:rsidR="00326CE5" w:rsidRPr="00D43535">
        <w:rPr>
          <w:b/>
          <w:sz w:val="28"/>
          <w:szCs w:val="28"/>
          <w:lang w:eastAsia="en-US"/>
        </w:rPr>
        <w:t xml:space="preserve"> B objectRotateXYZ:</w:t>
      </w:r>
    </w:p>
    <w:p w14:paraId="634BE4B0" w14:textId="1FD02EBC" w:rsidR="00326CE5" w:rsidRDefault="00326CE5" w:rsidP="00854CC7">
      <w:pPr>
        <w:ind w:firstLine="0"/>
        <w:rPr>
          <w:lang w:eastAsia="en-US"/>
        </w:rPr>
      </w:pPr>
      <w:r>
        <w:rPr>
          <w:lang w:eastAsia="en-US"/>
        </w:rPr>
        <w:t xml:space="preserve">This part is similar to </w:t>
      </w:r>
      <w:r w:rsidR="00D43535">
        <w:rPr>
          <w:lang w:eastAsia="en-US"/>
        </w:rPr>
        <w:t xml:space="preserve">task A as they both rotate through X, Y, and Z axis and the only difference is that A rotates the camera. However, task B rotates the </w:t>
      </w:r>
      <w:r w:rsidR="00093E41">
        <w:rPr>
          <w:lang w:eastAsia="en-US"/>
        </w:rPr>
        <w:t xml:space="preserve">specific </w:t>
      </w:r>
      <w:r w:rsidR="00D43535">
        <w:rPr>
          <w:lang w:eastAsia="en-US"/>
        </w:rPr>
        <w:t xml:space="preserve">object. </w:t>
      </w:r>
      <w:r>
        <w:rPr>
          <w:lang w:eastAsia="en-US"/>
        </w:rPr>
        <w:t xml:space="preserve">I have successfully implemented this functionality as following sceneObject structure using array of angles to store and distinguish X, Y, and Z dimension. Finally, </w:t>
      </w:r>
      <w:r w:rsidR="00093E41">
        <w:rPr>
          <w:lang w:eastAsia="en-US"/>
        </w:rPr>
        <w:t xml:space="preserve">use variable rotate to multiply with </w:t>
      </w:r>
      <w:r>
        <w:rPr>
          <w:lang w:eastAsia="en-US"/>
        </w:rPr>
        <w:t>translate</w:t>
      </w:r>
      <w:r w:rsidR="00093E41">
        <w:rPr>
          <w:lang w:eastAsia="en-US"/>
        </w:rPr>
        <w:t xml:space="preserve"> and scale, </w:t>
      </w:r>
      <w:r>
        <w:rPr>
          <w:lang w:eastAsia="en-US"/>
        </w:rPr>
        <w:t xml:space="preserve">and </w:t>
      </w:r>
      <w:r w:rsidR="00093E41">
        <w:rPr>
          <w:lang w:eastAsia="en-US"/>
        </w:rPr>
        <w:t xml:space="preserve">then </w:t>
      </w:r>
      <w:r>
        <w:rPr>
          <w:lang w:eastAsia="en-US"/>
        </w:rPr>
        <w:t>set the model.</w:t>
      </w:r>
      <w:r w:rsidR="00D43535">
        <w:rPr>
          <w:lang w:eastAsia="en-US"/>
        </w:rPr>
        <w:t xml:space="preserve">  </w:t>
      </w:r>
    </w:p>
    <w:p w14:paraId="02CC9E83" w14:textId="109DB77F" w:rsidR="00D43535" w:rsidRDefault="00D43535" w:rsidP="00854CC7">
      <w:pPr>
        <w:ind w:firstLine="0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23AA9DC" wp14:editId="253966ED">
            <wp:extent cx="5346065" cy="11449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4 at 11.32.2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226" cy="11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32CB" w14:textId="4C1C7391" w:rsidR="00093E41" w:rsidRDefault="00093E41" w:rsidP="00854CC7">
      <w:pPr>
        <w:ind w:firstLine="0"/>
        <w:rPr>
          <w:lang w:eastAsia="en-US"/>
        </w:rPr>
      </w:pPr>
    </w:p>
    <w:p w14:paraId="7A8A6DB8" w14:textId="0311B47A" w:rsidR="00093E41" w:rsidRPr="003F1FB5" w:rsidRDefault="00203792" w:rsidP="00854CC7">
      <w:pPr>
        <w:ind w:firstLine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en-US"/>
        </w:rPr>
        <w:t>Part</w:t>
      </w:r>
      <w:r w:rsidR="00093E41" w:rsidRPr="003F1FB5">
        <w:rPr>
          <w:b/>
          <w:sz w:val="28"/>
          <w:szCs w:val="28"/>
          <w:lang w:eastAsia="en-US"/>
        </w:rPr>
        <w:t xml:space="preserve"> C </w:t>
      </w:r>
      <w:r w:rsidR="00093E41" w:rsidRPr="003F1FB5">
        <w:rPr>
          <w:rFonts w:hint="eastAsia"/>
          <w:b/>
          <w:sz w:val="28"/>
          <w:szCs w:val="28"/>
          <w:lang w:eastAsia="zh-CN"/>
        </w:rPr>
        <w:t>ma</w:t>
      </w:r>
      <w:r w:rsidR="00093E41" w:rsidRPr="003F1FB5">
        <w:rPr>
          <w:b/>
          <w:sz w:val="28"/>
          <w:szCs w:val="28"/>
          <w:lang w:eastAsia="zh-CN"/>
        </w:rPr>
        <w:t>terials:</w:t>
      </w:r>
    </w:p>
    <w:p w14:paraId="382940E1" w14:textId="7ED4B19B" w:rsidR="00093E41" w:rsidRDefault="00093E41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 xml:space="preserve">As following the </w:t>
      </w:r>
      <w:r w:rsidR="004D43EB">
        <w:rPr>
          <w:lang w:val="en-AU" w:eastAsia="zh-CN"/>
        </w:rPr>
        <w:t>instruction,</w:t>
      </w:r>
      <w:r>
        <w:rPr>
          <w:lang w:val="en-AU" w:eastAsia="zh-CN"/>
        </w:rPr>
        <w:t xml:space="preserve"> </w:t>
      </w:r>
      <w:r w:rsidR="004D43EB">
        <w:rPr>
          <w:lang w:val="en-AU" w:eastAsia="zh-CN"/>
        </w:rPr>
        <w:t xml:space="preserve">I have implemented ambient, diffuse, specular light, and shine from sceneObject structure and used setToolCallbacks function. </w:t>
      </w:r>
    </w:p>
    <w:p w14:paraId="4C456E84" w14:textId="6DFB1F1B" w:rsidR="004D43EB" w:rsidRDefault="004D43EB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>The first thing I have done is modify the makeMenu() function to see which port of materialMenu interact with.</w:t>
      </w:r>
    </w:p>
    <w:p w14:paraId="55E54CFD" w14:textId="40AE7A06" w:rsidR="004D43EB" w:rsidRDefault="004D43EB" w:rsidP="00854CC7">
      <w:pPr>
        <w:ind w:firstLine="0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1CF0202E" wp14:editId="2CADC716">
            <wp:extent cx="5232400" cy="65951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4 at 11.51.3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800" cy="6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7B4F" w14:textId="4C63DA10" w:rsidR="003F1FB5" w:rsidRDefault="004D43EB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>After I kn</w:t>
      </w:r>
      <w:r w:rsidR="00BA3589">
        <w:rPr>
          <w:lang w:val="en-AU" w:eastAsia="zh-CN"/>
        </w:rPr>
        <w:t>e</w:t>
      </w:r>
      <w:r>
        <w:rPr>
          <w:lang w:val="en-AU" w:eastAsia="zh-CN"/>
        </w:rPr>
        <w:t>w</w:t>
      </w:r>
      <w:r w:rsidR="003F1FB5">
        <w:rPr>
          <w:lang w:val="en-AU" w:eastAsia="zh-CN"/>
        </w:rPr>
        <w:t xml:space="preserve"> port 20 interact with these four attributes, I need to set setToolCallbacks function in materialMenu() function. </w:t>
      </w:r>
    </w:p>
    <w:p w14:paraId="6F4B41F8" w14:textId="392D1C8E" w:rsidR="003F1FB5" w:rsidRDefault="003F1FB5" w:rsidP="00854CC7">
      <w:pPr>
        <w:ind w:firstLine="0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12AD34B4" wp14:editId="33CCDEAA">
            <wp:extent cx="5232827" cy="81964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4 at 12.09.0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769" cy="8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159F" w14:textId="4A342640" w:rsidR="004D43EB" w:rsidRDefault="003F1FB5" w:rsidP="00854CC7">
      <w:pPr>
        <w:ind w:firstLine="0"/>
        <w:rPr>
          <w:lang w:val="en-AU" w:eastAsia="zh-CN"/>
        </w:rPr>
      </w:pPr>
      <w:r>
        <w:rPr>
          <w:lang w:val="en-AU" w:eastAsia="zh-CN"/>
        </w:rPr>
        <w:lastRenderedPageBreak/>
        <w:t>However, setToolCallbacks function requires four arguments which should</w:t>
      </w:r>
      <w:r w:rsidR="00BA3589">
        <w:rPr>
          <w:lang w:val="en-AU" w:eastAsia="zh-CN"/>
        </w:rPr>
        <w:t xml:space="preserve"> </w:t>
      </w:r>
      <w:r>
        <w:rPr>
          <w:lang w:val="en-AU" w:eastAsia="zh-CN"/>
        </w:rPr>
        <w:t>change</w:t>
      </w:r>
      <w:r w:rsidR="00BA3589">
        <w:rPr>
          <w:lang w:val="en-AU" w:eastAsia="zh-CN"/>
        </w:rPr>
        <w:t>s</w:t>
      </w:r>
      <w:r>
        <w:rPr>
          <w:lang w:val="en-AU" w:eastAsia="zh-CN"/>
        </w:rPr>
        <w:t xml:space="preserve"> current object’s ambient, diffuse, specular, and shine, so I need to create two functions</w:t>
      </w:r>
      <w:r w:rsidR="00BA3589">
        <w:rPr>
          <w:lang w:val="en-AU" w:eastAsia="zh-CN"/>
        </w:rPr>
        <w:t xml:space="preserve"> to add these factors up when press the left mouse down. It needs to refer sceneObject</w:t>
      </w:r>
      <w:r>
        <w:rPr>
          <w:lang w:val="en-AU" w:eastAsia="zh-CN"/>
        </w:rPr>
        <w:t xml:space="preserve"> structure.</w:t>
      </w:r>
    </w:p>
    <w:p w14:paraId="506D6021" w14:textId="33856731" w:rsidR="003F1FB5" w:rsidRDefault="003F1FB5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>Here is the code shows below:</w:t>
      </w:r>
    </w:p>
    <w:p w14:paraId="1FD4A0EA" w14:textId="4DAC3DBD" w:rsidR="003F1FB5" w:rsidRDefault="003F1FB5" w:rsidP="00854CC7">
      <w:pPr>
        <w:ind w:firstLine="0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32792E5F" wp14:editId="62F209A1">
            <wp:extent cx="5732289" cy="12254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4 at 12.08.3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28" cy="122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695A" w14:textId="40DB9EE7" w:rsidR="00BA3589" w:rsidRDefault="00BA3589" w:rsidP="00854CC7">
      <w:pPr>
        <w:ind w:firstLine="0"/>
        <w:rPr>
          <w:lang w:val="en-AU" w:eastAsia="zh-CN"/>
        </w:rPr>
      </w:pPr>
    </w:p>
    <w:p w14:paraId="446BCB66" w14:textId="59456A49" w:rsidR="00BA3589" w:rsidRPr="00203792" w:rsidRDefault="00BA3589" w:rsidP="00854CC7">
      <w:pPr>
        <w:ind w:firstLine="0"/>
        <w:rPr>
          <w:b/>
          <w:sz w:val="28"/>
          <w:szCs w:val="28"/>
          <w:lang w:val="en-AU" w:eastAsia="zh-CN"/>
        </w:rPr>
      </w:pPr>
      <w:r w:rsidRPr="00203792">
        <w:rPr>
          <w:b/>
          <w:sz w:val="28"/>
          <w:szCs w:val="28"/>
          <w:lang w:val="en-AU" w:eastAsia="zh-CN"/>
        </w:rPr>
        <w:t>Part D</w:t>
      </w:r>
      <w:r w:rsidR="00203792" w:rsidRPr="00203792">
        <w:rPr>
          <w:rFonts w:hint="eastAsia"/>
          <w:b/>
          <w:sz w:val="28"/>
          <w:szCs w:val="28"/>
          <w:lang w:val="en-AU" w:eastAsia="zh-CN"/>
        </w:rPr>
        <w:t xml:space="preserve"> close</w:t>
      </w:r>
      <w:r w:rsidR="00203792" w:rsidRPr="00203792">
        <w:rPr>
          <w:b/>
          <w:sz w:val="28"/>
          <w:szCs w:val="28"/>
          <w:lang w:val="en-AU" w:eastAsia="zh-CN"/>
        </w:rPr>
        <w:t>up:</w:t>
      </w:r>
    </w:p>
    <w:p w14:paraId="570B54AD" w14:textId="2B508CE1" w:rsidR="00203792" w:rsidRDefault="00203792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>Initally, this question I thought it was hard to reshape after camera close to the object, but after I found reduce nearDist can closer visible objects.</w:t>
      </w:r>
    </w:p>
    <w:p w14:paraId="610CFC6C" w14:textId="35B30B6F" w:rsidR="00203792" w:rsidRDefault="00203792" w:rsidP="00854CC7">
      <w:pPr>
        <w:ind w:firstLine="0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140A85D1" wp14:editId="69232E01">
            <wp:extent cx="2971791" cy="2074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14 at 12.18.3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886" cy="2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64E9" w14:textId="77777777" w:rsidR="003E7AAB" w:rsidRDefault="003E7AAB" w:rsidP="00854CC7">
      <w:pPr>
        <w:ind w:firstLine="0"/>
        <w:rPr>
          <w:lang w:val="en-AU" w:eastAsia="zh-CN"/>
        </w:rPr>
      </w:pPr>
    </w:p>
    <w:p w14:paraId="2CE560FF" w14:textId="67C0E5B0" w:rsidR="00203792" w:rsidRPr="003E7AAB" w:rsidRDefault="00203792" w:rsidP="00854CC7">
      <w:pPr>
        <w:ind w:firstLine="0"/>
        <w:rPr>
          <w:b/>
          <w:sz w:val="28"/>
          <w:szCs w:val="28"/>
          <w:lang w:val="en-AU" w:eastAsia="zh-CN"/>
        </w:rPr>
      </w:pPr>
      <w:r w:rsidRPr="003E7AAB">
        <w:rPr>
          <w:b/>
          <w:sz w:val="28"/>
          <w:szCs w:val="28"/>
          <w:lang w:val="en-AU" w:eastAsia="zh-CN"/>
        </w:rPr>
        <w:t>Part E reshape:</w:t>
      </w:r>
    </w:p>
    <w:p w14:paraId="2F32F25C" w14:textId="77777777" w:rsidR="003E7AAB" w:rsidRDefault="00203792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 xml:space="preserve">The purpose of this part is to reshape all objects </w:t>
      </w:r>
      <w:r w:rsidR="003E7AAB">
        <w:rPr>
          <w:lang w:val="en-AU" w:eastAsia="zh-CN"/>
        </w:rPr>
        <w:t>each time the window is resized. The lab5 Q3 also has the same practice experience. I have found when width is greater than height all objects will reshape. However, when window is square the object inside the window was not reshaped, so I have to add one more else if condition when height &gt; width.</w:t>
      </w:r>
    </w:p>
    <w:p w14:paraId="6E3874F7" w14:textId="5BF48E9A" w:rsidR="00203792" w:rsidRDefault="003E7AAB" w:rsidP="00854CC7">
      <w:pPr>
        <w:ind w:firstLine="0"/>
        <w:rPr>
          <w:lang w:val="en-AU" w:eastAsia="zh-CN"/>
        </w:rPr>
      </w:pPr>
      <w:r>
        <w:rPr>
          <w:rFonts w:hint="eastAsia"/>
          <w:noProof/>
          <w:lang w:val="en-AU" w:eastAsia="zh-CN"/>
        </w:rPr>
        <w:drawing>
          <wp:inline distT="0" distB="0" distL="0" distR="0" wp14:anchorId="714289B3" wp14:editId="1EE6C0A0">
            <wp:extent cx="4733365" cy="1420180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14 at 12.25.0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71" cy="149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9E46" w14:textId="126E2C76" w:rsidR="00C56193" w:rsidRPr="00130AB8" w:rsidRDefault="003E7AAB" w:rsidP="00854CC7">
      <w:pPr>
        <w:ind w:firstLine="0"/>
        <w:rPr>
          <w:b/>
          <w:sz w:val="28"/>
          <w:szCs w:val="28"/>
          <w:lang w:val="en-AU" w:eastAsia="zh-CN"/>
        </w:rPr>
      </w:pPr>
      <w:r w:rsidRPr="00130AB8">
        <w:rPr>
          <w:b/>
          <w:sz w:val="28"/>
          <w:szCs w:val="28"/>
          <w:lang w:val="en-AU" w:eastAsia="zh-CN"/>
        </w:rPr>
        <w:lastRenderedPageBreak/>
        <w:t>Part F</w:t>
      </w:r>
      <w:r w:rsidR="004454D7">
        <w:rPr>
          <w:b/>
          <w:sz w:val="28"/>
          <w:szCs w:val="28"/>
          <w:lang w:val="en-AU" w:eastAsia="zh-CN"/>
        </w:rPr>
        <w:t>, G</w:t>
      </w:r>
      <w:r w:rsidR="006B2EDC">
        <w:rPr>
          <w:b/>
          <w:sz w:val="28"/>
          <w:szCs w:val="28"/>
          <w:lang w:val="en-AU" w:eastAsia="zh-CN"/>
        </w:rPr>
        <w:t>:</w:t>
      </w:r>
    </w:p>
    <w:p w14:paraId="64D82072" w14:textId="0391DB8E" w:rsidR="00C56193" w:rsidRDefault="00130AB8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 xml:space="preserve">The variable light_redu is provided to calculate the lighting after reducing the light source distance. </w:t>
      </w:r>
      <w:r w:rsidR="00C56193">
        <w:rPr>
          <w:lang w:val="en-AU" w:eastAsia="zh-CN"/>
        </w:rPr>
        <w:t xml:space="preserve">This part is </w:t>
      </w:r>
      <w:r>
        <w:rPr>
          <w:lang w:val="en-AU" w:eastAsia="zh-CN"/>
        </w:rPr>
        <w:t xml:space="preserve">modified in fvertex.glsl </w:t>
      </w:r>
    </w:p>
    <w:p w14:paraId="0DA0814C" w14:textId="6CF06843" w:rsidR="00130AB8" w:rsidRDefault="00130AB8" w:rsidP="00854CC7">
      <w:pPr>
        <w:ind w:firstLine="0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3085D1A3" wp14:editId="789AFD32">
            <wp:extent cx="3767015" cy="46041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14 at 3.51.1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242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5A86" w14:textId="52295E64" w:rsidR="004454D7" w:rsidRDefault="004454D7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 xml:space="preserve">Most of the light source part from vStart.glsl has been shifted to fStar.glsl to achieve light per fragment because light direction are calculated for each fragments. </w:t>
      </w:r>
    </w:p>
    <w:p w14:paraId="1816FDAB" w14:textId="450E4CB5" w:rsidR="004454D7" w:rsidRDefault="004454D7" w:rsidP="00854CC7">
      <w:pPr>
        <w:ind w:firstLine="0"/>
        <w:rPr>
          <w:lang w:val="en-AU" w:eastAsia="zh-CN"/>
        </w:rPr>
      </w:pPr>
    </w:p>
    <w:p w14:paraId="50A18F73" w14:textId="635A0665" w:rsidR="004454D7" w:rsidRDefault="004454D7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>Part H</w:t>
      </w:r>
      <w:r w:rsidR="006B2EDC">
        <w:rPr>
          <w:lang w:val="en-AU" w:eastAsia="zh-CN"/>
        </w:rPr>
        <w:t>, I :</w:t>
      </w:r>
    </w:p>
    <w:p w14:paraId="0AD09843" w14:textId="70840305" w:rsidR="004454D7" w:rsidRDefault="004454D7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>There are two light source</w:t>
      </w:r>
      <w:r w:rsidR="006F0623">
        <w:rPr>
          <w:lang w:val="en-AU" w:eastAsia="zh-CN"/>
        </w:rPr>
        <w:t xml:space="preserve">s </w:t>
      </w:r>
      <w:r>
        <w:rPr>
          <w:lang w:val="en-AU" w:eastAsia="zh-CN"/>
        </w:rPr>
        <w:t>shows below an</w:t>
      </w:r>
      <w:r w:rsidR="006F0623">
        <w:rPr>
          <w:lang w:val="en-AU" w:eastAsia="zh-CN"/>
        </w:rPr>
        <w:t xml:space="preserve">d passed their light brightness to fragment shader </w:t>
      </w:r>
    </w:p>
    <w:p w14:paraId="1374C830" w14:textId="1C78F321" w:rsidR="006F0623" w:rsidRDefault="006B2EDC" w:rsidP="00854CC7">
      <w:pPr>
        <w:ind w:firstLine="0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6713EEC9" wp14:editId="283C030E">
            <wp:extent cx="5259754" cy="73445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14 at 4.27.0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306" cy="73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D592" w14:textId="2D19829F" w:rsidR="006B2EDC" w:rsidRDefault="006B2EDC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 xml:space="preserve">Initially, I have passed LightBrightness to the </w:t>
      </w:r>
      <w:r w:rsidR="00BD59D4">
        <w:rPr>
          <w:lang w:val="en-AU" w:eastAsia="zh-CN"/>
        </w:rPr>
        <w:t xml:space="preserve">variable </w:t>
      </w:r>
      <w:r>
        <w:rPr>
          <w:lang w:val="en-AU" w:eastAsia="zh-CN"/>
        </w:rPr>
        <w:t>specular</w:t>
      </w:r>
      <w:r w:rsidR="00BD59D4">
        <w:rPr>
          <w:lang w:val="en-AU" w:eastAsia="zh-CN"/>
        </w:rPr>
        <w:t xml:space="preserve"> in fStar.glsl, but it doesn’t show the specular component shine towards white, so I have added another variable brightness in fragment shader and it always shine.</w:t>
      </w:r>
    </w:p>
    <w:p w14:paraId="46B4C655" w14:textId="547ED197" w:rsidR="00BD59D4" w:rsidRDefault="00BD59D4" w:rsidP="00854CC7">
      <w:pPr>
        <w:ind w:firstLine="0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203B6C31" wp14:editId="5496344B">
            <wp:extent cx="3704492" cy="672824"/>
            <wp:effectExtent l="0" t="0" r="444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4-14 at 4.46.4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401" cy="6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60A9" w14:textId="517F4857" w:rsidR="006F0623" w:rsidRDefault="006F0623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>Make the second light almost the same as the first light</w:t>
      </w:r>
      <w:r w:rsidR="00BD59D4">
        <w:rPr>
          <w:lang w:val="en-AU" w:eastAsia="zh-CN"/>
        </w:rPr>
        <w:t xml:space="preserve"> so the </w:t>
      </w:r>
      <w:r w:rsidR="00C667F7">
        <w:rPr>
          <w:lang w:val="en-AU" w:eastAsia="zh-CN"/>
        </w:rPr>
        <w:t xml:space="preserve">second light code is </w:t>
      </w:r>
      <w:r w:rsidR="00C667F7" w:rsidRPr="00C667F7">
        <w:rPr>
          <w:lang w:val="en-AU" w:eastAsia="zh-CN"/>
        </w:rPr>
        <w:t>initiated</w:t>
      </w:r>
      <w:r w:rsidR="00C667F7">
        <w:rPr>
          <w:lang w:val="en-AU" w:eastAsia="zh-CN"/>
        </w:rPr>
        <w:t xml:space="preserve"> in init() function. The second light brightness value is greater than first light.</w:t>
      </w:r>
    </w:p>
    <w:p w14:paraId="2E39FE29" w14:textId="783D9DB5" w:rsidR="00130AB8" w:rsidRDefault="00C667F7" w:rsidP="00854CC7">
      <w:pPr>
        <w:ind w:firstLine="0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6ED8286E" wp14:editId="7114721E">
            <wp:extent cx="4618892" cy="7880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4-14 at 4.49.4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836" cy="80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F6B4" w14:textId="77777777" w:rsidR="00C667F7" w:rsidRDefault="00C667F7" w:rsidP="00854CC7">
      <w:pPr>
        <w:ind w:firstLine="0"/>
        <w:rPr>
          <w:lang w:val="en-AU" w:eastAsia="zh-CN"/>
        </w:rPr>
      </w:pPr>
    </w:p>
    <w:p w14:paraId="070B39CE" w14:textId="5E84D60B" w:rsidR="00C667F7" w:rsidRDefault="00C667F7" w:rsidP="00854CC7">
      <w:pPr>
        <w:ind w:firstLine="0"/>
        <w:rPr>
          <w:lang w:val="en-AU" w:eastAsia="zh-CN"/>
        </w:rPr>
      </w:pPr>
      <w:r>
        <w:rPr>
          <w:lang w:val="en-AU" w:eastAsia="zh-CN"/>
        </w:rPr>
        <w:lastRenderedPageBreak/>
        <w:t xml:space="preserve">Additionally, add second light source in </w:t>
      </w:r>
      <w:r w:rsidR="00B7731B">
        <w:rPr>
          <w:lang w:val="en-AU" w:eastAsia="zh-CN"/>
        </w:rPr>
        <w:t>display (</w:t>
      </w:r>
      <w:r>
        <w:rPr>
          <w:lang w:val="en-AU" w:eastAsia="zh-CN"/>
        </w:rPr>
        <w:t>) function. In fragment shader, the second light source need its independent variable: LightPosition2, LightColor2, and LightBrightness2.</w:t>
      </w:r>
    </w:p>
    <w:p w14:paraId="5FCC6801" w14:textId="19A52FEE" w:rsidR="00B7731B" w:rsidRDefault="00C667F7" w:rsidP="00854CC7">
      <w:pPr>
        <w:ind w:firstLine="0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4052F04B" wp14:editId="4EB6829A">
            <wp:extent cx="3243385" cy="46673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4-14 at 4.54.16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602" cy="5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7B33" w14:textId="7766BE3A" w:rsidR="00B7731B" w:rsidRDefault="00B7731B" w:rsidP="00854CC7">
      <w:pPr>
        <w:ind w:firstLine="0"/>
        <w:rPr>
          <w:lang w:val="en-AU" w:eastAsia="zh-CN"/>
        </w:rPr>
      </w:pPr>
    </w:p>
    <w:p w14:paraId="452ECD1E" w14:textId="30319DFB" w:rsidR="00B7731B" w:rsidRDefault="00B7731B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>Part J:</w:t>
      </w:r>
    </w:p>
    <w:p w14:paraId="770BA5DB" w14:textId="124475C7" w:rsidR="00B7731B" w:rsidRDefault="00B7731B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>In makeMenu() function need to add delete Menu and also duplicate Menu. I choose port 90 and port 91 to delete the current object and duplicate the current object respectively.</w:t>
      </w:r>
    </w:p>
    <w:p w14:paraId="4C1059FF" w14:textId="61CD0F81" w:rsidR="00B7731B" w:rsidRDefault="00B7731B" w:rsidP="00854CC7">
      <w:pPr>
        <w:ind w:firstLine="0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12D8A839" wp14:editId="022CF876">
            <wp:extent cx="3610708" cy="4829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4-14 at 5.08.11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30" cy="49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6282" w14:textId="23333B43" w:rsidR="00B7731B" w:rsidRDefault="00B7731B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>In mainenu() function added</w:t>
      </w:r>
      <w:r w:rsidR="000F3C9D">
        <w:rPr>
          <w:lang w:val="en-AU" w:eastAsia="zh-CN"/>
        </w:rPr>
        <w:t xml:space="preserve"> if statement to check which port it is once the left button mouse click down.</w:t>
      </w:r>
    </w:p>
    <w:p w14:paraId="51FF4927" w14:textId="0E11B5EF" w:rsidR="000F3C9D" w:rsidRDefault="000F3C9D" w:rsidP="00854CC7">
      <w:pPr>
        <w:ind w:firstLine="0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4237D9F8" wp14:editId="18EB61F6">
            <wp:extent cx="2882901" cy="7424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4-14 at 5.15.18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077" cy="7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4ABB" w14:textId="0375A247" w:rsidR="000F3C9D" w:rsidRDefault="000F3C9D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 xml:space="preserve">Create deleteObject() function and check how many object totally. </w:t>
      </w:r>
    </w:p>
    <w:p w14:paraId="1704110E" w14:textId="52DF202F" w:rsidR="000F3C9D" w:rsidRDefault="000F3C9D" w:rsidP="00854CC7">
      <w:pPr>
        <w:ind w:firstLine="0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5490C397" wp14:editId="7C94CD8F">
            <wp:extent cx="3529330" cy="1411601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4-14 at 5.19.16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472" cy="145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9339" w14:textId="6F2C80C7" w:rsidR="00E70728" w:rsidRDefault="00E70728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>For duplicate function need to check the maximum object not over than 1024.</w:t>
      </w:r>
    </w:p>
    <w:p w14:paraId="6B30AB17" w14:textId="0D492F07" w:rsidR="00672381" w:rsidRDefault="000F3C9D" w:rsidP="00854CC7">
      <w:pPr>
        <w:ind w:firstLine="0"/>
        <w:rPr>
          <w:lang w:val="en-AU" w:eastAsia="zh-CN"/>
        </w:rPr>
      </w:pPr>
      <w:r>
        <w:rPr>
          <w:noProof/>
          <w:lang w:val="en-AU" w:eastAsia="zh-CN"/>
        </w:rPr>
        <w:lastRenderedPageBreak/>
        <w:drawing>
          <wp:inline distT="0" distB="0" distL="0" distR="0" wp14:anchorId="0F94A8FF" wp14:editId="7D8BBC3E">
            <wp:extent cx="3529911" cy="1281723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4-14 at 5.21.48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11" cy="12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D6FD" w14:textId="16813AD7" w:rsidR="00672381" w:rsidRDefault="00672381" w:rsidP="00854CC7">
      <w:pPr>
        <w:ind w:firstLine="0"/>
        <w:rPr>
          <w:lang w:val="en-AU" w:eastAsia="zh-CN"/>
        </w:rPr>
      </w:pPr>
    </w:p>
    <w:p w14:paraId="255B8FD4" w14:textId="3A50F1FB" w:rsidR="00672381" w:rsidRPr="00305FE1" w:rsidRDefault="00672381" w:rsidP="00854CC7">
      <w:pPr>
        <w:ind w:firstLine="0"/>
        <w:rPr>
          <w:sz w:val="28"/>
          <w:szCs w:val="28"/>
          <w:lang w:val="en-AU" w:eastAsia="zh-CN"/>
        </w:rPr>
      </w:pPr>
      <w:r w:rsidRPr="00305FE1">
        <w:rPr>
          <w:rFonts w:hint="eastAsia"/>
          <w:sz w:val="28"/>
          <w:szCs w:val="28"/>
          <w:lang w:val="en-AU" w:eastAsia="zh-CN"/>
        </w:rPr>
        <w:t>Reflection</w:t>
      </w:r>
      <w:r w:rsidRPr="00305FE1">
        <w:rPr>
          <w:sz w:val="28"/>
          <w:szCs w:val="28"/>
          <w:lang w:val="en-AU" w:eastAsia="zh-CN"/>
        </w:rPr>
        <w:t>:</w:t>
      </w:r>
    </w:p>
    <w:p w14:paraId="4E60104F" w14:textId="6CDB3FE5" w:rsidR="00672381" w:rsidRDefault="00672381" w:rsidP="00854CC7">
      <w:pPr>
        <w:ind w:firstLine="0"/>
        <w:rPr>
          <w:lang w:val="en-AU" w:eastAsia="zh-CN"/>
        </w:rPr>
      </w:pPr>
      <w:r>
        <w:rPr>
          <w:lang w:val="en-AU" w:eastAsia="zh-CN"/>
        </w:rPr>
        <w:t>The environment is not very friendly for Mac as I got segmentation fault after following the instruction</w:t>
      </w:r>
      <w:r w:rsidR="00305FE1">
        <w:rPr>
          <w:lang w:val="en-AU" w:eastAsia="zh-CN"/>
        </w:rPr>
        <w:t xml:space="preserve"> in ReadMe</w:t>
      </w:r>
      <w:r>
        <w:rPr>
          <w:lang w:val="en-AU" w:eastAsia="zh-CN"/>
        </w:rPr>
        <w:t xml:space="preserve">, so I have to </w:t>
      </w:r>
      <w:r w:rsidR="00305FE1">
        <w:rPr>
          <w:lang w:val="en-AU" w:eastAsia="zh-CN"/>
        </w:rPr>
        <w:t>u</w:t>
      </w:r>
      <w:r>
        <w:rPr>
          <w:lang w:val="en-AU" w:eastAsia="zh-CN"/>
        </w:rPr>
        <w:t xml:space="preserve">se VirtualBox </w:t>
      </w:r>
      <w:r w:rsidR="00305FE1">
        <w:rPr>
          <w:lang w:val="en-AU" w:eastAsia="zh-CN"/>
        </w:rPr>
        <w:t xml:space="preserve">and </w:t>
      </w:r>
      <w:r>
        <w:rPr>
          <w:lang w:val="en-AU" w:eastAsia="zh-CN"/>
        </w:rPr>
        <w:t>download Linux system. At the beginning, I thought this project requires lot of code understanding before start</w:t>
      </w:r>
      <w:r>
        <w:rPr>
          <w:rFonts w:hint="eastAsia"/>
          <w:lang w:val="en-AU" w:eastAsia="zh-CN"/>
        </w:rPr>
        <w:t>.</w:t>
      </w:r>
      <w:r>
        <w:rPr>
          <w:lang w:val="en-AU" w:eastAsia="zh-CN"/>
        </w:rPr>
        <w:t xml:space="preserve"> The instruction and video shows hint when I start to do it i</w:t>
      </w:r>
      <w:bookmarkStart w:id="0" w:name="_GoBack"/>
      <w:bookmarkEnd w:id="0"/>
      <w:r>
        <w:rPr>
          <w:lang w:val="en-AU" w:eastAsia="zh-CN"/>
        </w:rPr>
        <w:t>n each part and also some functions were already created</w:t>
      </w:r>
      <w:r w:rsidR="00305FE1">
        <w:rPr>
          <w:lang w:val="en-AU" w:eastAsia="zh-CN"/>
        </w:rPr>
        <w:t>, so I only need to understand how function works and use it properly.</w:t>
      </w:r>
    </w:p>
    <w:p w14:paraId="2218A9DB" w14:textId="01616977" w:rsidR="00305FE1" w:rsidRPr="00093E41" w:rsidRDefault="00305FE1" w:rsidP="00854CC7">
      <w:pPr>
        <w:ind w:firstLine="0"/>
        <w:rPr>
          <w:rFonts w:hint="eastAsia"/>
          <w:lang w:val="en-AU" w:eastAsia="zh-CN"/>
        </w:rPr>
      </w:pPr>
      <w:r>
        <w:rPr>
          <w:lang w:val="en-AU" w:eastAsia="zh-CN"/>
        </w:rPr>
        <w:t>I learned a lot after following the instruction step by step. It helps me understanding and strengthening the process of how graphics pipeline works.</w:t>
      </w:r>
    </w:p>
    <w:sectPr w:rsidR="00305FE1" w:rsidRPr="00093E41"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7D2B4" w14:textId="77777777" w:rsidR="00FA38F2" w:rsidRDefault="00FA38F2">
      <w:pPr>
        <w:spacing w:line="240" w:lineRule="auto"/>
      </w:pPr>
      <w:r>
        <w:separator/>
      </w:r>
    </w:p>
  </w:endnote>
  <w:endnote w:type="continuationSeparator" w:id="0">
    <w:p w14:paraId="1B5D9DEF" w14:textId="77777777" w:rsidR="00FA38F2" w:rsidRDefault="00FA3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04AC4" w14:textId="77777777" w:rsidR="00FA38F2" w:rsidRDefault="00FA38F2">
      <w:pPr>
        <w:spacing w:line="240" w:lineRule="auto"/>
      </w:pPr>
      <w:r>
        <w:separator/>
      </w:r>
    </w:p>
  </w:footnote>
  <w:footnote w:type="continuationSeparator" w:id="0">
    <w:p w14:paraId="13A44BD8" w14:textId="77777777" w:rsidR="00FA38F2" w:rsidRDefault="00FA38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472FED"/>
    <w:multiLevelType w:val="hybridMultilevel"/>
    <w:tmpl w:val="77768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C51E2"/>
    <w:multiLevelType w:val="hybridMultilevel"/>
    <w:tmpl w:val="7D1C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45E4A"/>
    <w:multiLevelType w:val="hybridMultilevel"/>
    <w:tmpl w:val="72FA7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C7"/>
    <w:rsid w:val="00093E41"/>
    <w:rsid w:val="000F3C9D"/>
    <w:rsid w:val="00130AB8"/>
    <w:rsid w:val="00203792"/>
    <w:rsid w:val="00232E1F"/>
    <w:rsid w:val="002A5CA1"/>
    <w:rsid w:val="00305FE1"/>
    <w:rsid w:val="00326CE5"/>
    <w:rsid w:val="00340E21"/>
    <w:rsid w:val="003E7AAB"/>
    <w:rsid w:val="003F1FB5"/>
    <w:rsid w:val="00415E19"/>
    <w:rsid w:val="004454D7"/>
    <w:rsid w:val="00471F14"/>
    <w:rsid w:val="004D43EB"/>
    <w:rsid w:val="00520554"/>
    <w:rsid w:val="00672381"/>
    <w:rsid w:val="006B2EDC"/>
    <w:rsid w:val="006B76EE"/>
    <w:rsid w:val="006D1AEA"/>
    <w:rsid w:val="006F0623"/>
    <w:rsid w:val="00854CC7"/>
    <w:rsid w:val="00876C23"/>
    <w:rsid w:val="009B22BF"/>
    <w:rsid w:val="009F17C4"/>
    <w:rsid w:val="00AA41B8"/>
    <w:rsid w:val="00B7731B"/>
    <w:rsid w:val="00BA3589"/>
    <w:rsid w:val="00BD59D4"/>
    <w:rsid w:val="00C56193"/>
    <w:rsid w:val="00C667F7"/>
    <w:rsid w:val="00D43535"/>
    <w:rsid w:val="00E50BC1"/>
    <w:rsid w:val="00E70728"/>
    <w:rsid w:val="00E925A2"/>
    <w:rsid w:val="00EE6278"/>
    <w:rsid w:val="00F262F5"/>
    <w:rsid w:val="00F479B9"/>
    <w:rsid w:val="00FA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3B063"/>
  <w15:chartTrackingRefBased/>
  <w15:docId w15:val="{B0A26F97-5729-CC44-BAF4-8718883C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no/Library/Containers/com.microsoft.Word/Data/Library/Application%20Support/Microsoft/Office/16.0/DTS/Search/%7b82C24CF1-139F-C640-B550-F9AD1A5571C9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34ABA9763F084DA379C44048426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E6503-7375-7F4A-8654-703DE55104E7}"/>
      </w:docPartPr>
      <w:docPartBody>
        <w:p w:rsidR="007359FD" w:rsidRDefault="00D72914">
          <w:pPr>
            <w:pStyle w:val="3C34ABA9763F084DA379C44048426362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14"/>
    <w:rsid w:val="007359FD"/>
    <w:rsid w:val="007F6D0C"/>
    <w:rsid w:val="00962787"/>
    <w:rsid w:val="00D7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34ABA9763F084DA379C44048426362">
    <w:name w:val="3C34ABA9763F084DA379C44048426362"/>
  </w:style>
  <w:style w:type="paragraph" w:customStyle="1" w:styleId="7EE4D0BB76B932499855999FDF1B17C7">
    <w:name w:val="7EE4D0BB76B932499855999FDF1B17C7"/>
  </w:style>
  <w:style w:type="paragraph" w:customStyle="1" w:styleId="894E209FAE85C94485FA66B4211F570D">
    <w:name w:val="894E209FAE85C94485FA66B4211F570D"/>
  </w:style>
  <w:style w:type="paragraph" w:customStyle="1" w:styleId="CEC2DEA67C19294880F07DF02FDBA173">
    <w:name w:val="CEC2DEA67C19294880F07DF02FDBA173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05832ECBE2DA1C4F988B24AE525F999E">
    <w:name w:val="05832ECBE2DA1C4F988B24AE525F999E"/>
  </w:style>
  <w:style w:type="paragraph" w:customStyle="1" w:styleId="2AE9C2B62AF4A14C97E1A93A236978BF">
    <w:name w:val="2AE9C2B62AF4A14C97E1A93A236978BF"/>
  </w:style>
  <w:style w:type="paragraph" w:customStyle="1" w:styleId="96F444EFB429EC4EA84E5907D3961044">
    <w:name w:val="96F444EFB429EC4EA84E5907D3961044"/>
  </w:style>
  <w:style w:type="paragraph" w:customStyle="1" w:styleId="D990F627826696459BF57BC1D0C37556">
    <w:name w:val="D990F627826696459BF57BC1D0C37556"/>
  </w:style>
  <w:style w:type="paragraph" w:customStyle="1" w:styleId="83AB386619EBE24A813F404C7673FDF5">
    <w:name w:val="83AB386619EBE24A813F404C7673FDF5"/>
  </w:style>
  <w:style w:type="paragraph" w:customStyle="1" w:styleId="82B6505B77830F4C8F3E9F5645354928">
    <w:name w:val="82B6505B77830F4C8F3E9F5645354928"/>
  </w:style>
  <w:style w:type="paragraph" w:customStyle="1" w:styleId="2293815FE306D74E86E9FE1253CA7C0D">
    <w:name w:val="2293815FE306D74E86E9FE1253CA7C0D"/>
  </w:style>
  <w:style w:type="paragraph" w:customStyle="1" w:styleId="97F601A6E157004B90FE54F70D449CCE">
    <w:name w:val="97F601A6E157004B90FE54F70D449CCE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customStyle="1" w:styleId="E09810679A79BE418CB400C5504D9801">
    <w:name w:val="E09810679A79BE418CB400C5504D9801"/>
  </w:style>
  <w:style w:type="paragraph" w:customStyle="1" w:styleId="6DFC33C63C91E14DA9DB24F5AC89DCF7">
    <w:name w:val="6DFC33C63C91E14DA9DB24F5AC89DCF7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customStyle="1" w:styleId="56EECC4FCD366144BEB7FC8D1CECB410">
    <w:name w:val="56EECC4FCD366144BEB7FC8D1CECB410"/>
  </w:style>
  <w:style w:type="paragraph" w:customStyle="1" w:styleId="E5CF6BB6AB5DAA449C83555EF41B21D4">
    <w:name w:val="E5CF6BB6AB5DAA449C83555EF41B21D4"/>
  </w:style>
  <w:style w:type="paragraph" w:customStyle="1" w:styleId="0F64C485B2BC2D4985F2FD81E61D5A22">
    <w:name w:val="0F64C485B2BC2D4985F2FD81E61D5A22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customStyle="1" w:styleId="3B6451453870F04AB600FFFEB32446B4">
    <w:name w:val="3B6451453870F04AB600FFFEB32446B4"/>
  </w:style>
  <w:style w:type="paragraph" w:customStyle="1" w:styleId="7C60388BCA2D104897DD2D696F5688DD">
    <w:name w:val="7C60388BCA2D104897DD2D696F5688DD"/>
  </w:style>
  <w:style w:type="paragraph" w:customStyle="1" w:styleId="2C251F71D19D994391BD6688FCBC3760">
    <w:name w:val="2C251F71D19D994391BD6688FCBC3760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2C9F6FA0EC32FA4FB94C421C49A5DEFD">
    <w:name w:val="2C9F6FA0EC32FA4FB94C421C49A5DEFD"/>
  </w:style>
  <w:style w:type="paragraph" w:customStyle="1" w:styleId="C58DF8FD826BCA438F90B2B963988E00">
    <w:name w:val="C58DF8FD826BCA438F90B2B963988E00"/>
  </w:style>
  <w:style w:type="paragraph" w:customStyle="1" w:styleId="59544999A38C0140AC5D64608EBB163D">
    <w:name w:val="59544999A38C0140AC5D64608EBB163D"/>
  </w:style>
  <w:style w:type="paragraph" w:customStyle="1" w:styleId="38BAB3324C432A46B743E05E4592B753">
    <w:name w:val="38BAB3324C432A46B743E05E4592B753"/>
  </w:style>
  <w:style w:type="paragraph" w:customStyle="1" w:styleId="86A4FEFB3BE8E84A9A20672BC78BC5B5">
    <w:name w:val="86A4FEFB3BE8E84A9A20672BC78BC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184BC69-9BB1-F648-80A6-F72BE0A3B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121</TotalTime>
  <Pages>7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CITS3003 Graphics &amp; Animation2020</vt:lpstr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CITS3003 Graphics &amp; Animation2020</dc:title>
  <dc:subject/>
  <dc:creator>WANG Shikai</dc:creator>
  <cp:keywords/>
  <dc:description/>
  <cp:lastModifiedBy>shikai wang</cp:lastModifiedBy>
  <cp:revision>14</cp:revision>
  <cp:lastPrinted>2020-04-14T10:32:00Z</cp:lastPrinted>
  <dcterms:created xsi:type="dcterms:W3CDTF">2020-04-13T10:35:00Z</dcterms:created>
  <dcterms:modified xsi:type="dcterms:W3CDTF">2020-04-14T10:32:00Z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