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56" w:rsidRPr="00014056" w:rsidRDefault="00014056" w:rsidP="00B97AC8">
      <w:pPr>
        <w:spacing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014056">
        <w:rPr>
          <w:rFonts w:ascii="Arial" w:eastAsia="Times New Roman" w:hAnsi="Arial" w:cs="Times New Roman"/>
          <w:i/>
          <w:sz w:val="28"/>
          <w:szCs w:val="24"/>
        </w:rPr>
        <w:t>Министерство образования и науки Российской Федерации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 xml:space="preserve">«Владимирский государственный университет 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имени Александра Григорьевича и Николая Григорьевича Столетовых»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Кафедра информационных систем и программной инженерии</w:t>
      </w:r>
      <w:bookmarkStart w:id="0" w:name="_GoBack"/>
      <w:bookmarkEnd w:id="0"/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Arial" w:eastAsia="Times New Roman" w:hAnsi="Arial" w:cs="Times New Roman"/>
          <w:i/>
          <w:iCs/>
          <w:sz w:val="28"/>
          <w:szCs w:val="24"/>
        </w:rPr>
      </w:pP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32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32"/>
        </w:rPr>
        <w:t>ПОЯСНИТЕЛЬНАЯ ЗАПИСКА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 xml:space="preserve">к курсовому проекту по дисциплине </w:t>
      </w: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br/>
        <w:t>"Технологии разработки мобильных приложений "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b/>
          <w:bCs/>
          <w:i/>
          <w:sz w:val="32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32"/>
          <w:szCs w:val="24"/>
        </w:rPr>
        <w:t>на тему</w:t>
      </w:r>
    </w:p>
    <w:p w:rsidR="00014056" w:rsidRP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b/>
          <w:bCs/>
          <w:i/>
          <w:sz w:val="28"/>
          <w:szCs w:val="24"/>
        </w:rPr>
        <w:t xml:space="preserve">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«</w:t>
      </w:r>
      <w:r w:rsidR="007B74EE">
        <w:rPr>
          <w:rFonts w:ascii="Arial" w:eastAsia="Times New Roman" w:hAnsi="Arial" w:cs="Times New Roman"/>
          <w:i/>
          <w:sz w:val="28"/>
          <w:szCs w:val="24"/>
        </w:rPr>
        <w:t>Мобильное приложение для оценки знаний техники электробезопасности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»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tabs>
          <w:tab w:val="left" w:pos="5103"/>
          <w:tab w:val="left" w:pos="6804"/>
        </w:tabs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 xml:space="preserve">Выполнили: 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ab/>
        <w:t>студенты гр. ПРИ-115</w:t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Родионова А. В.,</w:t>
      </w:r>
      <w:r>
        <w:rPr>
          <w:rFonts w:ascii="Arial" w:eastAsia="Times New Roman" w:hAnsi="Arial" w:cs="Times New Roman"/>
          <w:i/>
          <w:sz w:val="28"/>
          <w:szCs w:val="24"/>
        </w:rPr>
        <w:t xml:space="preserve"> Ханова А. А.</w:t>
      </w:r>
    </w:p>
    <w:p w:rsid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ab/>
      </w:r>
    </w:p>
    <w:p w:rsidR="00014056" w:rsidRPr="00014056" w:rsidRDefault="00014056" w:rsidP="00014056">
      <w:pPr>
        <w:tabs>
          <w:tab w:val="left" w:pos="5103"/>
          <w:tab w:val="left" w:pos="6804"/>
        </w:tabs>
        <w:spacing w:after="0" w:line="360" w:lineRule="auto"/>
        <w:ind w:left="284" w:right="284"/>
        <w:jc w:val="right"/>
        <w:rPr>
          <w:rFonts w:ascii="Arial" w:eastAsia="Times New Roman" w:hAnsi="Arial" w:cs="Times New Roman"/>
          <w:i/>
          <w:sz w:val="28"/>
          <w:szCs w:val="24"/>
        </w:rPr>
      </w:pPr>
      <w:r>
        <w:rPr>
          <w:rFonts w:ascii="Arial" w:eastAsia="Times New Roman" w:hAnsi="Arial" w:cs="Times New Roman"/>
          <w:i/>
          <w:sz w:val="28"/>
          <w:szCs w:val="24"/>
        </w:rPr>
        <w:t>Принял: доцент Салех Х.М</w:t>
      </w:r>
      <w:r w:rsidRPr="00014056">
        <w:rPr>
          <w:rFonts w:ascii="Arial" w:eastAsia="Times New Roman" w:hAnsi="Arial" w:cs="Times New Roman"/>
          <w:i/>
          <w:sz w:val="28"/>
          <w:szCs w:val="24"/>
        </w:rPr>
        <w:t>.</w:t>
      </w: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Pr="00014056" w:rsidRDefault="00014056" w:rsidP="00014056">
      <w:pPr>
        <w:spacing w:after="0" w:line="360" w:lineRule="auto"/>
        <w:ind w:left="284" w:right="284"/>
        <w:rPr>
          <w:rFonts w:ascii="Arial" w:eastAsia="Times New Roman" w:hAnsi="Arial" w:cs="Times New Roman"/>
          <w:iCs/>
          <w:sz w:val="28"/>
          <w:szCs w:val="24"/>
        </w:rPr>
      </w:pPr>
    </w:p>
    <w:p w:rsidR="00014056" w:rsidRDefault="00014056" w:rsidP="00B97AC8">
      <w:pPr>
        <w:spacing w:after="0" w:line="360" w:lineRule="auto"/>
        <w:ind w:right="284"/>
        <w:jc w:val="center"/>
        <w:rPr>
          <w:rFonts w:ascii="Arial" w:eastAsia="Times New Roman" w:hAnsi="Arial" w:cs="Times New Roman"/>
          <w:i/>
          <w:sz w:val="28"/>
          <w:szCs w:val="24"/>
        </w:rPr>
      </w:pPr>
      <w:r w:rsidRPr="00014056">
        <w:rPr>
          <w:rFonts w:ascii="Arial" w:eastAsia="Times New Roman" w:hAnsi="Arial" w:cs="Times New Roman"/>
          <w:i/>
          <w:sz w:val="28"/>
          <w:szCs w:val="24"/>
        </w:rPr>
        <w:t>Владимир, 2018</w:t>
      </w:r>
    </w:p>
    <w:p w:rsidR="00BD038D" w:rsidRPr="00014056" w:rsidRDefault="00BD038D" w:rsidP="00BD038D">
      <w:pPr>
        <w:spacing w:after="0" w:line="360" w:lineRule="auto"/>
        <w:ind w:right="284"/>
        <w:rPr>
          <w:rFonts w:ascii="Arial" w:eastAsia="Times New Roman" w:hAnsi="Arial" w:cs="Times New Roman"/>
          <w:i/>
          <w:sz w:val="28"/>
          <w:szCs w:val="24"/>
        </w:rPr>
        <w:sectPr w:rsidR="00BD038D" w:rsidRPr="00014056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014056" w:rsidRPr="00014056" w:rsidRDefault="00014056" w:rsidP="00014056">
      <w:pPr>
        <w:spacing w:after="0" w:line="360" w:lineRule="auto"/>
        <w:ind w:left="284" w:right="284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lastRenderedPageBreak/>
        <w:t>АННОТАЦИЯ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Тема: Разработка мобильного приложения «Децентрализованный обмен сообщениями между пользователями на базе WiFi Direct»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Ключевые слова: мобильное приложение, андроид, peer-to-peer, WiFi Direct, </w:t>
      </w: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Java</w:t>
      </w: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 данной работе представлена реализация прототипа мобильного приложения для обмена сообщениями между пользователями.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Курсовой проект представлен на 25 страницах, рисунков – 12, использованных источников – 20, приложений – 1.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ANNOTATION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Theme: Development of the mobile application "The decentralized exchange of messages between users based on WiFi Direct"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Keywords: mobile application, android, peer-to-peer, WiFi Direct, Java.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In this paper, we present a prototype of a mobile application to exchange messages between users.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sectPr w:rsidR="00014056" w:rsidRPr="00014056" w:rsidSect="004D3926">
          <w:headerReference w:type="default" r:id="rId10"/>
          <w:footerReference w:type="default" r:id="rId11"/>
          <w:pgSz w:w="11906" w:h="16838"/>
          <w:pgMar w:top="709" w:right="849" w:bottom="1134" w:left="1418" w:header="138" w:footer="984" w:gutter="0"/>
          <w:pgNumType w:start="2"/>
          <w:cols w:space="708"/>
          <w:titlePg/>
          <w:docGrid w:linePitch="360"/>
        </w:sectPr>
      </w:pPr>
      <w:r w:rsidRPr="00014056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The course project is presented in 25 pages, drawings - 12, used sources – 20, supplement – 1.</w:t>
      </w:r>
    </w:p>
    <w:bookmarkStart w:id="1" w:name="_Toc500881601" w:displacedByCustomXml="next"/>
    <w:sdt>
      <w:sdtPr>
        <w:rPr>
          <w:rFonts w:ascii="Times New Roman" w:eastAsia="Times New Roman" w:hAnsi="Times New Roman" w:cs="Arial"/>
          <w:b/>
          <w:bCs/>
          <w:noProof/>
          <w:kern w:val="32"/>
          <w:sz w:val="28"/>
          <w:lang w:eastAsia="ru-RU"/>
        </w:rPr>
        <w:id w:val="-1687830567"/>
        <w:docPartObj>
          <w:docPartGallery w:val="Table of Contents"/>
          <w:docPartUnique/>
        </w:docPartObj>
      </w:sdtPr>
      <w:sdtContent>
        <w:p w:rsidR="00014056" w:rsidRPr="004D3926" w:rsidRDefault="00014056" w:rsidP="00014056">
          <w:pPr>
            <w:keepNext/>
            <w:keepLines/>
            <w:spacing w:after="0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en-US" w:eastAsia="ru-RU"/>
            </w:rPr>
          </w:pPr>
          <w:r w:rsidRPr="004D3926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СОДЕРЖАНИЕ</w:t>
          </w:r>
          <w:bookmarkEnd w:id="1"/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begin"/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val="en-US" w:eastAsia="ru-RU"/>
            </w:rPr>
            <w:instrText xml:space="preserve"> TOC \o "1-3" \h \z \u </w:instrText>
          </w: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40"/>
              <w:szCs w:val="28"/>
              <w:lang w:eastAsia="ru-RU"/>
            </w:rPr>
            <w:fldChar w:fldCharType="separate"/>
          </w:r>
          <w:hyperlink w:anchor="_Toc501935731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ВВЕДЕНИЕ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_Toc501935731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4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32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1 ТРЕБОВАНИЯ К РАЗРАБАТЫВАЕМОМУ ПРИЛОЖЕНИЮ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_Toc501935732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5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3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1.1 Определения, акронимы и сокращения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_Toc501935733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4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1.2 Обзор аналогов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_Toc501935734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5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5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1.3 Постановка задачи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_Toc501935735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6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1.4 Сценария работы приложений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_Toc501935736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6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7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1.5 Алгоритм работы приложения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_Toc501935737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8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1.6 Функциональные требования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_Toc501935738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7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39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1.7 Нефункциональные требования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_Toc501935739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0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1.8 Технологии, инструменты и среда разработки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_Toc501935740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9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1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2 ПРОЕКТИРОВАНИЕ СИСТЕМЫ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_Toc501935741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11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2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 Общая организация системы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_Toc501935742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3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 Проектирование приложения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_Toc501935743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11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4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 Структура базы данных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_Toc501935744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13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45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3 РЕАЛИЗАЦИЯ СИСТЕМЫ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_Toc501935745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15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6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 Взаимодействие с локальной базой данных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_Toc501935746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7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 Взаимодействие пользователей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_Toc501935747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15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8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 Реализация интерфейса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_Toc501935748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16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49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 Структура проекта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_Toc501935749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19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ind w:left="220"/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501935750" w:history="1">
            <w:r w:rsidRPr="004D392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 Тестирование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instrText xml:space="preserve"> PAGEREF _Toc501935750 \h </w:instrTex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t>20</w:t>
            </w:r>
            <w:r w:rsidRPr="004D3926">
              <w:rPr>
                <w:rFonts w:ascii="Times New Roman" w:eastAsia="Times New Roman" w:hAnsi="Times New Roman" w:cs="Times New Roman"/>
                <w:noProof/>
                <w:webHidden/>
                <w:color w:val="000000" w:themeColor="text1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1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ЗАКЛЮЧЕНИЕ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_Toc501935751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21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2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СПИСОК ИСПОЛЬЗОВАННЫХ ИСТОЧНИКОВ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_Toc501935752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23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4D392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kern w:val="32"/>
              <w:sz w:val="28"/>
              <w:lang w:eastAsia="ru-RU"/>
            </w:rPr>
          </w:pPr>
          <w:hyperlink w:anchor="_Toc501935753" w:history="1">
            <w:r w:rsidRPr="004D3926">
              <w:rPr>
                <w:rFonts w:ascii="Times New Roman" w:eastAsia="Times New Roman" w:hAnsi="Times New Roman" w:cs="Arial"/>
                <w:bCs/>
                <w:noProof/>
                <w:color w:val="000000" w:themeColor="text1"/>
                <w:kern w:val="32"/>
                <w:sz w:val="28"/>
                <w:lang w:eastAsia="ru-RU"/>
              </w:rPr>
              <w:t>ПРИЛОЖЕНИЕ А ЛИСТИНГ ПРОГРАММНОЙ СИСТЕМЫ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ab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begin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instrText xml:space="preserve"> PAGEREF _Toc501935753 \h </w:instrTex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separate"/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t>25</w:t>
            </w:r>
            <w:r w:rsidRPr="004D3926">
              <w:rPr>
                <w:rFonts w:ascii="Times New Roman" w:eastAsia="Times New Roman" w:hAnsi="Times New Roman" w:cs="Arial"/>
                <w:bCs/>
                <w:noProof/>
                <w:webHidden/>
                <w:color w:val="000000" w:themeColor="text1"/>
                <w:kern w:val="32"/>
                <w:sz w:val="28"/>
                <w:lang w:eastAsia="ru-RU"/>
              </w:rPr>
              <w:fldChar w:fldCharType="end"/>
            </w:r>
          </w:hyperlink>
        </w:p>
        <w:p w:rsidR="00014056" w:rsidRPr="00014056" w:rsidRDefault="00014056" w:rsidP="00014056">
          <w:pPr>
            <w:tabs>
              <w:tab w:val="right" w:leader="dot" w:pos="9629"/>
            </w:tabs>
            <w:spacing w:after="100"/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</w:pPr>
          <w:r w:rsidRPr="004D3926">
            <w:rPr>
              <w:rFonts w:ascii="Times New Roman" w:eastAsia="Times New Roman" w:hAnsi="Times New Roman" w:cs="Arial"/>
              <w:b/>
              <w:bCs/>
              <w:noProof/>
              <w:color w:val="000000" w:themeColor="text1"/>
              <w:kern w:val="32"/>
              <w:sz w:val="28"/>
              <w:lang w:eastAsia="ru-RU"/>
            </w:rPr>
            <w:fldChar w:fldCharType="end"/>
          </w:r>
          <w:r w:rsidRPr="00014056">
            <w:rPr>
              <w:rFonts w:ascii="Times New Roman" w:eastAsia="Times New Roman" w:hAnsi="Times New Roman" w:cs="Arial"/>
              <w:b/>
              <w:bCs/>
              <w:noProof/>
              <w:kern w:val="32"/>
              <w:sz w:val="28"/>
              <w:lang w:eastAsia="ru-RU"/>
            </w:rPr>
            <w:br w:type="page"/>
          </w:r>
        </w:p>
      </w:sdtContent>
    </w:sdt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" w:name="_Toc50193573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ВВЕДЕНИЕ</w:t>
      </w:r>
      <w:bookmarkEnd w:id="2"/>
    </w:p>
    <w:p w:rsidR="00014056" w:rsidRPr="00014056" w:rsidRDefault="00014056" w:rsidP="00014056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3" w:name="_Toc50193573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1 ТРЕБОВАНИЯ К РАЗРАБАТЫВАЕМОМУ ПРИЛОЖЕНИЮ</w:t>
      </w:r>
      <w:bookmarkEnd w:id="3"/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5019357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Наименование программы</w:t>
      </w:r>
    </w:p>
    <w:p w:rsidR="00B560A9" w:rsidRPr="00B14C56" w:rsidRDefault="00B560A9" w:rsidP="00B560A9">
      <w:pPr>
        <w:pStyle w:val="ac"/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B560A9" w:rsidRPr="00014056" w:rsidRDefault="00B560A9" w:rsidP="00B560A9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Назначение и цели работы</w:t>
      </w:r>
    </w:p>
    <w:p w:rsidR="00B560A9" w:rsidRDefault="00B560A9" w:rsidP="00B560A9">
      <w:pPr>
        <w:pStyle w:val="ac"/>
        <w:ind w:firstLine="851"/>
        <w:jc w:val="both"/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DE52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</w:t>
      </w: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Определения, акронимы и сокращения</w:t>
      </w:r>
      <w:bookmarkEnd w:id="4"/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FF0000"/>
          <w:sz w:val="28"/>
          <w:szCs w:val="28"/>
          <w:lang w:eastAsia="ru-RU"/>
        </w:rPr>
        <w:t xml:space="preserve">Android </w:t>
      </w:r>
      <w:r w:rsidRPr="00014056">
        <w:rPr>
          <w:rFonts w:ascii="Times New Roman" w:eastAsia="Courier New" w:hAnsi="Times New Roman" w:cs="Times New Roman"/>
          <w:color w:val="FF0000"/>
          <w:sz w:val="28"/>
          <w:szCs w:val="28"/>
          <w:lang w:eastAsia="ru-RU"/>
        </w:rPr>
        <w:t>- портативная операционная система для коммуникаторов, планшетных компьютеров, электронных книжек, цифровых проигрывателей, наручных часов, нетбуков и смартбуков, основанная на ядре Linux. [2]</w:t>
      </w:r>
    </w:p>
    <w:p w:rsidR="00014056" w:rsidRP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Мобильное приложение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:rsidR="00014056" w:rsidRDefault="00014056" w:rsidP="00014056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14056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База данных</w:t>
      </w:r>
      <w:r w:rsidRPr="0001405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Тест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список вопросов для оценки знаний по технике безопасности.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Пользователь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человек, зарегистрированный и авторизованный в системе.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Рейтинг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количественный показатель правильных ответов на вопросы теста за определенные даты.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Профиль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страница с данными о пользователе, доступная только ему.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Вопрос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форма мысли, подразумевающая получение новой информации в виде ответа.</w:t>
      </w:r>
    </w:p>
    <w:p w:rsidR="005873FF" w:rsidRPr="005873FF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t>Ответ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сообщение, вызванное вопросом.</w:t>
      </w:r>
    </w:p>
    <w:p w:rsidR="005873FF" w:rsidRPr="00014056" w:rsidRDefault="005873FF" w:rsidP="005873FF">
      <w:pPr>
        <w:spacing w:after="0" w:line="360" w:lineRule="auto"/>
        <w:ind w:left="10" w:firstLine="84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5873FF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теста</w:t>
      </w:r>
      <w:r w:rsidRPr="005873F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– проанализированная совокупность ответов респондента на вопросы теста, выраженная в форме результата, а именно количестве правильных ответов их все предложенных.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5019357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Область действия</w:t>
      </w:r>
    </w:p>
    <w:p w:rsidR="00B37607" w:rsidRPr="00B14C56" w:rsidRDefault="00B37607" w:rsidP="00B37607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</w:t>
      </w:r>
      <w:r>
        <w:rPr>
          <w:color w:val="000000"/>
          <w:sz w:val="28"/>
          <w:szCs w:val="28"/>
        </w:rPr>
        <w:t>.</w:t>
      </w:r>
    </w:p>
    <w:p w:rsidR="00B37607" w:rsidRPr="00014056" w:rsidRDefault="00B37607" w:rsidP="00B37607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1.5 Масштаб проекта</w:t>
      </w:r>
    </w:p>
    <w:p w:rsidR="005E14F4" w:rsidRPr="00FD3C8F" w:rsidRDefault="005E14F4" w:rsidP="005E14F4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014056" w:rsidRPr="00014056" w:rsidRDefault="005E14F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1.6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Обзор аналогов</w:t>
      </w:r>
      <w:bookmarkEnd w:id="5"/>
    </w:p>
    <w:p w:rsid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аналогов разрабатываемому приложению. Самые популярные из них: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Техника Безопасности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Данное приложение предназначено для персонала, обслуживающего действующие электроустановки, производящий в них оперативные переключения, выполняющий и организующий ремонтные, монтажные, наладочные работы или испытания.</w:t>
      </w:r>
      <w:r w:rsidRPr="00BF546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1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2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://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play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google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com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store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apps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details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?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id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ru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tbelectric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38A610" wp14:editId="274791B3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Скриншот приложения «Техника безопасности».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AD4A5A" wp14:editId="360A6617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Скриншот приложения «Техника безопасности».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Правила ТБ тепломеханического оборудования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Краткий обзор: 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о правилах техники безопасности при эксплуатации тепломеханического оборудования электростанций и тепловых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 –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Ссылка:</w:t>
      </w:r>
      <w:r w:rsidRPr="00BF5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https://play.google.com/store/apps/details?id=moskovchenko.ptbetoet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FB62E3" wp14:editId="120D72D6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Скриншот приложения «Правила ТБ тепломеханического оборудования».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B4373" wp14:editId="4A576619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Скриншот приложения «Правила ТБ тепломеханического оборудования».</w:t>
      </w:r>
    </w:p>
    <w:p w:rsidR="00BF5461" w:rsidRPr="00BF5461" w:rsidRDefault="00BF5461" w:rsidP="005478D7">
      <w:pPr>
        <w:pStyle w:val="ab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BF5461">
        <w:rPr>
          <w:color w:val="000000"/>
          <w:sz w:val="28"/>
          <w:szCs w:val="28"/>
        </w:rPr>
        <w:t>Промышленная безопасность тесты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Краткий обзор:</w:t>
      </w:r>
    </w:p>
    <w:p w:rsidR="00BF5461" w:rsidRPr="00BF5461" w:rsidRDefault="00BF5461" w:rsidP="00BF5461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приложения - подготовка работников к сдаче экзамена по промышленной безопасности. Все сборники соответствуют сборникам Ростехнадзора. Приложение позволяет пройти тестирование по актуальным на данный момент категориям: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А. Общие требования промышленной безопасности (A.1)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Б. Специальные требования промышленной безопасности (Б.1 - Б.12)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Г. Энергетическая безопасность (Г.1 - Г.3)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Д. Требования безопасности гидротехнических сооружений (Д.1 - Д.4)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5. - 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Ссылка: </w:t>
      </w:r>
      <w:hyperlink r:id="rId18" w:history="1">
        <w:r w:rsidRPr="00BF546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https://play.google.com/store/apps/details?id=ponasenkov.vitaly.promtests</w:t>
        </w:r>
      </w:hyperlink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F4A653" wp14:editId="659D7E70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61" w:rsidRPr="00BF5461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Скриншот приложения «Промышленная безопасность тесты».</w:t>
      </w:r>
    </w:p>
    <w:p w:rsidR="00BF5461" w:rsidRPr="00BF5461" w:rsidRDefault="00BF5461" w:rsidP="00BF546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8890B" wp14:editId="707E5C96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Pr="00014056" w:rsidRDefault="00BF5461" w:rsidP="00BF546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BF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6. Скриншот приложения «Промышленная безопасность тесты».</w:t>
      </w:r>
    </w:p>
    <w:p w:rsidR="00014056" w:rsidRPr="00B752B4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6" w:name="_Toc493449297"/>
      <w:bookmarkStart w:id="7" w:name="_Toc501935735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1.7</w:t>
      </w:r>
      <w:r w:rsidR="00014056" w:rsidRPr="00B75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Постановка задачи</w:t>
      </w:r>
      <w:bookmarkEnd w:id="6"/>
      <w:bookmarkEnd w:id="7"/>
    </w:p>
    <w:p w:rsidR="00014056" w:rsidRPr="00014056" w:rsidRDefault="00B752B4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493449296"/>
      <w:bookmarkStart w:id="9" w:name="_Toc5019357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Сценария работы приложений</w:t>
      </w:r>
      <w:bookmarkEnd w:id="8"/>
      <w:bookmarkEnd w:id="9"/>
    </w:p>
    <w:p w:rsidR="00EE1C33" w:rsidRPr="00EE1C33" w:rsidRDefault="00EE1C33" w:rsidP="00EE1C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_Toc493449298"/>
      <w:bookmarkStart w:id="11" w:name="_Toc501935737"/>
      <w:r w:rsidRPr="00EE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 работы приложения: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входе в приложение пользователь видит главную страницу приложения, на которой находится форма авторизации и кнопка «Вход», а также кнопка «Регистрация». На этой же странице находится описание приложения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Если пользователь зарегистрирован,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необходимые поля и нажимает кнопку «Зарегистрироваться». После этого пользователь может войти в приложение через форму авторизации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входа пользователь попадает на главную страницу приложения с кнопкой «Начать тест»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вариантами ответа, в верхней части экрана высвечивается информация о том, сколько вопросов из их общего количества уже пройдено</w:t>
      </w:r>
      <w:r>
        <w:rPr>
          <w:color w:val="000000"/>
          <w:sz w:val="28"/>
          <w:szCs w:val="28"/>
        </w:rPr>
        <w:t>.</w:t>
      </w:r>
    </w:p>
    <w:p w:rsidR="00EE1C33" w:rsidRPr="00EE1C33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B752B4" w:rsidRPr="00B752B4" w:rsidRDefault="00EE1C33" w:rsidP="005478D7">
      <w:pPr>
        <w:pStyle w:val="ab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E1C33"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014056" w:rsidRPr="003269AC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1</w:t>
      </w:r>
      <w:r w:rsidR="00B752B4"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.9</w:t>
      </w:r>
      <w:r w:rsidRPr="003269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Алгоритм работы приложения</w:t>
      </w:r>
      <w:bookmarkEnd w:id="10"/>
      <w:bookmarkEnd w:id="11"/>
    </w:p>
    <w:p w:rsidR="00B752B4" w:rsidRPr="00014056" w:rsidRDefault="00B752B4" w:rsidP="00B752B4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</w:t>
      </w:r>
      <w:r w:rsidR="00326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Функциональность продукта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582047" w:rsidRPr="00B14C56" w:rsidRDefault="00582047" w:rsidP="005478D7">
      <w:pPr>
        <w:pStyle w:val="ac"/>
        <w:numPr>
          <w:ilvl w:val="0"/>
          <w:numId w:val="30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Классы и характеристики пользователей</w:t>
      </w:r>
    </w:p>
    <w:p w:rsidR="006D5C45" w:rsidRPr="00B14C56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Среда функционирования продукта</w:t>
      </w:r>
    </w:p>
    <w:p w:rsidR="006D5C45" w:rsidRDefault="006D5C45" w:rsidP="006D5C45">
      <w:pPr>
        <w:pStyle w:val="ac"/>
        <w:ind w:firstLine="85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Ограничения</w:t>
      </w:r>
    </w:p>
    <w:p w:rsidR="00CF1BDC" w:rsidRPr="00B14C56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CF1BDC" w:rsidRPr="00E6383A" w:rsidRDefault="00CF1BDC" w:rsidP="005478D7">
      <w:pPr>
        <w:pStyle w:val="ac"/>
        <w:numPr>
          <w:ilvl w:val="0"/>
          <w:numId w:val="3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API</w:t>
      </w:r>
      <w:r w:rsidRPr="00E6383A">
        <w:rPr>
          <w:color w:val="000000"/>
          <w:sz w:val="28"/>
          <w:szCs w:val="28"/>
        </w:rPr>
        <w:t xml:space="preserve"> 22.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CF1B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Документация для пользователя</w:t>
      </w:r>
    </w:p>
    <w:p w:rsidR="003D5C72" w:rsidRPr="003D5C72" w:rsidRDefault="003D5C72" w:rsidP="003D5C72">
      <w:pPr>
        <w:spacing w:line="360" w:lineRule="auto"/>
        <w:ind w:firstLine="851"/>
        <w:jc w:val="both"/>
        <w:rPr>
          <w:rFonts w:ascii="Times New Roman" w:hAnsi="Times New Roman" w:cs="Times New Roman"/>
          <w:lang w:eastAsia="ru-RU"/>
        </w:rPr>
      </w:pPr>
      <w:r w:rsidRPr="003D5C72">
        <w:rPr>
          <w:rFonts w:ascii="Times New Roman" w:hAnsi="Times New Roman" w:cs="Times New Roman"/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6D5C45" w:rsidRDefault="006D5C45" w:rsidP="006D5C4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D5C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Допущения и зависимости</w:t>
      </w:r>
    </w:p>
    <w:p w:rsidR="003D5C72" w:rsidRPr="00014056" w:rsidRDefault="003D5C72" w:rsidP="003D5C72">
      <w:pPr>
        <w:pStyle w:val="ac"/>
        <w:spacing w:line="276" w:lineRule="auto"/>
        <w:ind w:firstLine="851"/>
        <w:jc w:val="both"/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2C13F5" w:rsidRDefault="002C13F5" w:rsidP="002C13F5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75C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Функциональность системы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9F2365" w:rsidRDefault="009F2365" w:rsidP="005478D7">
      <w:pPr>
        <w:pStyle w:val="ac"/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Просмотр рейтинга прохождения теста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рейтинг пользователя был не пустой, пользователю необходимо хотя бы один раз пройти тест.</w:t>
      </w:r>
    </w:p>
    <w:p w:rsidR="009F2365" w:rsidRDefault="009F2365" w:rsidP="005478D7">
      <w:pPr>
        <w:pStyle w:val="ac"/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9F2365" w:rsidRPr="00DC08F6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9F2365" w:rsidRDefault="009F2365" w:rsidP="005478D7">
      <w:pPr>
        <w:pStyle w:val="ac"/>
        <w:numPr>
          <w:ilvl w:val="0"/>
          <w:numId w:val="35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</w:t>
      </w:r>
      <w:r>
        <w:rPr>
          <w:color w:val="000000"/>
          <w:sz w:val="28"/>
          <w:szCs w:val="28"/>
        </w:rPr>
        <w:t>.</w:t>
      </w:r>
    </w:p>
    <w:p w:rsidR="009F2365" w:rsidRDefault="009F2365" w:rsidP="005478D7">
      <w:pPr>
        <w:pStyle w:val="ac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списке меню пользователь может нажать на кнопку «Профиль», чтобы перейти к своему профилю.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9F2365" w:rsidRDefault="009F2365" w:rsidP="009F2365">
      <w:pPr>
        <w:pStyle w:val="ac"/>
        <w:spacing w:before="100" w:beforeAutospacing="1" w:after="100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6D5C45" w:rsidRPr="00014056" w:rsidRDefault="006D5C45" w:rsidP="006D5C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375C9E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bookmarkStart w:id="12" w:name="_Toc501935738"/>
      <w:r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1.17</w:t>
      </w:r>
      <w:r w:rsidR="00014056" w:rsidRPr="00375C9E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Функциональные требования</w:t>
      </w:r>
      <w:bookmarkEnd w:id="12"/>
    </w:p>
    <w:p w:rsidR="00014056" w:rsidRDefault="002C13F5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5019357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1.18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Нефункциональные требования</w:t>
      </w:r>
      <w:bookmarkEnd w:id="13"/>
    </w:p>
    <w:p w:rsidR="00C553D2" w:rsidRPr="00F962B2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26110986"/>
      <w:r w:rsidRPr="00C553D2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  <w:bookmarkEnd w:id="14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между предъявлением системе входных данных и появлением соответствующей выходной информации – не более 5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– не более 1 сек.</w:t>
      </w:r>
    </w:p>
    <w:p w:rsidR="00C553D2" w:rsidRPr="00C553D2" w:rsidRDefault="00C553D2" w:rsidP="005478D7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C553D2" w:rsidRPr="00C553D2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3D2">
        <w:t xml:space="preserve"> </w:t>
      </w:r>
      <w:bookmarkStart w:id="15" w:name="_Toc526110987"/>
      <w:r w:rsidRPr="00C553D2">
        <w:rPr>
          <w:rFonts w:ascii="Times New Roman" w:hAnsi="Times New Roman" w:cs="Times New Roman"/>
          <w:sz w:val="28"/>
          <w:szCs w:val="28"/>
        </w:rPr>
        <w:t>Требования к сохранности данных</w:t>
      </w:r>
      <w:bookmarkEnd w:id="15"/>
      <w:r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C553D2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3D2">
        <w:rPr>
          <w:rFonts w:ascii="Times New Roman" w:eastAsia="Calibri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C553D2" w:rsidRPr="00B83E0F" w:rsidRDefault="00C553D2" w:rsidP="00C553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526110988"/>
      <w:r w:rsidRPr="00C553D2">
        <w:rPr>
          <w:rFonts w:ascii="Times New Roman" w:hAnsi="Times New Roman" w:cs="Times New Roman"/>
          <w:sz w:val="28"/>
          <w:szCs w:val="28"/>
        </w:rPr>
        <w:t>Критерии качества ПО</w:t>
      </w:r>
      <w:bookmarkEnd w:id="16"/>
      <w:r w:rsidRPr="00C553D2">
        <w:rPr>
          <w:rFonts w:ascii="Times New Roman" w:hAnsi="Times New Roman" w:cs="Times New Roman"/>
          <w:sz w:val="28"/>
          <w:szCs w:val="28"/>
        </w:rPr>
        <w:t>: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Функциональность – показатель, что ПО выполняет набор заданных функций. Описанная функциональность должна быть полностью выполнена.</w:t>
      </w:r>
    </w:p>
    <w:p w:rsidR="00C553D2" w:rsidRP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– требования к производительности должны быть выполнены.</w:t>
      </w:r>
    </w:p>
    <w:p w:rsidR="00C553D2" w:rsidRDefault="00C553D2" w:rsidP="005478D7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интерфейс программы должен соответствовать представленному макету.</w:t>
      </w:r>
    </w:p>
    <w:p w:rsidR="00CB4A81" w:rsidRPr="00CB4A81" w:rsidRDefault="00CB4A81" w:rsidP="00CB4A81">
      <w:pPr>
        <w:pStyle w:val="ab"/>
        <w:keepNext/>
        <w:keepLines/>
        <w:spacing w:before="6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 w:rsidR="002C13F5">
        <w:rPr>
          <w:b/>
          <w:color w:val="000000"/>
          <w:sz w:val="28"/>
          <w:szCs w:val="28"/>
        </w:rPr>
        <w:t>19</w:t>
      </w:r>
      <w:r w:rsidR="007B2556">
        <w:rPr>
          <w:b/>
          <w:color w:val="000000"/>
          <w:sz w:val="28"/>
          <w:szCs w:val="28"/>
        </w:rPr>
        <w:t xml:space="preserve"> Т</w:t>
      </w:r>
      <w:r w:rsidRPr="00CB4A81">
        <w:rPr>
          <w:b/>
          <w:color w:val="000000"/>
          <w:sz w:val="28"/>
          <w:szCs w:val="28"/>
        </w:rPr>
        <w:t>ребования</w:t>
      </w:r>
      <w:r w:rsidR="007B2556">
        <w:rPr>
          <w:b/>
          <w:color w:val="000000"/>
          <w:sz w:val="28"/>
          <w:szCs w:val="28"/>
        </w:rPr>
        <w:t xml:space="preserve"> к внешним интерфейсам</w:t>
      </w:r>
    </w:p>
    <w:p w:rsidR="00C2466C" w:rsidRDefault="00C2466C" w:rsidP="005478D7">
      <w:pPr>
        <w:pStyle w:val="ac"/>
        <w:numPr>
          <w:ilvl w:val="0"/>
          <w:numId w:val="2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Пользовательский интерфейс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130EA6" wp14:editId="2C25D025">
            <wp:extent cx="2064328" cy="3687067"/>
            <wp:effectExtent l="0" t="0" r="0" b="0"/>
            <wp:docPr id="133" name="Рисунок 133" descr="C:\Users\nasty\Documents\GitHub\Victorina\Victorina_development\Интерфейс\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Интерфейс\Вход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1" cy="36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1AEED1D" wp14:editId="6ECB4AEC">
            <wp:extent cx="2064328" cy="3664506"/>
            <wp:effectExtent l="0" t="0" r="0" b="0"/>
            <wp:docPr id="4" name="Рисунок 4" descr="C:\Users\nasty\Documents\GitHub\Victorina\Victorina_development\Интерфейс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Documents\GitHub\Victorina\Victorina_development\Интерфейс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4" cy="3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 5. Форма авторизации         Рис. 6. Форма регистрации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8063454" wp14:editId="71121FE7">
            <wp:extent cx="2285303" cy="4038600"/>
            <wp:effectExtent l="0" t="0" r="1270" b="0"/>
            <wp:docPr id="12" name="Рисунок 12" descr="C:\Users\nasty\Documents\GitHub\Victorina\Victorina_development\Интерфейс\Профи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Documents\GitHub\Victorina\Victorina_development\Интерфейс\Профиль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43" cy="40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F5ED342" wp14:editId="53DB6C02">
            <wp:extent cx="2279073" cy="4034682"/>
            <wp:effectExtent l="0" t="0" r="6985" b="4445"/>
            <wp:docPr id="16" name="Рисунок 16" descr="C:\Users\nasty\Documents\GitHub\Victorina\Victorina_development\Интерфейс\Приветст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Documents\GitHub\Victorina\Victorina_development\Интерфейс\Приветств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28" cy="4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7. Профиль пользователя         Рис.8. Стартовое окно викторины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CB6B2F" wp14:editId="4DDBB77A">
            <wp:extent cx="2237509" cy="4005053"/>
            <wp:effectExtent l="0" t="0" r="0" b="0"/>
            <wp:docPr id="17" name="Рисунок 17" descr="C:\Users\nasty\Documents\GitHub\Victorina\Victorina_development\Интерфейс\Вопро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Documents\GitHub\Victorina\Victorina_development\Интерфейс\Вопрос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4" cy="40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11A8F27" wp14:editId="72F277BF">
            <wp:extent cx="2240340" cy="4003964"/>
            <wp:effectExtent l="0" t="0" r="7620" b="0"/>
            <wp:docPr id="13" name="Рисунок 13" descr="C:\Users\nasty\Documents\GitHub\Victorina\Victorina_development\Интерфейс\Вопрос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Documents\GitHub\Victorina\Victorina_development\Интерфейс\Вопрос3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8" cy="40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Default="00C2466C" w:rsidP="00C2466C">
      <w:pPr>
        <w:pStyle w:val="ac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Рис.9. Форма с 1 вопросом</w:t>
      </w:r>
      <w:r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Рис. 10. Форма с последним вопросом</w:t>
      </w:r>
    </w:p>
    <w:p w:rsidR="00C2466C" w:rsidRDefault="00C2466C" w:rsidP="00C2466C">
      <w:pPr>
        <w:pStyle w:val="ac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AE8DD83" wp14:editId="3286CB06">
            <wp:extent cx="2209820" cy="3893127"/>
            <wp:effectExtent l="0" t="0" r="0" b="0"/>
            <wp:docPr id="14" name="Рисунок 14" descr="C:\Users\nasty\Documents\GitHub\Victorina\Victorina_development\Интерфейс\Стат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Documents\GitHub\Victorina\Victorina_development\Интерфейс\Статистика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9" cy="38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8277640" wp14:editId="1CF0639F">
            <wp:extent cx="2195732" cy="3893127"/>
            <wp:effectExtent l="0" t="0" r="0" b="0"/>
            <wp:docPr id="23" name="Рисунок 23" descr="C:\Users\nasty\Documents\GitHub\Victorina\Victorina_development\Интерфейс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\Documents\GitHub\Victorina\Victorina_development\Интерфейс\Меню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0" cy="38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6C" w:rsidRPr="00C10B33" w:rsidRDefault="00C2466C" w:rsidP="00C2466C">
      <w:pPr>
        <w:pStyle w:val="ac"/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Рис.11. Статистика пользователей</w:t>
      </w:r>
      <w:r>
        <w:rPr>
          <w:noProof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Рис.12. Меню приложения</w:t>
      </w:r>
    </w:p>
    <w:p w:rsidR="00C2466C" w:rsidRPr="00877E16" w:rsidRDefault="00C2466C" w:rsidP="005478D7">
      <w:pPr>
        <w:pStyle w:val="ac"/>
        <w:numPr>
          <w:ilvl w:val="0"/>
          <w:numId w:val="29"/>
        </w:numPr>
        <w:spacing w:before="100" w:beforeAutospacing="1" w:after="100" w:afterAutospacing="1" w:line="276" w:lineRule="auto"/>
        <w:rPr>
          <w:color w:val="000000"/>
          <w:sz w:val="28"/>
          <w:szCs w:val="28"/>
          <w:highlight w:val="yellow"/>
        </w:rPr>
      </w:pPr>
      <w:r w:rsidRPr="00877E16">
        <w:rPr>
          <w:color w:val="000000"/>
          <w:sz w:val="28"/>
          <w:szCs w:val="28"/>
          <w:highlight w:val="yellow"/>
        </w:rPr>
        <w:lastRenderedPageBreak/>
        <w:t>Программные интерфейсы</w:t>
      </w:r>
    </w:p>
    <w:p w:rsidR="00C2466C" w:rsidRDefault="00C2466C" w:rsidP="00C2466C">
      <w:pPr>
        <w:pStyle w:val="ac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</w:t>
      </w:r>
      <w:r w:rsidRPr="00877E16">
        <w:rPr>
          <w:color w:val="000000"/>
          <w:sz w:val="28"/>
          <w:szCs w:val="28"/>
          <w:highlight w:val="yellow"/>
        </w:rPr>
        <w:t xml:space="preserve">протоколу </w:t>
      </w:r>
      <w:r w:rsidRPr="00877E16">
        <w:rPr>
          <w:color w:val="000000"/>
          <w:sz w:val="28"/>
          <w:szCs w:val="28"/>
          <w:highlight w:val="yellow"/>
          <w:lang w:val="en-GB"/>
        </w:rPr>
        <w:t>SOAP</w:t>
      </w:r>
      <w:r w:rsidRPr="00877E16">
        <w:rPr>
          <w:color w:val="000000"/>
          <w:sz w:val="28"/>
          <w:szCs w:val="28"/>
        </w:rPr>
        <w:t>?</w:t>
      </w:r>
    </w:p>
    <w:p w:rsidR="00CB4A81" w:rsidRPr="00C553D2" w:rsidRDefault="00CB4A81" w:rsidP="00CB4A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0BBC" w:rsidRPr="00014056" w:rsidRDefault="00A70BBC" w:rsidP="00C553D2">
      <w:pPr>
        <w:rPr>
          <w:lang w:eastAsia="ru-RU"/>
        </w:rPr>
      </w:pPr>
    </w:p>
    <w:p w:rsidR="00014056" w:rsidRPr="00014056" w:rsidRDefault="00CB4A81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5019357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2C1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</w:t>
      </w:r>
      <w:r w:rsidR="00014056"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Технологии, инструменты и среда разработки</w:t>
      </w:r>
      <w:bookmarkEnd w:id="17"/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Pr="00B14C56">
        <w:rPr>
          <w:color w:val="000000"/>
          <w:sz w:val="28"/>
          <w:szCs w:val="28"/>
          <w:lang w:val="en-US"/>
        </w:rPr>
        <w:t>C</w:t>
      </w:r>
      <w:r w:rsidRPr="00B14C56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14C56">
        <w:rPr>
          <w:color w:val="000000"/>
          <w:sz w:val="28"/>
          <w:szCs w:val="28"/>
        </w:rPr>
        <w:t xml:space="preserve">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</w:t>
      </w:r>
      <w:r w:rsidRPr="001C79CF">
        <w:rPr>
          <w:color w:val="000000"/>
          <w:sz w:val="28"/>
          <w:szCs w:val="28"/>
        </w:rPr>
        <w:t>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</w:t>
      </w:r>
      <w:r w:rsidRPr="001C79CF">
        <w:rPr>
          <w:color w:val="000000"/>
          <w:sz w:val="28"/>
          <w:szCs w:val="28"/>
        </w:rPr>
        <w:t>#;</w:t>
      </w:r>
    </w:p>
    <w:p w:rsidR="001C79CF" w:rsidRPr="00B14C56" w:rsidRDefault="001C79CF" w:rsidP="005478D7">
      <w:pPr>
        <w:pStyle w:val="ac"/>
        <w:numPr>
          <w:ilvl w:val="0"/>
          <w:numId w:val="3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база данных – </w:t>
      </w:r>
      <w:r w:rsidRPr="00B14C56">
        <w:rPr>
          <w:color w:val="000000"/>
          <w:sz w:val="28"/>
          <w:szCs w:val="28"/>
          <w:lang w:val="en-US"/>
        </w:rPr>
        <w:t>PostgreSQL</w:t>
      </w:r>
      <w:r w:rsidRPr="001C79CF">
        <w:rPr>
          <w:color w:val="000000"/>
          <w:sz w:val="28"/>
          <w:szCs w:val="28"/>
        </w:rPr>
        <w:t>.</w:t>
      </w:r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8" w:name="_Toc50193574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2 ПРОЕКТИРОВАНИЕ СИСТЕМЫ</w:t>
      </w:r>
      <w:bookmarkEnd w:id="18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" w:name="_Toc501935742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Общая организация системы</w:t>
      </w:r>
      <w:bookmarkEnd w:id="19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0" w:name="__RefHeading___Toc165875148"/>
      <w:bookmarkStart w:id="21" w:name="_Toc501322132"/>
      <w:bookmarkStart w:id="22" w:name="_Toc501935743"/>
      <w:bookmarkEnd w:id="20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 Проектирование приложения</w:t>
      </w:r>
      <w:bookmarkEnd w:id="21"/>
      <w:bookmarkEnd w:id="22"/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Функции приложения отображены на диаграмме прецедентов, представленной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8473FF" wp14:editId="2462F90C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2.2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прецедентов</w:t>
      </w:r>
      <w:r w:rsidR="00434AD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FD43F4" w:rsidRPr="00FD43F4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sz w:val="28"/>
        </w:rPr>
      </w:pPr>
      <w:r w:rsidRPr="00FD43F4">
        <w:rPr>
          <w:sz w:val="28"/>
        </w:rPr>
        <w:t>Спецификация варианта использования «Зарегистрироваться»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Зарегистрироваться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Нет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на кнопку «Регистрация» на главном экране системы;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форму ввода данных для регистрации;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«Регистрация»;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4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страницу приветствия.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Создана регистрационная запись о действующем лице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6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t>Спецификация варианта использования «Авторизоваться»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Название: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вводит свои данные для аутентификации;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«Вход»;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проверяет правильность введенных данных;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отсылает запрос на сервис;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получает и обрабатывает ответ от сервиса;</w:t>
      </w:r>
    </w:p>
    <w:p w:rsidR="00FD43F4" w:rsidRPr="00FD43F4" w:rsidRDefault="00FD43F4" w:rsidP="005478D7">
      <w:pPr>
        <w:pStyle w:val="ab"/>
        <w:numPr>
          <w:ilvl w:val="0"/>
          <w:numId w:val="8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главный экран.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5, если введенные данные не правильны;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сообщает действующему лицу в каких полях ошибка;</w:t>
      </w:r>
    </w:p>
    <w:p w:rsidR="00FD43F4" w:rsidRPr="00FD43F4" w:rsidRDefault="00FD43F4" w:rsidP="005478D7">
      <w:pPr>
        <w:pStyle w:val="ab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Поток возвращается на шаг 3.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Альтернативный поток начинается на шаге 7, если сервис не отвечает на запрос;</w:t>
      </w:r>
    </w:p>
    <w:p w:rsidR="00FD43F4" w:rsidRPr="00FD43F4" w:rsidRDefault="00FD43F4" w:rsidP="005478D7">
      <w:pPr>
        <w:pStyle w:val="ab"/>
        <w:numPr>
          <w:ilvl w:val="0"/>
          <w:numId w:val="10"/>
        </w:numPr>
        <w:spacing w:before="100" w:beforeAutospacing="1" w:after="0"/>
        <w:jc w:val="both"/>
        <w:rPr>
          <w:sz w:val="28"/>
        </w:rPr>
      </w:pPr>
      <w:r w:rsidRPr="00FD43F4">
        <w:rPr>
          <w:sz w:val="28"/>
        </w:rPr>
        <w:t>Система показывает действующему лицу всплывающее окно с ошибкой.</w:t>
      </w:r>
    </w:p>
    <w:p w:rsidR="00FD43F4" w:rsidRDefault="00FD43F4" w:rsidP="00FD43F4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D43F4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D43F4">
        <w:rPr>
          <w:color w:val="000000"/>
          <w:sz w:val="28"/>
          <w:szCs w:val="28"/>
        </w:rPr>
        <w:lastRenderedPageBreak/>
        <w:t>Спецификация варианта использования «Просмотреть свою статистику»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FD43F4" w:rsidRPr="00FD43F4" w:rsidRDefault="00FD43F4" w:rsidP="00FD43F4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страницу, где содержится информация о всех попытках прохождения теста.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переходит в свой профиль;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Действующее лицо нажимает кнопку «Рейтинг»;</w:t>
      </w:r>
    </w:p>
    <w:p w:rsidR="00FD43F4" w:rsidRPr="00FD43F4" w:rsidRDefault="00FD43F4" w:rsidP="005478D7">
      <w:pPr>
        <w:pStyle w:val="ab"/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</w:rPr>
      </w:pPr>
      <w:r w:rsidRPr="00FD43F4">
        <w:rPr>
          <w:sz w:val="28"/>
        </w:rPr>
        <w:t>Система перенаправляет действующее лицо на страницу с рейтингом.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100" w:afterAutospacing="1"/>
        <w:ind w:left="709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2"/>
        </w:numPr>
        <w:spacing w:before="100" w:beforeAutospacing="1" w:after="0"/>
        <w:ind w:left="709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«Пройти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Пройти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отвечает на вопросы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Действующее лицо нажимает на кнопку «Пройти тест» на главном экране;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отсылает запрос на сервис о получении данных вопросов;</w:t>
      </w:r>
    </w:p>
    <w:p w:rsidR="00FD43F4" w:rsidRPr="00FB4917" w:rsidRDefault="00FD43F4" w:rsidP="005478D7">
      <w:pPr>
        <w:pStyle w:val="ab"/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получает и обрабатывает ответ от сервиса.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1,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4"/>
        </w:numPr>
        <w:spacing w:before="100" w:beforeAutospacing="1"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«Выйти из теста»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Выйти из теста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во время прохождения теста принудительно завершает его, не закончив.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выхода из теста (кнопка крестик в верхнем правом углу);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подтверждения завершения теста;</w:t>
      </w:r>
    </w:p>
    <w:p w:rsidR="00FD43F4" w:rsidRPr="00FB4917" w:rsidRDefault="00FD43F4" w:rsidP="005478D7">
      <w:pPr>
        <w:pStyle w:val="ab"/>
        <w:numPr>
          <w:ilvl w:val="0"/>
          <w:numId w:val="15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lastRenderedPageBreak/>
        <w:t>Альтернативный поток начинается на шаге 2, если действующее лицо не соглашается с завершением теста;</w:t>
      </w:r>
    </w:p>
    <w:p w:rsidR="00FD43F4" w:rsidRPr="00FB4917" w:rsidRDefault="00FD43F4" w:rsidP="005478D7">
      <w:pPr>
        <w:pStyle w:val="ab"/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Пользователь продолжает прохождение теста.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3,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17"/>
        </w:numPr>
        <w:spacing w:after="0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B4917" w:rsidRDefault="00FB4917" w:rsidP="00FB49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FB4917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FB4917">
        <w:rPr>
          <w:color w:val="000000"/>
          <w:sz w:val="28"/>
          <w:szCs w:val="28"/>
        </w:rPr>
        <w:t>Спецификация варианта использования «Завершить тест»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Завершить тест</w:t>
      </w:r>
    </w:p>
    <w:p w:rsidR="00FD43F4" w:rsidRPr="00FD43F4" w:rsidRDefault="00FD43F4" w:rsidP="00FB4917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завершает тест после того, как полностью его прошел.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авторизовано в системе</w:t>
      </w:r>
    </w:p>
    <w:p w:rsidR="00FD43F4" w:rsidRPr="00FB4917" w:rsidRDefault="00FD43F4" w:rsidP="005478D7">
      <w:pPr>
        <w:pStyle w:val="ab"/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полностью прошло тест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Действующее лицо нажимает на кнопку «Завершить тест»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Появляется диалоговое окно с результатом прохождения теста и кнопкой «Ок»;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После нажатия кнопки «Ок» диалоговое окно закрывается, пользователь попадают на главную страницу приложения;</w:t>
      </w:r>
    </w:p>
    <w:p w:rsidR="00FD43F4" w:rsidRPr="00FB4917" w:rsidRDefault="00FD43F4" w:rsidP="005478D7">
      <w:pPr>
        <w:pStyle w:val="ab"/>
        <w:numPr>
          <w:ilvl w:val="0"/>
          <w:numId w:val="19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сохраняет текущий результат пользователя.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D43F4" w:rsidRPr="00FD43F4" w:rsidRDefault="00FD43F4" w:rsidP="00FB4917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FB4917" w:rsidRDefault="00FD43F4" w:rsidP="005478D7">
      <w:pPr>
        <w:pStyle w:val="ab"/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</w:rPr>
      </w:pPr>
      <w:r w:rsidRPr="00FB4917">
        <w:rPr>
          <w:sz w:val="28"/>
        </w:rPr>
        <w:t>Система показывает пользователю всплывающее окно с ошибкой.</w:t>
      </w:r>
    </w:p>
    <w:p w:rsidR="00FD43F4" w:rsidRPr="00FD43F4" w:rsidRDefault="00FD43F4" w:rsidP="00FD43F4">
      <w:pPr>
        <w:spacing w:before="100" w:beforeAutospacing="1" w:after="100" w:afterAutospacing="1" w:line="276" w:lineRule="auto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43F4" w:rsidRPr="00D20333" w:rsidRDefault="00FD43F4" w:rsidP="005478D7">
      <w:pPr>
        <w:pStyle w:val="ab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D20333">
        <w:rPr>
          <w:color w:val="000000"/>
          <w:sz w:val="28"/>
          <w:szCs w:val="28"/>
        </w:rPr>
        <w:t>Спецификация варианта использования «Просмотреть профиль»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Просмотреть профиль</w:t>
      </w:r>
    </w:p>
    <w:p w:rsidR="00FD43F4" w:rsidRPr="00FD43F4" w:rsidRDefault="00FD43F4" w:rsidP="00D2033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переходит на страницу профиля, где содержится информация, доступная только ему</w:t>
      </w:r>
      <w:r w:rsidR="00D2033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авторизовано в системе</w:t>
      </w:r>
    </w:p>
    <w:p w:rsidR="00FD43F4" w:rsidRPr="00FD43F4" w:rsidRDefault="00FD43F4" w:rsidP="00D2033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Действующее лицо нажимает на кнопку меню, которая расположена в верхнем левом углу;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В меню Действующее лицо нажимает на кнопку «Профиль»</w:t>
      </w:r>
    </w:p>
    <w:p w:rsidR="00FD43F4" w:rsidRPr="00C730ED" w:rsidRDefault="00FD43F4" w:rsidP="005478D7">
      <w:pPr>
        <w:pStyle w:val="ab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</w:rPr>
      </w:pPr>
      <w:r w:rsidRPr="00C730ED">
        <w:rPr>
          <w:sz w:val="28"/>
        </w:rPr>
        <w:t>После нажатия кнопки «Профиль» система перенаправляет пользователя на страницу профиля.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C730ED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запрос;</w:t>
      </w:r>
    </w:p>
    <w:p w:rsidR="00FD43F4" w:rsidRPr="00B72F83" w:rsidRDefault="00FD43F4" w:rsidP="005478D7">
      <w:pPr>
        <w:pStyle w:val="ab"/>
        <w:numPr>
          <w:ilvl w:val="0"/>
          <w:numId w:val="22"/>
        </w:numPr>
        <w:spacing w:before="100" w:beforeAutospacing="1" w:after="0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B72F83" w:rsidRDefault="00B72F83" w:rsidP="00B72F8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3F4" w:rsidRPr="00B72F83" w:rsidRDefault="00FD43F4" w:rsidP="005478D7">
      <w:pPr>
        <w:pStyle w:val="ab"/>
        <w:numPr>
          <w:ilvl w:val="0"/>
          <w:numId w:val="7"/>
        </w:numPr>
        <w:spacing w:after="100" w:afterAutospacing="1" w:line="276" w:lineRule="auto"/>
        <w:jc w:val="both"/>
        <w:rPr>
          <w:color w:val="000000"/>
          <w:sz w:val="28"/>
          <w:szCs w:val="28"/>
        </w:rPr>
      </w:pPr>
      <w:r w:rsidRPr="00B72F83">
        <w:rPr>
          <w:color w:val="000000"/>
          <w:sz w:val="28"/>
          <w:szCs w:val="28"/>
        </w:rPr>
        <w:t>Спецификация варианта использования «Редактировать данные»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FD43F4">
        <w:rPr>
          <w:rFonts w:ascii="Times New Roman" w:eastAsia="Calibri" w:hAnsi="Times New Roman" w:cs="Times New Roman"/>
          <w:color w:val="000000"/>
          <w:sz w:val="28"/>
          <w:szCs w:val="28"/>
        </w:rPr>
        <w:t>Редактировать данные</w:t>
      </w:r>
    </w:p>
    <w:p w:rsidR="00FD43F4" w:rsidRPr="00FD43F4" w:rsidRDefault="00FD43F4" w:rsidP="00B72F8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изменяет свои данные на странице профиля.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D43F4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авторизовано в системе</w:t>
      </w:r>
    </w:p>
    <w:p w:rsidR="00B72F83" w:rsidRPr="00B72F83" w:rsidRDefault="00FD43F4" w:rsidP="005478D7">
      <w:pPr>
        <w:pStyle w:val="ab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находится на странице профиля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редактирует поля с данными;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Действующее лицо нажимает на кнопку «Сохранить»</w:t>
      </w:r>
    </w:p>
    <w:p w:rsidR="00FD43F4" w:rsidRPr="00B72F83" w:rsidRDefault="00FD43F4" w:rsidP="005478D7">
      <w:pPr>
        <w:pStyle w:val="ab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сохраняет измененные данные.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FD43F4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FD43F4" w:rsidRPr="00FD43F4" w:rsidRDefault="00FD43F4" w:rsidP="00B72F83">
      <w:pPr>
        <w:spacing w:before="100" w:beforeAutospacing="1" w:after="100" w:afterAutospacing="1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43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Альтернативный поток начинается на шаге 2, если сервис не отвечает на запрос, возникает ошибка сохранения данных;</w:t>
      </w:r>
    </w:p>
    <w:p w:rsidR="00FD43F4" w:rsidRPr="00B72F83" w:rsidRDefault="00FD43F4" w:rsidP="005478D7">
      <w:pPr>
        <w:pStyle w:val="ab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</w:rPr>
      </w:pPr>
      <w:r w:rsidRPr="00B72F83">
        <w:rPr>
          <w:sz w:val="28"/>
        </w:rPr>
        <w:t>Система показывает пользователю всплывающее окно с ошибкой.</w:t>
      </w:r>
    </w:p>
    <w:p w:rsidR="00FD43F4" w:rsidRDefault="00FD43F4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434AD8" w:rsidRPr="00014056" w:rsidRDefault="00434AD8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01405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Принцип подключения пользователя к чату с другим пользователем отображен на диаграмме последовательности, представленной на рисунке 2.3.</w:t>
      </w:r>
    </w:p>
    <w:p w:rsidR="00014056" w:rsidRPr="00014056" w:rsidRDefault="00014056" w:rsidP="0001405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lastRenderedPageBreak/>
        <w:t>Рисунок 2.3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последовательности</w:t>
      </w:r>
    </w:p>
    <w:p w:rsidR="00014056" w:rsidRPr="00014056" w:rsidRDefault="00014056" w:rsidP="00434AD8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Диаграмма состояний пользователя представлена на </w:t>
      </w: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рисунке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</w:p>
    <w:p w:rsidR="00014056" w:rsidRPr="00014056" w:rsidRDefault="00014056" w:rsidP="0001405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</w:p>
    <w:p w:rsidR="00014056" w:rsidRPr="00014056" w:rsidRDefault="00014056" w:rsidP="00434AD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noProof/>
          <w:color w:val="FF0000"/>
          <w:sz w:val="28"/>
          <w:szCs w:val="24"/>
          <w:lang w:eastAsia="ru-RU"/>
        </w:rPr>
        <w:t>Рисунок 2.4</w:t>
      </w:r>
      <w:r w:rsidRPr="0001405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 Диаграмма состояний пользователя</w:t>
      </w: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3" w:name="_Toc501935744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Структура базы данных</w:t>
      </w:r>
      <w:bookmarkEnd w:id="23"/>
    </w:p>
    <w:p w:rsidR="00014056" w:rsidRPr="00014056" w:rsidRDefault="00014056" w:rsidP="0001405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базы данных и таблиц представлена на диаграмме, которая приведена на 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рисунке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Рисунок 2.5</w:t>
      </w: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Структура базы данных и таблиц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696018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4" w:name="_Toc501935745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3 РЕАЛИЗАЦИЯ СИСТЕМЫ</w:t>
      </w:r>
      <w:bookmarkEnd w:id="24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5" w:name="_Toc501935746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Взаимодействие с локальной базой данных</w:t>
      </w:r>
      <w:bookmarkEnd w:id="25"/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6" w:name="_Toc501935747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Взаимодействие пользователей</w:t>
      </w:r>
      <w:bookmarkEnd w:id="26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3.1. Диаграмма развертывания</w:t>
      </w:r>
    </w:p>
    <w:p w:rsidR="00014056" w:rsidRPr="00014056" w:rsidRDefault="00014056" w:rsidP="00014056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7" w:name="_Toc501935748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Реализация интерфейса</w:t>
      </w:r>
      <w:bookmarkEnd w:id="27"/>
    </w:p>
    <w:p w:rsidR="00014056" w:rsidRPr="00696018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 xml:space="preserve">В качестве интерфейса используются 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val="en-US" w:eastAsia="ru-RU"/>
        </w:rPr>
        <w:t>xml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 xml:space="preserve">-страницы, которые представлены для портретного положения экрана. </w:t>
      </w:r>
    </w:p>
    <w:p w:rsidR="00014056" w:rsidRPr="00696018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 xml:space="preserve">Для интерфейса была выбрана красно-белая тема оформления, так как она ярка и приятна большинству пользователей. Все используемые цвета были указаны в файле 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val="en-US" w:eastAsia="ru-RU"/>
        </w:rPr>
        <w:t>colors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>.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val="en-US" w:eastAsia="ru-RU"/>
        </w:rPr>
        <w:t>xml</w:t>
      </w: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>.</w:t>
      </w:r>
    </w:p>
    <w:p w:rsidR="00014056" w:rsidRPr="00014056" w:rsidRDefault="00014056" w:rsidP="0001405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696018">
        <w:rPr>
          <w:rFonts w:ascii="Times New Roman" w:eastAsia="Times New Roman" w:hAnsi="Times New Roman" w:cs="Times New Roman"/>
          <w:color w:val="FF0000"/>
          <w:sz w:val="28"/>
          <w:szCs w:val="36"/>
          <w:lang w:eastAsia="ru-RU"/>
        </w:rPr>
        <w:t>Скриншоты пользовательского интерфейса представлены на рисунках 3.2. – 3.10</w:t>
      </w:r>
      <w:r w:rsidRPr="00014056">
        <w:rPr>
          <w:rFonts w:ascii="Times New Roman" w:eastAsia="Times New Roman" w:hAnsi="Times New Roman" w:cs="Times New Roman"/>
          <w:sz w:val="28"/>
          <w:szCs w:val="36"/>
          <w:lang w:eastAsia="ru-RU"/>
        </w:rPr>
        <w:t>.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3.2. Страница приветствия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3.3. Страница регистрации</w:t>
      </w: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3.4. Главная страница с профилем и списком других пользователей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3.5. Диалог редактирования профиля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3.6. Страница чата</w:t>
      </w:r>
    </w:p>
    <w:p w:rsidR="00014056" w:rsidRPr="00014056" w:rsidRDefault="00014056" w:rsidP="000140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056" w:rsidRPr="00014056" w:rsidRDefault="00014056" w:rsidP="00014056">
      <w:pPr>
        <w:keepNext/>
        <w:keepLines/>
        <w:spacing w:before="60" w:after="60" w:line="360" w:lineRule="auto"/>
        <w:ind w:firstLine="85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28" w:name="_Toc501935749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3.4 Структура проекта</w:t>
      </w:r>
      <w:bookmarkEnd w:id="28"/>
    </w:p>
    <w:p w:rsidR="00014056" w:rsidRPr="00014056" w:rsidRDefault="00014056" w:rsidP="0001405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014056" w:rsidRPr="00014056" w:rsidRDefault="00014056" w:rsidP="00014056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6"/>
          <w:lang w:eastAsia="ru-RU"/>
        </w:rPr>
      </w:pPr>
      <w:bookmarkStart w:id="29" w:name="_Toc501935750"/>
      <w:r w:rsidRPr="00014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3.5 Тестирование</w:t>
      </w:r>
      <w:bookmarkEnd w:id="29"/>
    </w:p>
    <w:p w:rsidR="00014056" w:rsidRPr="00014056" w:rsidRDefault="00014056" w:rsidP="00014056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30" w:name="_Toc501935751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ЗАКЛЮЧЕНИЕ</w:t>
      </w:r>
      <w:bookmarkEnd w:id="30"/>
    </w:p>
    <w:p w:rsidR="00014056" w:rsidRPr="00014056" w:rsidRDefault="00014056" w:rsidP="00014056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  <w:bookmarkStart w:id="31" w:name="_Toc501935752"/>
      <w:r w:rsidRPr="0001405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СПИСОК ИСПОЛЬЗОВАННЫХ ИСТОЧНИКОВ</w:t>
      </w:r>
      <w:bookmarkEnd w:id="31"/>
    </w:p>
    <w:p w:rsidR="00C21F7C" w:rsidRPr="00C21F7C" w:rsidRDefault="00C21F7C" w:rsidP="005478D7">
      <w:pPr>
        <w:pStyle w:val="ab"/>
        <w:numPr>
          <w:ilvl w:val="0"/>
          <w:numId w:val="28"/>
        </w:numPr>
        <w:spacing w:after="0"/>
        <w:jc w:val="both"/>
        <w:rPr>
          <w:sz w:val="28"/>
          <w:szCs w:val="28"/>
          <w:lang w:val="en-US"/>
        </w:rPr>
      </w:pPr>
    </w:p>
    <w:p w:rsidR="00014056" w:rsidRPr="00014056" w:rsidRDefault="00014056" w:rsidP="00C21F7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4056" w:rsidRPr="00014056" w:rsidRDefault="00014056" w:rsidP="00C21F7C">
      <w:pPr>
        <w:spacing w:after="0" w:line="360" w:lineRule="auto"/>
        <w:ind w:left="206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ectPr w:rsidR="00014056" w:rsidRPr="00014056" w:rsidSect="004D3926">
          <w:headerReference w:type="default" r:id="rId30"/>
          <w:footerReference w:type="default" r:id="rId31"/>
          <w:headerReference w:type="first" r:id="rId32"/>
          <w:footerReference w:type="first" r:id="rId33"/>
          <w:pgSz w:w="11906" w:h="16838"/>
          <w:pgMar w:top="709" w:right="849" w:bottom="1276" w:left="1418" w:header="138" w:footer="1623" w:gutter="0"/>
          <w:pgNumType w:start="3"/>
          <w:cols w:space="708"/>
          <w:titlePg/>
          <w:docGrid w:linePitch="360"/>
        </w:sectPr>
      </w:pPr>
    </w:p>
    <w:p w:rsidR="00014056" w:rsidRPr="00014056" w:rsidRDefault="00014056" w:rsidP="00014056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32" w:name="_Toc501322142"/>
      <w:bookmarkStart w:id="33" w:name="_Toc501935753"/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lastRenderedPageBreak/>
        <w:t>ПРИЛОЖЕНИЕ А</w:t>
      </w:r>
      <w:r w:rsidRPr="00014056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br/>
        <w:t>ЛИСТИНГ ПРОГРАММНОЙ СИСТЕМЫ</w:t>
      </w:r>
      <w:bookmarkEnd w:id="32"/>
      <w:bookmarkEnd w:id="33"/>
    </w:p>
    <w:p w:rsidR="00014056" w:rsidRPr="00014056" w:rsidRDefault="00014056" w:rsidP="008B293A">
      <w:pPr>
        <w:suppressAutoHyphens/>
        <w:spacing w:after="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1405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Доступно по ссылке </w:t>
      </w: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uppressAutoHyphens/>
        <w:spacing w:after="0" w:line="360" w:lineRule="auto"/>
        <w:ind w:left="284" w:right="284"/>
        <w:rPr>
          <w:rFonts w:ascii="Courier New" w:eastAsia="Times New Roman" w:hAnsi="Courier New" w:cs="Courier New"/>
          <w:sz w:val="20"/>
          <w:szCs w:val="24"/>
          <w:lang w:eastAsia="zh-CN"/>
        </w:rPr>
      </w:pPr>
    </w:p>
    <w:p w:rsidR="00014056" w:rsidRPr="00014056" w:rsidRDefault="00014056" w:rsidP="0001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A267D" w:rsidRDefault="000A267D"/>
    <w:sectPr w:rsidR="000A267D" w:rsidSect="00FD43F4">
      <w:headerReference w:type="default" r:id="rId34"/>
      <w:headerReference w:type="first" r:id="rId35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8D7" w:rsidRDefault="005478D7" w:rsidP="00014056">
      <w:pPr>
        <w:spacing w:after="0" w:line="240" w:lineRule="auto"/>
      </w:pPr>
      <w:r>
        <w:separator/>
      </w:r>
    </w:p>
  </w:endnote>
  <w:endnote w:type="continuationSeparator" w:id="0">
    <w:p w:rsidR="005478D7" w:rsidRDefault="005478D7" w:rsidP="0001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FD43F4" w:rsidRDefault="00FD43F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26" w:rsidRDefault="004D392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 w:rsidP="00FD43F4">
    <w:pPr>
      <w:pStyle w:val="a5"/>
      <w:tabs>
        <w:tab w:val="clear" w:pos="4677"/>
        <w:tab w:val="clear" w:pos="9355"/>
        <w:tab w:val="left" w:pos="22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26" w:rsidRDefault="004D392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B3F700" wp14:editId="64177524">
              <wp:simplePos x="0" y="0"/>
              <wp:positionH relativeFrom="column">
                <wp:posOffset>4463281</wp:posOffset>
              </wp:positionH>
              <wp:positionV relativeFrom="paragraph">
                <wp:posOffset>467054</wp:posOffset>
              </wp:positionV>
              <wp:extent cx="482596" cy="159271"/>
              <wp:effectExtent l="0" t="0" r="0" b="0"/>
              <wp:wrapNone/>
              <wp:docPr id="135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596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926" w:rsidRPr="001002D2" w:rsidRDefault="004D3926" w:rsidP="004D3926">
                          <w:pPr>
                            <w:pStyle w:val="a7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B3F700" id="Rectangle 220" o:spid="_x0000_s1046" style="position:absolute;margin-left:351.45pt;margin-top:36.8pt;width:38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uh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" filled="f" stroked="f" strokeweight=".25pt">
              <v:textbox inset="1pt,1pt,1pt,1pt">
                <w:txbxContent>
                  <w:p w:rsidR="004D3926" w:rsidRPr="001002D2" w:rsidRDefault="004D3926" w:rsidP="004D3926">
                    <w:pPr>
                      <w:pStyle w:val="a7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B70A7CA" wp14:editId="3BE1DE9A">
              <wp:simplePos x="0" y="0"/>
              <wp:positionH relativeFrom="page">
                <wp:posOffset>700405</wp:posOffset>
              </wp:positionH>
              <wp:positionV relativeFrom="page">
                <wp:posOffset>189865</wp:posOffset>
              </wp:positionV>
              <wp:extent cx="6543675" cy="10275570"/>
              <wp:effectExtent l="0" t="0" r="28575" b="30480"/>
              <wp:wrapNone/>
              <wp:docPr id="74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75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1002D2" w:rsidRDefault="004D3926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DA5EA6" w:rsidRDefault="004D3926" w:rsidP="004D3926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ВлГУ.09.03.04.7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22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1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:rsidR="004D3926" w:rsidRPr="001002D2" w:rsidRDefault="004D3926" w:rsidP="004D3926">
                              <w:pPr>
                                <w:pStyle w:val="a8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B361E0" w:rsidRDefault="004D3926" w:rsidP="004D3926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Салех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9E5A54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Pr="009E5A54" w:rsidRDefault="004D3926" w:rsidP="004D3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926" w:rsidRDefault="004D3926" w:rsidP="004D392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431C55" w:rsidRDefault="004D3926" w:rsidP="004D3926">
                            <w:pPr>
                              <w:spacing w:after="0"/>
                              <w:jc w:val="center"/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«</w:t>
                            </w:r>
                            <w:r w:rsidRPr="00431C55"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>Мобильное приложение</w:t>
                            </w:r>
                            <w:r>
                              <w:rPr>
                                <w:rFonts w:ascii="GOST Type BU" w:hAnsi="GOST Type BU"/>
                                <w:sz w:val="20"/>
                                <w:szCs w:val="18"/>
                              </w:rPr>
                              <w:t xml:space="preserve"> для оценки знаний техники электробезопасности»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Default="004D3926" w:rsidP="004D39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1002D2" w:rsidRDefault="004D3926" w:rsidP="004D392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25</w:t>
                            </w:r>
                          </w:p>
                          <w:p w:rsidR="004D3926" w:rsidRPr="00AD69C7" w:rsidRDefault="004D3926" w:rsidP="004D3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26" w:rsidRPr="00977FCF" w:rsidRDefault="004D3926" w:rsidP="004D3926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0A7CA" id="Group 203" o:spid="_x0000_s1047" style="position:absolute;margin-left:55.15pt;margin-top:14.95pt;width:515.25pt;height:809.1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">
              <v:rect id="Rectangle 204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    <v:line id="Line 205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206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207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208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209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210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211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212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line id="Line 213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rect id="Rectangle 214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5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7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8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64" style="position:absolute;left:15929;top:18567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4D3926" w:rsidRPr="001002D2" w:rsidRDefault="004D3926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65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4D3926" w:rsidRPr="00DA5EA6" w:rsidRDefault="004D3926" w:rsidP="004D3926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ВлГУ.09.03.04.7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223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224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line id="Line 225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line id="Line 226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v:rect id="Rectangle 228" o:spid="_x0000_s1071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30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31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:rsidR="004D3926" w:rsidRPr="001002D2" w:rsidRDefault="004D3926" w:rsidP="004D3926">
                        <w:pPr>
                          <w:pStyle w:val="a8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B361E0" w:rsidRDefault="004D3926" w:rsidP="004D3926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Салех Х.М.</w:t>
                        </w:r>
                      </w:p>
                    </w:txbxContent>
                  </v:textbox>
                </v:rect>
              </v:group>
              <v:group id="Group 233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34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9E5A54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235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Pr="009E5A54" w:rsidRDefault="004D3926" w:rsidP="004D3926"/>
                    </w:txbxContent>
                  </v:textbox>
                </v:rect>
              </v:group>
              <v:group id="Group 236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237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38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240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41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4D3926" w:rsidRDefault="004D3926" w:rsidP="004D392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rect id="Rectangle 243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4D3926" w:rsidRPr="00431C55" w:rsidRDefault="004D3926" w:rsidP="004D3926">
                      <w:pPr>
                        <w:spacing w:after="0"/>
                        <w:jc w:val="center"/>
                        <w:rPr>
                          <w:rFonts w:ascii="GOST Type BU" w:hAnsi="GOST Type BU"/>
                          <w:sz w:val="20"/>
                          <w:szCs w:val="18"/>
                        </w:rPr>
                      </w:pP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>«</w:t>
                      </w:r>
                      <w:r w:rsidRPr="00431C55">
                        <w:rPr>
                          <w:rFonts w:ascii="GOST Type BU" w:hAnsi="GOST Type BU"/>
                          <w:sz w:val="20"/>
                          <w:szCs w:val="18"/>
                        </w:rPr>
                        <w:t>Мобильное приложение</w:t>
                      </w:r>
                      <w:r>
                        <w:rPr>
                          <w:rFonts w:ascii="GOST Type BU" w:hAnsi="GOST Type BU"/>
                          <w:sz w:val="20"/>
                          <w:szCs w:val="18"/>
                        </w:rPr>
                        <w:t xml:space="preserve"> для оценки знаний техники электробезопасности»</w:t>
                      </w:r>
                    </w:p>
                  </w:txbxContent>
                </v:textbox>
              </v:rect>
              <v:line id="Line 244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245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line id="Line 246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<v:rect id="Rectangle 247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8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4D3926" w:rsidRDefault="004D3926" w:rsidP="004D39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4D3926" w:rsidRPr="001002D2" w:rsidRDefault="004D3926" w:rsidP="004D392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25</w:t>
                      </w:r>
                    </w:p>
                    <w:p w:rsidR="004D3926" w:rsidRPr="00AD69C7" w:rsidRDefault="004D3926" w:rsidP="004D3926">
                      <w:pPr>
                        <w:jc w:val="center"/>
                      </w:pPr>
                    </w:p>
                  </w:txbxContent>
                </v:textbox>
              </v:rect>
              <v:line id="Line 250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<v:line id="Line 251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<v:rect id="Rectangle 252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4D3926" w:rsidRPr="00977FCF" w:rsidRDefault="004D3926" w:rsidP="004D3926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8D7" w:rsidRDefault="005478D7" w:rsidP="00014056">
      <w:pPr>
        <w:spacing w:after="0" w:line="240" w:lineRule="auto"/>
      </w:pPr>
      <w:r>
        <w:separator/>
      </w:r>
    </w:p>
  </w:footnote>
  <w:footnote w:type="continuationSeparator" w:id="0">
    <w:p w:rsidR="005478D7" w:rsidRDefault="005478D7" w:rsidP="0001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4D8FD131" wp14:editId="2159339F">
              <wp:simplePos x="0" y="0"/>
              <wp:positionH relativeFrom="column">
                <wp:posOffset>0</wp:posOffset>
              </wp:positionH>
              <wp:positionV relativeFrom="paragraph">
                <wp:posOffset>10113644</wp:posOffset>
              </wp:positionV>
              <wp:extent cx="6515100" cy="0"/>
              <wp:effectExtent l="0" t="0" r="19050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B0480" id="Прямая соединительная линия 6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NNyOGdTAgAAYwQAAA4AAAAAAAAAAAAAAAAALgIAAGRycy9lMm9Eb2MueG1sUEsBAi0AFAAG&#10;AAgAAAAhAAHVov3cAAAACwEAAA8AAAAAAAAAAAAAAAAAr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761E2709" wp14:editId="7DCC8106">
              <wp:simplePos x="0" y="0"/>
              <wp:positionH relativeFrom="column">
                <wp:posOffset>-1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F7853" id="Прямая соединительная линия 8" o:spid="_x0000_s1026" style="position:absolute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LYUwIAAGQ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63360" behindDoc="0" locked="0" layoutInCell="1" allowOverlap="1" wp14:anchorId="297EADA8" wp14:editId="7BD8BDD9">
              <wp:simplePos x="0" y="0"/>
              <wp:positionH relativeFrom="column">
                <wp:posOffset>6515099</wp:posOffset>
              </wp:positionH>
              <wp:positionV relativeFrom="paragraph">
                <wp:posOffset>-129540</wp:posOffset>
              </wp:positionV>
              <wp:extent cx="0" cy="10243185"/>
              <wp:effectExtent l="0" t="0" r="19050" b="24765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9C8AA" id="Прямая соединительная линия 126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4F83A66" wp14:editId="01E52B9B">
              <wp:simplePos x="0" y="0"/>
              <wp:positionH relativeFrom="column">
                <wp:posOffset>0</wp:posOffset>
              </wp:positionH>
              <wp:positionV relativeFrom="paragraph">
                <wp:posOffset>-129541</wp:posOffset>
              </wp:positionV>
              <wp:extent cx="6515100" cy="0"/>
              <wp:effectExtent l="0" t="0" r="19050" b="19050"/>
              <wp:wrapNone/>
              <wp:docPr id="132" name="Прямая соединительная линия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34D69" id="Прямая соединительная линия 13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Y&#10;EEk4TwIAAF0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0EF3E42" wp14:editId="15342C3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2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E5BA8" w:rsidRDefault="00FD43F4" w:rsidP="00FD43F4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977FCF" w:rsidRDefault="00FD43F4" w:rsidP="00FD43F4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719861638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97AC8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sdtContent>
                            </w:sdt>
                          </w:p>
                          <w:p w:rsidR="00FD43F4" w:rsidRPr="00AD0C1A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A622DE" w:rsidRDefault="00FD43F4" w:rsidP="00FD43F4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ВлГУ.09.03.04.7 ПЗ</w:t>
                            </w:r>
                          </w:p>
                          <w:p w:rsidR="00FD43F4" w:rsidRPr="00E351C3" w:rsidRDefault="00FD43F4" w:rsidP="00FD43F4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FD43F4" w:rsidRPr="00AB1AC7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F3E42" id="Group 127" o:spid="_x0000_s1026" style="position:absolute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CSD86VG&#10;BgAA6EEAAA4AAAAAAAAAAAAAAAAALgIAAGRycy9lMm9Eb2MueG1sUEsBAi0AFAAGAAgAAAAhAJo/&#10;gv3iAAAADAEAAA8AAAAAAAAAAAAAAAAAoAgAAGRycy9kb3ducmV2LnhtbFBLBQYAAAAABAAEAPMA&#10;AACvCQAAAAA=&#10;">
              <v:rect id="Rectangle 12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129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130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131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132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133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134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35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13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13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138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139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FD43F4" w:rsidRPr="001E5BA8" w:rsidRDefault="00FD43F4" w:rsidP="00FD43F4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977FCF" w:rsidRDefault="00FD43F4" w:rsidP="00FD43F4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5"/>
                        <w:jc w:val="center"/>
                      </w:pPr>
                      <w:sdt>
                        <w:sdtPr>
                          <w:id w:val="171986163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97AC8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sdtContent>
                      </w:sdt>
                    </w:p>
                    <w:p w:rsidR="00FD43F4" w:rsidRPr="00AD0C1A" w:rsidRDefault="00FD43F4" w:rsidP="00FD43F4"/>
                  </w:txbxContent>
                </v:textbox>
              </v:rect>
              <v:rect id="Rectangle 146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Pr="00A622DE" w:rsidRDefault="00FD43F4" w:rsidP="00FD43F4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ВлГУ.09.03.04.7 ПЗ</w:t>
                      </w:r>
                    </w:p>
                    <w:p w:rsidR="00FD43F4" w:rsidRPr="00E351C3" w:rsidRDefault="00FD43F4" w:rsidP="00FD43F4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FD43F4" w:rsidRPr="00AB1AC7" w:rsidRDefault="00FD43F4" w:rsidP="00FD43F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F4" w:rsidRDefault="00FD43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70C17DE" wp14:editId="65FC6B66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2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002D2" w:rsidRDefault="00FD43F4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B361E0" w:rsidRDefault="00FD43F4" w:rsidP="00FD43F4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:rsidR="00FD43F4" w:rsidRPr="00DA5EA6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F93F99" w:rsidRDefault="00FD43F4" w:rsidP="00FD43F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B361E0" w:rsidRDefault="00FD43F4" w:rsidP="00FD43F4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9E5A5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Pr="009E5A54" w:rsidRDefault="00FD43F4" w:rsidP="00FD43F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3F4" w:rsidRDefault="00FD43F4" w:rsidP="00FD43F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:rsidR="00FD43F4" w:rsidRPr="00B361E0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:rsidR="00FD43F4" w:rsidRPr="00AD69C7" w:rsidRDefault="00FD43F4" w:rsidP="00FD43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Default="00FD43F4" w:rsidP="00FD43F4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1002D2" w:rsidRDefault="00FD43F4" w:rsidP="00FD43F4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FD43F4" w:rsidRPr="00AD69C7" w:rsidRDefault="00FD43F4" w:rsidP="00FD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3F4" w:rsidRPr="00977FCF" w:rsidRDefault="00FD43F4" w:rsidP="00FD43F4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0C17DE" id="Group 149" o:spid="_x0000_s1095" style="position:absolute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">
              <v:rect id="Rectangle 150" o:spid="_x0000_s109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<v:line id="Line 151" o:spid="_x0000_s109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2" o:spid="_x0000_s109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53" o:spid="_x0000_s109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54" o:spid="_x0000_s110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55" o:spid="_x0000_s110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56" o:spid="_x0000_s110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57" o:spid="_x0000_s110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58" o:spid="_x0000_s110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59" o:spid="_x0000_s110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60" o:spid="_x0000_s110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1" o:spid="_x0000_s110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0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3" o:spid="_x0000_s110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4" o:spid="_x0000_s111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3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:rsidR="00FD43F4" w:rsidRPr="00DA5EA6" w:rsidRDefault="00FD43F4" w:rsidP="00FD43F4"/>
                  </w:txbxContent>
                </v:textbox>
              </v:rect>
              <v:line id="Line 168" o:spid="_x0000_s111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69" o:spid="_x0000_s111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70" o:spid="_x0000_s111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71" o:spid="_x0000_s111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72" o:spid="_x0000_s111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173" o:spid="_x0000_s111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74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Pr="00F93F99" w:rsidRDefault="00FD43F4" w:rsidP="00FD43F4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176" o:spid="_x0000_s112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177" o:spid="_x0000_s1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78" o:spid="_x0000_s11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B361E0" w:rsidRDefault="00FD43F4" w:rsidP="00FD43F4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 В.В.</w:t>
                        </w:r>
                      </w:p>
                    </w:txbxContent>
                  </v:textbox>
                </v:rect>
              </v:group>
              <v:group id="Group 179" o:spid="_x0000_s112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180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FD43F4" w:rsidRPr="009E5A5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81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Pr="009E5A54" w:rsidRDefault="00FD43F4" w:rsidP="00FD43F4"/>
                    </w:txbxContent>
                  </v:textbox>
                </v:rect>
              </v:group>
              <v:group id="Group 182" o:spid="_x0000_s112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183" o:spid="_x0000_s112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4" o:spid="_x0000_s113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186" o:spid="_x0000_s113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7" o:spid="_x0000_s113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FD43F4" w:rsidRDefault="00FD43F4" w:rsidP="00FD43F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189" o:spid="_x0000_s113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:rsidR="00FD43F4" w:rsidRPr="00B361E0" w:rsidRDefault="00FD43F4" w:rsidP="00FD43F4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:rsidR="00FD43F4" w:rsidRPr="00AD69C7" w:rsidRDefault="00FD43F4" w:rsidP="00FD43F4"/>
                  </w:txbxContent>
                </v:textbox>
              </v:rect>
              <v:line id="Line 190" o:spid="_x0000_s113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91" o:spid="_x0000_s113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192" o:spid="_x0000_s113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193" o:spid="_x0000_s113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4" o:spid="_x0000_s114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inset="1pt,1pt,1pt,1pt">
                  <w:txbxContent>
                    <w:p w:rsidR="00FD43F4" w:rsidRDefault="00FD43F4" w:rsidP="00FD43F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inset="1pt,1pt,1pt,1pt">
                  <w:txbxContent>
                    <w:p w:rsidR="00FD43F4" w:rsidRPr="001002D2" w:rsidRDefault="00FD43F4" w:rsidP="00FD43F4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FD43F4" w:rsidRPr="00AD69C7" w:rsidRDefault="00FD43F4" w:rsidP="00FD43F4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line id="Line 197" o:spid="_x0000_s114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rect id="Rectangle 198" o:spid="_x0000_s114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<v:textbox inset="1pt,1pt,1pt,1pt">
                  <w:txbxContent>
                    <w:p w:rsidR="00FD43F4" w:rsidRPr="00977FCF" w:rsidRDefault="00FD43F4" w:rsidP="00FD43F4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F2D"/>
    <w:multiLevelType w:val="hybridMultilevel"/>
    <w:tmpl w:val="5AFC03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21BD4"/>
    <w:multiLevelType w:val="hybridMultilevel"/>
    <w:tmpl w:val="9B98B29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AD4D4D"/>
    <w:multiLevelType w:val="hybridMultilevel"/>
    <w:tmpl w:val="814000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D5A68"/>
    <w:multiLevelType w:val="hybridMultilevel"/>
    <w:tmpl w:val="24C6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71EBC"/>
    <w:multiLevelType w:val="hybridMultilevel"/>
    <w:tmpl w:val="6D6E8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4288"/>
    <w:multiLevelType w:val="hybridMultilevel"/>
    <w:tmpl w:val="56D24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A607F"/>
    <w:multiLevelType w:val="hybridMultilevel"/>
    <w:tmpl w:val="4D82C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75B34"/>
    <w:multiLevelType w:val="hybridMultilevel"/>
    <w:tmpl w:val="8582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436"/>
    <w:multiLevelType w:val="hybridMultilevel"/>
    <w:tmpl w:val="669AC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3439D"/>
    <w:multiLevelType w:val="hybridMultilevel"/>
    <w:tmpl w:val="26341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2648C"/>
    <w:multiLevelType w:val="hybridMultilevel"/>
    <w:tmpl w:val="18D4C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37F5"/>
    <w:multiLevelType w:val="hybridMultilevel"/>
    <w:tmpl w:val="EA102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64410"/>
    <w:multiLevelType w:val="hybridMultilevel"/>
    <w:tmpl w:val="94809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2D21E2"/>
    <w:multiLevelType w:val="hybridMultilevel"/>
    <w:tmpl w:val="1690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50A2A"/>
    <w:multiLevelType w:val="hybridMultilevel"/>
    <w:tmpl w:val="1A847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125D2"/>
    <w:multiLevelType w:val="hybridMultilevel"/>
    <w:tmpl w:val="3AD8D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0CE"/>
    <w:multiLevelType w:val="hybridMultilevel"/>
    <w:tmpl w:val="FEA83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10F0C"/>
    <w:multiLevelType w:val="hybridMultilevel"/>
    <w:tmpl w:val="C6123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A00E9"/>
    <w:multiLevelType w:val="hybridMultilevel"/>
    <w:tmpl w:val="1BF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E28E7"/>
    <w:multiLevelType w:val="hybridMultilevel"/>
    <w:tmpl w:val="9A7E6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06350"/>
    <w:multiLevelType w:val="hybridMultilevel"/>
    <w:tmpl w:val="788AA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77FE0"/>
    <w:multiLevelType w:val="hybridMultilevel"/>
    <w:tmpl w:val="1D4EBE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21E7B"/>
    <w:multiLevelType w:val="hybridMultilevel"/>
    <w:tmpl w:val="458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3542F"/>
    <w:multiLevelType w:val="hybridMultilevel"/>
    <w:tmpl w:val="98C09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12229"/>
    <w:multiLevelType w:val="hybridMultilevel"/>
    <w:tmpl w:val="7D44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0796"/>
    <w:multiLevelType w:val="hybridMultilevel"/>
    <w:tmpl w:val="8A78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B6C3B"/>
    <w:multiLevelType w:val="hybridMultilevel"/>
    <w:tmpl w:val="C818C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624AD"/>
    <w:multiLevelType w:val="hybridMultilevel"/>
    <w:tmpl w:val="5914B3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09B1"/>
    <w:multiLevelType w:val="hybridMultilevel"/>
    <w:tmpl w:val="D75A2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36393"/>
    <w:multiLevelType w:val="hybridMultilevel"/>
    <w:tmpl w:val="AA3C5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960B5"/>
    <w:multiLevelType w:val="hybridMultilevel"/>
    <w:tmpl w:val="2764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B7CDB"/>
    <w:multiLevelType w:val="hybridMultilevel"/>
    <w:tmpl w:val="40CC4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9353F91"/>
    <w:multiLevelType w:val="hybridMultilevel"/>
    <w:tmpl w:val="B7B41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4"/>
  </w:num>
  <w:num w:numId="4">
    <w:abstractNumId w:val="11"/>
  </w:num>
  <w:num w:numId="5">
    <w:abstractNumId w:val="19"/>
  </w:num>
  <w:num w:numId="6">
    <w:abstractNumId w:val="27"/>
  </w:num>
  <w:num w:numId="7">
    <w:abstractNumId w:val="23"/>
  </w:num>
  <w:num w:numId="8">
    <w:abstractNumId w:val="2"/>
  </w:num>
  <w:num w:numId="9">
    <w:abstractNumId w:val="14"/>
  </w:num>
  <w:num w:numId="10">
    <w:abstractNumId w:val="21"/>
  </w:num>
  <w:num w:numId="11">
    <w:abstractNumId w:val="24"/>
  </w:num>
  <w:num w:numId="12">
    <w:abstractNumId w:val="1"/>
  </w:num>
  <w:num w:numId="13">
    <w:abstractNumId w:val="9"/>
  </w:num>
  <w:num w:numId="14">
    <w:abstractNumId w:val="26"/>
  </w:num>
  <w:num w:numId="15">
    <w:abstractNumId w:val="29"/>
  </w:num>
  <w:num w:numId="16">
    <w:abstractNumId w:val="18"/>
  </w:num>
  <w:num w:numId="17">
    <w:abstractNumId w:val="10"/>
  </w:num>
  <w:num w:numId="18">
    <w:abstractNumId w:val="6"/>
  </w:num>
  <w:num w:numId="19">
    <w:abstractNumId w:val="17"/>
  </w:num>
  <w:num w:numId="20">
    <w:abstractNumId w:val="8"/>
  </w:num>
  <w:num w:numId="21">
    <w:abstractNumId w:val="15"/>
  </w:num>
  <w:num w:numId="22">
    <w:abstractNumId w:val="20"/>
  </w:num>
  <w:num w:numId="23">
    <w:abstractNumId w:val="31"/>
  </w:num>
  <w:num w:numId="24">
    <w:abstractNumId w:val="33"/>
  </w:num>
  <w:num w:numId="25">
    <w:abstractNumId w:val="30"/>
  </w:num>
  <w:num w:numId="26">
    <w:abstractNumId w:val="28"/>
  </w:num>
  <w:num w:numId="27">
    <w:abstractNumId w:val="22"/>
  </w:num>
  <w:num w:numId="28">
    <w:abstractNumId w:val="32"/>
  </w:num>
  <w:num w:numId="29">
    <w:abstractNumId w:val="25"/>
  </w:num>
  <w:num w:numId="30">
    <w:abstractNumId w:val="4"/>
  </w:num>
  <w:num w:numId="31">
    <w:abstractNumId w:val="3"/>
  </w:num>
  <w:num w:numId="32">
    <w:abstractNumId w:val="13"/>
  </w:num>
  <w:num w:numId="33">
    <w:abstractNumId w:val="0"/>
  </w:num>
  <w:num w:numId="34">
    <w:abstractNumId w:val="12"/>
  </w:num>
  <w:num w:numId="35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4D"/>
    <w:rsid w:val="00014056"/>
    <w:rsid w:val="00072053"/>
    <w:rsid w:val="000A267D"/>
    <w:rsid w:val="00110B8D"/>
    <w:rsid w:val="00133EE6"/>
    <w:rsid w:val="001837E0"/>
    <w:rsid w:val="001A244B"/>
    <w:rsid w:val="001C79CF"/>
    <w:rsid w:val="00231EE5"/>
    <w:rsid w:val="00260302"/>
    <w:rsid w:val="002C13F5"/>
    <w:rsid w:val="003269AC"/>
    <w:rsid w:val="00375C9E"/>
    <w:rsid w:val="003D5C72"/>
    <w:rsid w:val="00434AD8"/>
    <w:rsid w:val="004D3926"/>
    <w:rsid w:val="005478D7"/>
    <w:rsid w:val="00582047"/>
    <w:rsid w:val="005873FF"/>
    <w:rsid w:val="005E14F4"/>
    <w:rsid w:val="00696018"/>
    <w:rsid w:val="006D5C45"/>
    <w:rsid w:val="007B2556"/>
    <w:rsid w:val="007B74EE"/>
    <w:rsid w:val="008623BE"/>
    <w:rsid w:val="008B293A"/>
    <w:rsid w:val="009F2365"/>
    <w:rsid w:val="00A70BBC"/>
    <w:rsid w:val="00AB50D6"/>
    <w:rsid w:val="00B0684D"/>
    <w:rsid w:val="00B37607"/>
    <w:rsid w:val="00B560A9"/>
    <w:rsid w:val="00B72F83"/>
    <w:rsid w:val="00B73802"/>
    <w:rsid w:val="00B73B49"/>
    <w:rsid w:val="00B752B4"/>
    <w:rsid w:val="00B83E0F"/>
    <w:rsid w:val="00B97AC8"/>
    <w:rsid w:val="00BD038D"/>
    <w:rsid w:val="00BF5461"/>
    <w:rsid w:val="00C21F7C"/>
    <w:rsid w:val="00C2466C"/>
    <w:rsid w:val="00C553D2"/>
    <w:rsid w:val="00C730ED"/>
    <w:rsid w:val="00CB4A81"/>
    <w:rsid w:val="00CF1BDC"/>
    <w:rsid w:val="00D20333"/>
    <w:rsid w:val="00DE520A"/>
    <w:rsid w:val="00EE1C33"/>
    <w:rsid w:val="00F10D44"/>
    <w:rsid w:val="00F962B2"/>
    <w:rsid w:val="00FB4917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8239F8-14C1-4403-BA4D-3448026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C45"/>
  </w:style>
  <w:style w:type="paragraph" w:styleId="1">
    <w:name w:val="heading 1"/>
    <w:basedOn w:val="a"/>
    <w:next w:val="a"/>
    <w:link w:val="10"/>
    <w:qFormat/>
    <w:rsid w:val="0001405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56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405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014056"/>
    <w:pPr>
      <w:keepNext/>
      <w:keepLines/>
      <w:spacing w:before="60" w:after="60" w:line="360" w:lineRule="auto"/>
      <w:ind w:firstLine="851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14056"/>
  </w:style>
  <w:style w:type="paragraph" w:styleId="a3">
    <w:name w:val="header"/>
    <w:basedOn w:val="a"/>
    <w:link w:val="a4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056"/>
    <w:pPr>
      <w:tabs>
        <w:tab w:val="center" w:pos="4677"/>
        <w:tab w:val="right" w:pos="9355"/>
      </w:tabs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14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0140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14056"/>
    <w:pPr>
      <w:spacing w:after="200" w:line="36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01405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01405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014056"/>
    <w:pPr>
      <w:spacing w:after="20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014056"/>
    <w:pPr>
      <w:spacing w:after="200" w:line="36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0140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014056"/>
    <w:pPr>
      <w:keepLines/>
      <w:spacing w:line="259" w:lineRule="auto"/>
      <w:outlineLvl w:val="9"/>
    </w:pPr>
    <w:rPr>
      <w:b w:val="0"/>
      <w:bCs w:val="0"/>
      <w:color w:val="365F91"/>
      <w:kern w:val="0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014056"/>
    <w:pPr>
      <w:spacing w:after="100"/>
      <w:ind w:left="220"/>
    </w:pPr>
    <w:rPr>
      <w:rFonts w:eastAsia="Times New Roman" w:cs="Times New Roman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014056"/>
    <w:pPr>
      <w:tabs>
        <w:tab w:val="right" w:leader="dot" w:pos="9629"/>
      </w:tabs>
      <w:spacing w:after="100"/>
    </w:pPr>
    <w:rPr>
      <w:rFonts w:ascii="Times New Roman" w:eastAsia="Times New Roman" w:hAnsi="Times New Roman" w:cs="Arial"/>
      <w:b/>
      <w:bCs/>
      <w:noProof/>
      <w:kern w:val="32"/>
      <w:sz w:val="28"/>
      <w:lang w:eastAsia="ru-RU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014056"/>
    <w:pPr>
      <w:spacing w:after="100"/>
      <w:ind w:left="440"/>
    </w:pPr>
    <w:rPr>
      <w:rFonts w:eastAsia="Times New Roman" w:cs="Times New Roman"/>
      <w:lang w:eastAsia="ru-RU"/>
    </w:rPr>
  </w:style>
  <w:style w:type="character" w:customStyle="1" w:styleId="13">
    <w:name w:val="Гиперссылка1"/>
    <w:basedOn w:val="a0"/>
    <w:uiPriority w:val="99"/>
    <w:unhideWhenUsed/>
    <w:rsid w:val="00014056"/>
    <w:rPr>
      <w:color w:val="0000FF"/>
      <w:u w:val="single"/>
    </w:rPr>
  </w:style>
  <w:style w:type="paragraph" w:styleId="ac">
    <w:name w:val="Normal (Web)"/>
    <w:basedOn w:val="a"/>
    <w:link w:val="ad"/>
    <w:uiPriority w:val="99"/>
    <w:unhideWhenUsed/>
    <w:rsid w:val="00014056"/>
    <w:pPr>
      <w:spacing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05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Название объекта1"/>
    <w:basedOn w:val="a"/>
    <w:next w:val="a"/>
    <w:uiPriority w:val="35"/>
    <w:unhideWhenUsed/>
    <w:qFormat/>
    <w:rsid w:val="00014056"/>
    <w:pPr>
      <w:spacing w:after="200" w:line="360" w:lineRule="auto"/>
    </w:pPr>
    <w:rPr>
      <w:rFonts w:ascii="Times New Roman" w:eastAsia="Times New Roman" w:hAnsi="Times New Roman" w:cs="Times New Roman"/>
      <w:i/>
      <w:iCs/>
      <w:color w:val="1F497D"/>
      <w:sz w:val="18"/>
      <w:szCs w:val="18"/>
      <w:lang w:eastAsia="ru-RU"/>
    </w:rPr>
  </w:style>
  <w:style w:type="table" w:styleId="ae">
    <w:name w:val="Table Grid"/>
    <w:basedOn w:val="a1"/>
    <w:uiPriority w:val="39"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заголовки"/>
    <w:basedOn w:val="a"/>
    <w:link w:val="af0"/>
    <w:qFormat/>
    <w:rsid w:val="00014056"/>
    <w:pPr>
      <w:keepNext/>
      <w:suppressAutoHyphens/>
      <w:spacing w:before="240" w:after="20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0">
    <w:name w:val="Подзаголовки Знак"/>
    <w:basedOn w:val="a0"/>
    <w:link w:val="af"/>
    <w:rsid w:val="000140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1">
    <w:name w:val="Контент"/>
    <w:basedOn w:val="a"/>
    <w:link w:val="af2"/>
    <w:qFormat/>
    <w:rsid w:val="00014056"/>
    <w:pPr>
      <w:spacing w:line="276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2">
    <w:name w:val="Контент Знак"/>
    <w:basedOn w:val="a0"/>
    <w:link w:val="af1"/>
    <w:rsid w:val="00014056"/>
    <w:rPr>
      <w:rFonts w:ascii="Times New Roman" w:hAnsi="Times New Roman"/>
      <w:sz w:val="28"/>
    </w:rPr>
  </w:style>
  <w:style w:type="paragraph" w:customStyle="1" w:styleId="m-">
    <w:name w:val="m-Название ЛР"/>
    <w:basedOn w:val="a"/>
    <w:next w:val="a"/>
    <w:rsid w:val="00014056"/>
    <w:pPr>
      <w:keepNext/>
      <w:suppressAutoHyphens/>
      <w:spacing w:before="120" w:after="200" w:line="264" w:lineRule="auto"/>
      <w:jc w:val="center"/>
      <w:outlineLvl w:val="1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m-0">
    <w:name w:val="m-Обычный"/>
    <w:link w:val="m-1"/>
    <w:rsid w:val="00014056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014056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0"/>
    <w:link w:val="m-0"/>
    <w:rsid w:val="000140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"/>
    <w:next w:val="a"/>
    <w:rsid w:val="0001405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0140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semiHidden/>
    <w:rsid w:val="000140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14056"/>
    <w:rPr>
      <w:vertAlign w:val="superscript"/>
    </w:rPr>
  </w:style>
  <w:style w:type="paragraph" w:customStyle="1" w:styleId="af6">
    <w:name w:val="Обычный текст"/>
    <w:basedOn w:val="a"/>
    <w:rsid w:val="00014056"/>
    <w:pPr>
      <w:suppressAutoHyphens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7">
    <w:name w:val="Strong"/>
    <w:basedOn w:val="a0"/>
    <w:uiPriority w:val="22"/>
    <w:rsid w:val="00014056"/>
    <w:rPr>
      <w:b/>
      <w:bCs/>
    </w:rPr>
  </w:style>
  <w:style w:type="paragraph" w:customStyle="1" w:styleId="15">
    <w:name w:val="Название1"/>
    <w:basedOn w:val="a"/>
    <w:next w:val="a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af8">
    <w:name w:val="Название Знак"/>
    <w:basedOn w:val="a0"/>
    <w:link w:val="af9"/>
    <w:uiPriority w:val="10"/>
    <w:rsid w:val="00014056"/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styleId="afa">
    <w:name w:val="Hyperlink"/>
    <w:basedOn w:val="a0"/>
    <w:uiPriority w:val="99"/>
    <w:semiHidden/>
    <w:unhideWhenUsed/>
    <w:rsid w:val="00014056"/>
    <w:rPr>
      <w:color w:val="0563C1" w:themeColor="hyperlink"/>
      <w:u w:val="single"/>
    </w:rPr>
  </w:style>
  <w:style w:type="character" w:customStyle="1" w:styleId="211">
    <w:name w:val="Заголовок 2 Знак1"/>
    <w:basedOn w:val="a0"/>
    <w:link w:val="2"/>
    <w:uiPriority w:val="9"/>
    <w:semiHidden/>
    <w:rsid w:val="00014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8"/>
    <w:uiPriority w:val="10"/>
    <w:qFormat/>
    <w:rsid w:val="00014056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16">
    <w:name w:val="Название Знак1"/>
    <w:basedOn w:val="a0"/>
    <w:link w:val="af9"/>
    <w:uiPriority w:val="10"/>
    <w:rsid w:val="0001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page number"/>
    <w:basedOn w:val="a0"/>
    <w:rsid w:val="00014056"/>
    <w:rPr>
      <w:rFonts w:ascii="Arial" w:hAnsi="Arial"/>
      <w:i/>
      <w:dstrike w:val="0"/>
      <w:sz w:val="16"/>
      <w:vertAlign w:val="baseline"/>
    </w:rPr>
  </w:style>
  <w:style w:type="character" w:customStyle="1" w:styleId="ad">
    <w:name w:val="Обычный (веб) Знак"/>
    <w:basedOn w:val="a0"/>
    <w:link w:val="ac"/>
    <w:uiPriority w:val="99"/>
    <w:rsid w:val="001C79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play.google.com/store/apps/details?id=ponasenkov.vitaly.promtests" TargetMode="External"/><Relationship Id="rId26" Type="http://schemas.openxmlformats.org/officeDocument/2006/relationships/image" Target="media/image12.jpeg"/><Relationship Id="rId21" Type="http://schemas.openxmlformats.org/officeDocument/2006/relationships/image" Target="media/image7.jpe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ru.tbelectric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jpe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32" Type="http://schemas.openxmlformats.org/officeDocument/2006/relationships/header" Target="header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moskovchenko.ptbetoet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eader" Target="header3.xml"/><Relationship Id="rId35" Type="http://schemas.openxmlformats.org/officeDocument/2006/relationships/header" Target="header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A4E0-DE65-43CE-8994-CD1875A9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32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50</cp:revision>
  <dcterms:created xsi:type="dcterms:W3CDTF">2018-11-28T14:12:00Z</dcterms:created>
  <dcterms:modified xsi:type="dcterms:W3CDTF">2018-11-28T16:39:00Z</dcterms:modified>
</cp:coreProperties>
</file>