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</w:rPr>
        <w:t>列表，元组，集合和字典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E4FF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列表：</w:t>
      </w:r>
      <w:r>
        <w:rPr>
          <w:rFonts w:hint="eastAsia" w:ascii="黑体" w:hAnsi="黑体" w:eastAsia="黑体" w:cs="黑体"/>
          <w:b/>
          <w:bCs/>
          <w:i w:val="0"/>
          <w:iCs w:val="0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是 Python 中使用 最频繁 的数据类型，在其他语言中通常叫做 数组 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E4FF"/>
        </w:rPr>
        <w:t>hzit_course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 = [</w:t>
      </w:r>
      <w:r>
        <w:rPr>
          <w:rFonts w:hint="eastAsia" w:ascii="黑体" w:hAnsi="黑体" w:eastAsia="黑体" w:cs="黑体"/>
          <w:b/>
          <w:bCs/>
          <w:color w:val="008080"/>
          <w:sz w:val="18"/>
          <w:szCs w:val="18"/>
          <w:shd w:val="clear" w:color="auto" w:fill="FFFFFF"/>
        </w:rPr>
        <w:t>'Python'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80"/>
          <w:sz w:val="18"/>
          <w:szCs w:val="18"/>
          <w:shd w:val="clear" w:color="auto" w:fill="FFFFFF"/>
        </w:rPr>
        <w:t>'docker'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80"/>
          <w:sz w:val="18"/>
          <w:szCs w:val="18"/>
          <w:shd w:val="clear" w:color="auto" w:fill="FFFFFF"/>
        </w:rPr>
        <w:t>'linux'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80"/>
          <w:sz w:val="18"/>
          <w:szCs w:val="18"/>
          <w:shd w:val="clear" w:color="auto" w:fill="FFFFFF"/>
        </w:rPr>
        <w:t>'mysql'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80"/>
          <w:sz w:val="18"/>
          <w:szCs w:val="18"/>
          <w:shd w:val="clear" w:color="auto" w:fill="FFFFFF"/>
        </w:rPr>
        <w:t>'docker'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80"/>
          <w:sz w:val="18"/>
          <w:szCs w:val="18"/>
          <w:shd w:val="clear" w:color="auto" w:fill="FFFFFF"/>
        </w:rPr>
        <w:t>'acp'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80"/>
          <w:sz w:val="18"/>
          <w:szCs w:val="18"/>
          <w:shd w:val="clear" w:color="auto" w:fill="FFFFFF"/>
        </w:rPr>
        <w:t>'rhce'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rPr>
          <w:rFonts w:hint="eastAsia" w:ascii="黑体" w:hAnsi="黑体" w:eastAsia="黑体" w:cs="黑体"/>
          <w:b/>
          <w:bCs/>
          <w:color w:val="00000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0080"/>
          <w:sz w:val="18"/>
          <w:szCs w:val="18"/>
          <w:shd w:val="clear" w:color="auto" w:fill="FFFFFF"/>
        </w:rPr>
        <w:t>print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(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E4E4FF"/>
        </w:rPr>
        <w:t>hzit_course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rPr>
          <w:rFonts w:hint="eastAsia" w:ascii="黑体" w:hAnsi="黑体" w:eastAsia="黑体" w:cs="黑体"/>
          <w:b/>
          <w:bCs/>
          <w:i w:val="0"/>
          <w:iCs w:val="0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元组：</w:t>
      </w:r>
      <w:r>
        <w:rPr>
          <w:rFonts w:hint="eastAsia" w:ascii="黑体" w:hAnsi="黑体" w:eastAsia="黑体" w:cs="黑体"/>
          <w:b/>
          <w:bCs/>
          <w:i w:val="0"/>
          <w:iCs w:val="0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如何查看变量的类型 type</w:t>
      </w:r>
      <w:r>
        <w:rPr>
          <w:rFonts w:hint="eastAsia" w:ascii="黑体" w:hAnsi="黑体" w:eastAsia="黑体" w:cs="黑体"/>
          <w:b/>
          <w:bCs/>
          <w:i w:val="0"/>
          <w:iCs w:val="0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列表可变 元组不可变 括号表示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rPr>
          <w:rFonts w:hint="eastAsia" w:ascii="黑体" w:hAnsi="黑体" w:eastAsia="黑体" w:cs="黑体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info_tuple = (</w:t>
      </w:r>
      <w:r>
        <w:rPr>
          <w:rFonts w:hint="eastAsia" w:ascii="黑体" w:hAnsi="黑体" w:eastAsia="黑体" w:cs="黑体"/>
          <w:b/>
          <w:bCs/>
          <w:color w:val="008080"/>
          <w:sz w:val="18"/>
          <w:szCs w:val="18"/>
          <w:shd w:val="clear" w:color="auto" w:fill="FFFFFF"/>
        </w:rPr>
        <w:t>"hzit_0405"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shd w:val="clear" w:color="auto" w:fill="FFFFFF"/>
        </w:rPr>
        <w:t>18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shd w:val="clear" w:color="auto" w:fill="FFFFFF"/>
        </w:rPr>
        <w:t>1.75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80"/>
          <w:sz w:val="18"/>
          <w:szCs w:val="18"/>
          <w:shd w:val="clear" w:color="auto" w:fill="FFFFFF"/>
        </w:rPr>
        <w:t>"python"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)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 </w:t>
      </w:r>
    </w:p>
    <w:p>
      <w:pPr>
        <w:pStyle w:val="2"/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集合：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是一个无序和无索引的集合。用{ }花括号包裹。没有重复的成员。</w:t>
      </w:r>
    </w:p>
    <w:p>
      <w:pPr>
        <w:pStyle w:val="2"/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要定义一个空集合不能用空的{ }，要用set()函数。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a= {"apple", "banana", "cherry"}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a=set(("apple", "banana", "cherry"))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i w:val="0"/>
          <w:iCs w:val="0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  <w:lang w:val="en-US" w:eastAsia="zh-CN"/>
        </w:rPr>
        <w:t>字典：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shd w:val="clear" w:color="auto" w:fill="FFFFFF"/>
        </w:rPr>
        <w:t>字典用 {key: value, key: value} 定义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shd w:val="clear" w:color="auto" w:fill="FFFFFF"/>
          <w:lang w:val="en-US" w:eastAsia="zh-CN"/>
        </w:rPr>
        <w:t xml:space="preserve">  可修改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person = {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 xml:space="preserve">   "name"  : "hzit_0405",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 xml:space="preserve">   "age"   : 18,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 xml:space="preserve">   "gender": True,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 xml:space="preserve">   "height": 1.75</w:t>
      </w:r>
    </w:p>
    <w:p>
      <w:pPr>
        <w:numPr>
          <w:numId w:val="0"/>
        </w:numPr>
        <w:pBdr>
          <w:bottom w:val="none" w:color="auto" w:sz="0" w:space="0"/>
        </w:pBdr>
        <w:ind w:left="420" w:leftChars="0" w:firstLine="420" w:firstLineChars="0"/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bottom w:val="single" w:color="auto" w:sz="4" w:space="0"/>
        </w:pBd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</w:p>
    <w:p>
      <w:pPr>
        <w:numPr>
          <w:numId w:val="0"/>
        </w:numPr>
        <w:pBdr>
          <w:bottom w:val="none" w:color="auto" w:sz="0" w:space="0"/>
        </w:pBd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C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shd w:val="clear" w:color="auto" w:fill="FFFFFF"/>
          <w:lang w:val="en-US" w:eastAsia="zh-CN"/>
        </w:rPr>
        <w:t>二、在Python中完成异常处理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shd w:val="clear" w:color="auto" w:fill="FFFFFF"/>
        </w:rPr>
        <w:t>在程序执行时，可能会遇到 不同类型的异常，并且需要 针对不同类型的异常，做出不同的响应，这个时候，就需要捕获错误类型了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>try: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  import demo_syntax    # 导入模块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>except IndentationError: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 print('xxxx缩进错误')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>except SyntaxError: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  print('语法错误')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>except AttributeError: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  print('属性错误')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>except ZeroDivisionError: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  print('0不能做分母')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>except Exception as e:    # 将异常信息给变量 e</w:t>
      </w:r>
    </w:p>
    <w:p>
      <w:pPr>
        <w:numPr>
          <w:ilvl w:val="0"/>
          <w:numId w:val="0"/>
        </w:numPr>
        <w:pBdr>
          <w:bottom w:val="none" w:color="auto" w:sz="0" w:space="0"/>
        </w:pBdr>
        <w:ind w:left="420" w:leftChars="0" w:firstLine="420" w:firstLineChars="0"/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  print(type(e))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黑体" w:hAnsi="黑体" w:eastAsia="黑体" w:cs="黑体"/>
          <w:b/>
          <w:bCs/>
          <w:color w:val="C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shd w:val="clear" w:color="auto" w:fill="FFFFFF"/>
          <w:lang w:val="en-US" w:eastAsia="zh-CN"/>
        </w:rPr>
        <w:t>Python模块用来衡量应用程序代码的性能</w:t>
      </w:r>
    </w:p>
    <w:p>
      <w:pPr>
        <w:pStyle w:val="2"/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import time</w:t>
      </w:r>
    </w:p>
    <w:p>
      <w:pPr>
        <w:pStyle w:val="2"/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start = time.time()  #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开始时间</w:t>
      </w:r>
    </w:p>
    <w:p>
      <w:pPr>
        <w:pStyle w:val="2"/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print("Hello World")  #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输出 “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Hello World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”</w:t>
      </w:r>
    </w:p>
    <w:p>
      <w:pPr>
        <w:pStyle w:val="2"/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time.sleep(2)    #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 xml:space="preserve">字面意思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sleep停留2秒之后运行</w:t>
      </w:r>
    </w:p>
    <w:p>
      <w:pPr>
        <w:pStyle w:val="2"/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end = time.time()  #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结束时间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print(end - start)  #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结束时间-开始时间-停留时间=运行时间</w:t>
      </w:r>
    </w:p>
    <w:p>
      <w:pPr>
        <w:numPr>
          <w:ilvl w:val="0"/>
          <w:numId w:val="0"/>
        </w:numPr>
        <w:pBdr>
          <w:bottom w:val="none" w:color="auto" w:sz="0" w:space="0"/>
        </w:pBd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</w:pP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color w:val="C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shd w:val="clear" w:color="auto" w:fill="FFFFFF"/>
          <w:lang w:val="en-US" w:eastAsia="zh-CN"/>
        </w:rPr>
        <w:t>在Python中实现线程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进程就是一个应用程序在处理机上的一次执行过程，它是一个动态的概念，而线程是进程中的一部分，进程包含多个线程在运行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。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python主要是通过thread和threading这两个模块来实现多线程支持。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/>
          <w:bCs/>
          <w:color w:val="C0000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FF000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FF0000"/>
          <w:sz w:val="18"/>
          <w:szCs w:val="18"/>
        </w:rPr>
        <w:t>单线程：（只能做一件事）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Import time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def sayHello():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</w:rPr>
        <w:t>print(“6666”)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</w:rPr>
        <w:t>time.sleep(1)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i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f __name__==”main”: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</w:rPr>
        <w:t>for p in range(11):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</w:rPr>
        <w:t>sayHello()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/>
          <w:bCs/>
          <w:color w:val="C0000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FF000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FF0000"/>
          <w:sz w:val="18"/>
          <w:szCs w:val="18"/>
        </w:rPr>
        <w:t>多线程：（唱歌的同时可以跳舞）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color w:val="C00000"/>
          <w:sz w:val="18"/>
          <w:szCs w:val="18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i/>
          <w:iCs/>
          <w:color w:val="80808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threading   </w:t>
      </w:r>
      <w:r>
        <w:rPr>
          <w:rFonts w:hint="eastAsia" w:ascii="黑体" w:hAnsi="黑体" w:eastAsia="黑体" w:cs="黑体"/>
          <w:b/>
          <w:bCs/>
          <w:i/>
          <w:iCs/>
          <w:color w:val="808080"/>
          <w:sz w:val="18"/>
          <w:szCs w:val="18"/>
          <w:shd w:val="clear" w:color="auto" w:fill="FFFFFF"/>
        </w:rPr>
        <w:t># 线程模块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time </w:t>
      </w:r>
      <w:r>
        <w:rPr>
          <w:rFonts w:hint="eastAsia" w:ascii="黑体" w:hAnsi="黑体" w:eastAsia="黑体" w:cs="黑体"/>
          <w:b/>
          <w:bCs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sleep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sing():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hint="eastAsia" w:ascii="黑体" w:hAnsi="黑体" w:eastAsia="黑体" w:cs="黑体"/>
          <w:b/>
          <w:bCs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s </w:t>
      </w:r>
      <w:r>
        <w:rPr>
          <w:rFonts w:hint="eastAsia" w:ascii="黑体" w:hAnsi="黑体" w:eastAsia="黑体" w:cs="黑体"/>
          <w:b/>
          <w:bCs/>
          <w:color w:val="000080"/>
          <w:sz w:val="18"/>
          <w:szCs w:val="18"/>
          <w:shd w:val="clear" w:color="auto" w:fill="FFFFFF"/>
        </w:rPr>
        <w:t>in range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(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shd w:val="clear" w:color="auto" w:fill="FFFFFF"/>
        </w:rPr>
        <w:t>1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,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shd w:val="clear" w:color="auto" w:fill="FFFFFF"/>
        </w:rPr>
        <w:t>50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):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      </w:t>
      </w:r>
      <w:r>
        <w:rPr>
          <w:rFonts w:hint="eastAsia" w:ascii="黑体" w:hAnsi="黑体" w:eastAsia="黑体" w:cs="黑体"/>
          <w:b/>
          <w:bCs/>
          <w:color w:val="000080"/>
          <w:sz w:val="18"/>
          <w:szCs w:val="18"/>
          <w:shd w:val="clear" w:color="auto" w:fill="FFFFFF"/>
        </w:rPr>
        <w:t>print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(</w:t>
      </w:r>
      <w:r>
        <w:rPr>
          <w:rFonts w:hint="eastAsia" w:ascii="黑体" w:hAnsi="黑体" w:eastAsia="黑体" w:cs="黑体"/>
          <w:b/>
          <w:bCs/>
          <w:color w:val="008080"/>
          <w:sz w:val="18"/>
          <w:szCs w:val="18"/>
          <w:shd w:val="clear" w:color="auto" w:fill="FFFFFF"/>
        </w:rPr>
        <w:t>"正在唱歌...... {}"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.format(s))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      sleep(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shd w:val="clear" w:color="auto" w:fill="FFFFFF"/>
        </w:rPr>
        <w:t>1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dance():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hint="eastAsia" w:ascii="黑体" w:hAnsi="黑体" w:eastAsia="黑体" w:cs="黑体"/>
          <w:b/>
          <w:bCs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d </w:t>
      </w:r>
      <w:r>
        <w:rPr>
          <w:rFonts w:hint="eastAsia" w:ascii="黑体" w:hAnsi="黑体" w:eastAsia="黑体" w:cs="黑体"/>
          <w:b/>
          <w:bCs/>
          <w:color w:val="000080"/>
          <w:sz w:val="18"/>
          <w:szCs w:val="18"/>
          <w:shd w:val="clear" w:color="auto" w:fill="FFFFFF"/>
        </w:rPr>
        <w:t>in range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(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shd w:val="clear" w:color="auto" w:fill="FFFFFF"/>
        </w:rPr>
        <w:t>1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,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shd w:val="clear" w:color="auto" w:fill="FFFFFF"/>
        </w:rPr>
        <w:t>50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):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      </w:t>
      </w:r>
      <w:r>
        <w:rPr>
          <w:rFonts w:hint="eastAsia" w:ascii="黑体" w:hAnsi="黑体" w:eastAsia="黑体" w:cs="黑体"/>
          <w:b/>
          <w:bCs/>
          <w:color w:val="000080"/>
          <w:sz w:val="18"/>
          <w:szCs w:val="18"/>
          <w:shd w:val="clear" w:color="auto" w:fill="FFFFFF"/>
        </w:rPr>
        <w:t>print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(</w:t>
      </w:r>
      <w:r>
        <w:rPr>
          <w:rFonts w:hint="eastAsia" w:ascii="黑体" w:hAnsi="黑体" w:eastAsia="黑体" w:cs="黑体"/>
          <w:b/>
          <w:bCs/>
          <w:color w:val="008080"/>
          <w:sz w:val="18"/>
          <w:szCs w:val="18"/>
          <w:shd w:val="clear" w:color="auto" w:fill="FFFFFF"/>
        </w:rPr>
        <w:t>"正在跳舞...... {}"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.format(d))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      sleep(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shd w:val="clear" w:color="auto" w:fill="FFFFFF"/>
        </w:rPr>
        <w:t>1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main():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i/>
          <w:iCs/>
          <w:color w:val="80808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hint="eastAsia" w:ascii="黑体" w:hAnsi="黑体" w:eastAsia="黑体" w:cs="黑体"/>
          <w:b/>
          <w:bCs/>
          <w:i/>
          <w:iCs/>
          <w:color w:val="808080"/>
          <w:sz w:val="18"/>
          <w:szCs w:val="18"/>
          <w:shd w:val="clear" w:color="auto" w:fill="FFFFFF"/>
        </w:rPr>
        <w:t># target=函数名 不是调用函数 千万不要加小括号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i/>
          <w:iCs/>
          <w:color w:val="80808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   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t1=threading.Thread(</w:t>
      </w:r>
      <w:r>
        <w:rPr>
          <w:rFonts w:hint="eastAsia" w:ascii="黑体" w:hAnsi="黑体" w:eastAsia="黑体" w:cs="黑体"/>
          <w:b/>
          <w:bCs/>
          <w:color w:val="660099"/>
          <w:sz w:val="18"/>
          <w:szCs w:val="18"/>
          <w:shd w:val="clear" w:color="auto" w:fill="FFFFFF"/>
        </w:rPr>
        <w:t>target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=sing)  </w:t>
      </w:r>
      <w:r>
        <w:rPr>
          <w:rFonts w:hint="eastAsia" w:ascii="黑体" w:hAnsi="黑体" w:eastAsia="黑体" w:cs="黑体"/>
          <w:b/>
          <w:bCs/>
          <w:i/>
          <w:iCs/>
          <w:color w:val="808080"/>
          <w:sz w:val="18"/>
          <w:szCs w:val="18"/>
          <w:shd w:val="clear" w:color="auto" w:fill="FFFFFF"/>
        </w:rPr>
        <w:t>#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i/>
          <w:iCs/>
          <w:color w:val="80808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   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t2=threading.Thread(</w:t>
      </w:r>
      <w:r>
        <w:rPr>
          <w:rFonts w:hint="eastAsia" w:ascii="黑体" w:hAnsi="黑体" w:eastAsia="黑体" w:cs="黑体"/>
          <w:b/>
          <w:bCs/>
          <w:color w:val="660099"/>
          <w:sz w:val="18"/>
          <w:szCs w:val="18"/>
          <w:shd w:val="clear" w:color="auto" w:fill="FFFFFF"/>
        </w:rPr>
        <w:t>target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=dance)  </w:t>
      </w:r>
      <w:r>
        <w:rPr>
          <w:rFonts w:hint="eastAsia" w:ascii="黑体" w:hAnsi="黑体" w:eastAsia="黑体" w:cs="黑体"/>
          <w:b/>
          <w:bCs/>
          <w:i/>
          <w:iCs/>
          <w:color w:val="808080"/>
          <w:sz w:val="18"/>
          <w:szCs w:val="18"/>
          <w:shd w:val="clear" w:color="auto" w:fill="FFFFFF"/>
        </w:rPr>
        <w:t>#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i/>
          <w:iCs/>
          <w:color w:val="80808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   # 运行 开始  start才开始运行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   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t1.start()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   t2.start()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__name__ == </w:t>
      </w:r>
      <w:r>
        <w:rPr>
          <w:rFonts w:hint="eastAsia" w:ascii="黑体" w:hAnsi="黑体" w:eastAsia="黑体" w:cs="黑体"/>
          <w:b/>
          <w:bCs/>
          <w:color w:val="008080"/>
          <w:sz w:val="18"/>
          <w:szCs w:val="18"/>
          <w:shd w:val="clear" w:color="auto" w:fill="FFFFFF"/>
        </w:rPr>
        <w:t>'__main__'</w:t>
      </w: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ind w:firstLine="420" w:firstLineChars="0"/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shd w:val="clear" w:color="auto" w:fill="FFFFFF"/>
        </w:rPr>
        <w:t xml:space="preserve">   main()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</w:p>
    <w:p>
      <w:pPr>
        <w:pStyle w:val="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left"/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</w:rPr>
        <w:t>在Python应用程序的主流程中启动子流程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import time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from multiprocessing import Process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import os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def run(name):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while True: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time.sleep(2)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print("子进程启动ID号:{}，run：{}".format((os.getpid(), name))  # os.getpid()进程ID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if __name__ == "__main__":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print("主进程启动：{}".format(os.getpid())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# 创建子进程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p = Process(target=run, args=("Ail",))  # target进程执行的任务, args传参数（元祖）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p.start()   # 启动进程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while True: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print("死循环")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time.sleep(1)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# 输出结果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主</w:t>
      </w: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进程启动：36684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死循环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死循环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死循环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子进程</w:t>
      </w: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启动</w:t>
      </w: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ID号:40228，run：Ail</w:t>
      </w:r>
    </w:p>
    <w:p>
      <w:pPr>
        <w:widowControl/>
        <w:pBdr>
          <w:bottom w:val="single" w:color="auto" w:sz="6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死循环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</w:p>
    <w:p>
      <w:pPr>
        <w:pStyle w:val="7"/>
        <w:numPr>
          <w:numId w:val="0"/>
        </w:numPr>
        <w:ind w:leftChars="0"/>
        <w:rPr>
          <w:rFonts w:hint="eastAsia" w:ascii="黑体" w:hAnsi="黑体" w:eastAsia="黑体" w:cs="黑体"/>
          <w:b/>
          <w:bCs/>
          <w:color w:val="C0000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六、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</w:rPr>
        <w:t>调用显式方法来销毁Python中分配的内存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  <w:shd w:val="clear" w:color="auto" w:fill="FFFFFF"/>
        </w:rPr>
        <w:t>import garbage collector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  <w:shd w:val="clear" w:color="auto" w:fill="FFFFFF"/>
        </w:rPr>
        <w:t>a=range(10000*10000) # 内存会占的很大，并不会马上释放。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  <w:shd w:val="clear" w:color="auto" w:fill="FFFFFF"/>
        </w:rPr>
        <w:t>del a</w:t>
      </w:r>
    </w:p>
    <w:p>
      <w:pPr>
        <w:pBdr>
          <w:bottom w:val="single" w:color="auto" w:sz="6" w:space="1"/>
        </w:pBd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  <w:shd w:val="clear" w:color="auto" w:fill="FFFFFF"/>
        </w:rPr>
        <w:t>gc.collect()  #内存瞬间释放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</w:p>
    <w:p>
      <w:pPr>
        <w:pStyle w:val="7"/>
        <w:numPr>
          <w:numId w:val="0"/>
        </w:numPr>
        <w:ind w:leftChars="0"/>
        <w:rPr>
          <w:rFonts w:hint="eastAsia" w:ascii="黑体" w:hAnsi="黑体" w:eastAsia="黑体" w:cs="黑体"/>
          <w:b/>
          <w:bCs/>
          <w:color w:val="C00000"/>
          <w:sz w:val="18"/>
          <w:szCs w:val="18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shd w:val="clear" w:color="auto" w:fill="FFFFFF"/>
          <w:lang w:val="en-US" w:eastAsia="zh-CN"/>
        </w:rPr>
        <w:t>七、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shd w:val="clear" w:color="auto" w:fill="FFFFFF"/>
        </w:rPr>
        <w:t>列出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shd w:val="clear" w:color="auto" w:fill="FFFFFF"/>
        </w:rPr>
        <w:t>Python中可用的一些重要模块用法及案例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P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ymy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s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ql模块：实现python连接数据库并且操作数据库。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import pymysql #导入模块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conn=pymysql.connect(host:’127.0.0.1’,</w:t>
      </w:r>
    </w:p>
    <w:p>
      <w:pPr>
        <w:ind w:left="1680" w:firstLine="420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user=:’root’,</w:t>
      </w:r>
    </w:p>
    <w:p>
      <w:pPr>
        <w:ind w:left="1680" w:firstLine="420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password=’123’,</w:t>
      </w:r>
    </w:p>
    <w:p>
      <w:pPr>
        <w:ind w:left="1680" w:firstLine="420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port=’3306’,</w:t>
      </w:r>
    </w:p>
    <w:p>
      <w:pPr>
        <w:ind w:left="1680" w:firstLine="420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charset:’utf8’)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cur=conn.cursor() #使用cursor创建一个对象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cur.execute(‘create database 库名’) #创建库名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conn.commit()#提交请求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cur.close()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conn.close()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t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ime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模块用来输出时间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flask模块用来创建web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应用框架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（轻量）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requeste和parsel模块 用来访问网络的模块和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请求后的字符串格式解析成re,xpath,css进行内容的匹配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 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Django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模块（框架）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大而全，框架本身集成了ORM、模型绑定、模板引擎、缓存、Session等诸多功能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drawing>
          <wp:inline distT="0" distB="0" distL="0" distR="0">
            <wp:extent cx="5200015" cy="2061210"/>
            <wp:effectExtent l="0" t="0" r="6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5" t="2760" r="2621" b="5294"/>
                    <a:stretch>
                      <a:fillRect/>
                    </a:stretch>
                  </pic:blipFill>
                  <pic:spPr>
                    <a:xfrm>
                      <a:off x="0" y="0"/>
                      <a:ext cx="5239252" cy="20771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P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andas模块 对于数据的导入和处理的模块。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假如需要导入csv文件数据 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就需要：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import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 pandas as pd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d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ata_file=pd.read_csv(“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csv文件的路径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”) 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N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umpy模块 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支持大量的维度数组与矩阵运算，此外也针对数组运算提供大量的数学函数库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.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# 导入模块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import numpy as np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# 创建一维array对象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a1 = np.array([1, 3, 2])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# 创建一个2 x 3 矩阵 , 输入参数实际为列表或元组，列表或元组内部元素为单个数值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# 创建二维array对象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a1 = np.array([1, 3, 2], [4, 3, 6])</w:t>
      </w:r>
    </w:p>
    <w:p>
      <w:pPr>
        <w:pBdr>
          <w:bottom w:val="single" w:color="auto" w:sz="6" w:space="1"/>
        </w:pBd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# 创建一个2 x 3 矩阵 , 输入参数实际为列表或元组，列表或元组内部元素又是列表或元组数值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</w:p>
    <w:p>
      <w:pPr>
        <w:pStyle w:val="7"/>
        <w:numPr>
          <w:numId w:val="0"/>
        </w:numPr>
        <w:ind w:leftChars="0"/>
        <w:rPr>
          <w:rFonts w:hint="eastAsia" w:ascii="黑体" w:hAnsi="黑体" w:eastAsia="黑体" w:cs="黑体"/>
          <w:b/>
          <w:bCs/>
          <w:color w:val="C0000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八、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</w:rPr>
        <w:t>排序算法用法及案例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FF0000"/>
          <w:sz w:val="18"/>
          <w:szCs w:val="18"/>
        </w:rPr>
        <w:t>冒泡排序</w:t>
      </w:r>
      <w:r>
        <w:rPr>
          <w:rFonts w:hint="eastAsia" w:ascii="黑体" w:hAnsi="黑体" w:eastAsia="黑体" w:cs="黑体"/>
          <w:b/>
          <w:bCs/>
          <w:color w:val="FF0000"/>
          <w:sz w:val="18"/>
          <w:szCs w:val="18"/>
        </w:rPr>
        <w:t>：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一种常见的排序算法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，以列表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[10, 17, 50, 7, 30, 24, 27, 45, 15, 5, 36, 21]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为例，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比较相邻的两个元素。如果第一个比第二个大则交换他们的位置(升序排列，降序则反过来)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冒泡排序后是 [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10,17,7,30,24,27,45,15,5,36,21,50]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，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在下一轮“冒泡”中，不需要再将50进行比较，需要比较的元素个数减1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，然后直到从小到大顺序排列。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def bubble_sort(array):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for i in range(1, len(array)):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for j in range(0, len(array)-i):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    if array[j] &gt; array[j+1]: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        array[j], array[j+1] = array[j+1], array[j]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return array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if __name__ == '__main__':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array = [10, 17, 50, 7, 30, 24, 27, 45, 15, 5, 36, 21]</w:t>
      </w:r>
    </w:p>
    <w:p>
      <w:pPr>
        <w:ind w:firstLine="420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print(bubble_sort(array))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#输出结果为[5, 7, 10, 15, 17, 21, 24, 27, 30, 36, 45, 50]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FF0000"/>
          <w:sz w:val="18"/>
          <w:szCs w:val="18"/>
        </w:rPr>
        <w:t>选择排序：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简单直观的排序算法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，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选择排序首先从待排序列表中找到最小(大)的元素，存放到元素列表的起始位置(与起始位置进行交换)，作为已排序序列，第一轮排序完成。然后，继续从未排序序列中找到最小(大)的元素，存放到已排序序列的末尾。直到所有元素都存放到了已排序序列中，列表排序完成。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选择排序每次都是去找最小(大)的元素，隐含了一种挑选的过程，所以被称为选择排序。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以列表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[10, 17, 50, 7, 30, 24, 27, 45, 15, 5, 36, 21]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为例，找到最小或者最大的元素和启示位置交互位置，最小的是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5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，启示为1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0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。最小的是已经完成的，其他的是未完成的。然后以此类推。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def selection_sort(array):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for i in range(len(array)-1):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min_index = i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for j in range(i+1, len(array)):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    if array[j] &lt; array[min_index]: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        min_index = j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if min_index != i: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    array[i], array[min_index] = array[min_index], array[i]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return array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if __name__ == '__main__':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array = [10, 17, 50, 7, 30, 24, 27, 45, 15, 5, 36, 21]</w:t>
      </w:r>
    </w:p>
    <w:p>
      <w:pPr>
        <w:ind w:firstLine="420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print(selection_sort(array))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#输出结果为[5, 7, 10, 15, 17, 21, 24, 27, 30, 36, 45, 50]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FF0000"/>
          <w:sz w:val="18"/>
          <w:szCs w:val="18"/>
        </w:rPr>
        <w:t>插入排序：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插入排序的原理类似于玩扑克牌时，手动抓牌和排序，每抓一张新牌都按顺序插入到已有的牌中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。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将待排序列表的第一个元素当做已排序序列，第二个元素到最后一个元素当成未排序序列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。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取未排序序列中的第一个数据，插入到已排序序列中顺序正确的位置。将未排序的第一个数据与相邻的前一个数据(已排序序列的最后一个数)据进行比较，如果顺序错误则交换位置，交换位置后继续与相邻的前一个数据进行比较，直到不需要交换则插入完成。每次插入数据后，已排序序列都是排好序的。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重复上一步，继续插入下一个数据。每进行一次插入，已排序序列的长度加1，未排序序列的长度减1，直到列表中的所有数据都插入到已排序序列了，则列表排序完成。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以列表 [10, 17, 50, 7, 30, 24, 27, 45, 15, 5, 36, 21]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为例：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def insertion_sort(array):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for i in range(len(array)):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cur_index = i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while array[cur_index-1] &gt; array[cur_index] and cur_index-1 &gt;= 0: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    array[cur_index], array[cur_index-1] = array[cur_index-1], array[cur_index]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    cur_index -= 1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return array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if __name__ == '__main__':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array = [10, 17, 50, 7, 30, 24, 27, 45, 15, 5, 36, 21]</w:t>
      </w:r>
    </w:p>
    <w:p>
      <w:pPr>
        <w:ind w:firstLine="420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print(insertion_sort(array))</w:t>
      </w:r>
    </w:p>
    <w:p>
      <w:pP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#输出结果为[5, 7, 10, 15, 17, 21, 24, 27, 30, 36, 45, 50]</w:t>
      </w:r>
    </w:p>
    <w:p>
      <w:pPr>
        <w:pStyle w:val="2"/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FF0000"/>
          <w:sz w:val="18"/>
          <w:szCs w:val="18"/>
        </w:rPr>
        <w:t>希尔排序：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插入排序的进阶版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，以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[5,4,3,2,1]为例子，因为是要移动到较远的位置，即增大移动间距，那么可以从中抽出几个子序列（间隔为2，间隔自己决定），[5,3,1]和[4,2]，当然下标不变，还是原来的。那么对这两个子序列分别进行插入排序，可以看出来，5只需要两次移动就到了最终的位置，----&gt;[3,5,1]----&gt;[3,1,5]----&gt;[1,3,5]，同理4也是。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def shell_sort(alist):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gap = len(alist) // 2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while gap &gt; 0: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for i in range(0, len(alist) - gap, gap):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    temp = alist[i+gap]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    for j in range(i, -1, -gap):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        if alist[j] &gt; temp: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            alist[j+gap] = alist[j]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        else: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            alist[j+gap] = temp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            break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    else: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        alist[j] = temp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print(alist)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 xml:space="preserve">        gap = gap // 2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alist = [2,7,5,84,10,1,3,9,8,6]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shell_sort(alist)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print(alist)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#输出结果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[1, 7, 5, 84, 10, 2, 3, 9, 8, 6]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[1, 7, 3, 84, 5, 2, 8, 9, 10, 6]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[1, 2, 3, 5, 6, 7, 8, 9, 10, 84]</w:t>
      </w:r>
    </w:p>
    <w:p>
      <w:pPr>
        <w:pStyle w:val="2"/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2E75B6" w:themeColor="accent1" w:themeShade="BF"/>
          <w:sz w:val="18"/>
          <w:szCs w:val="18"/>
        </w:rPr>
        <w:t>[1, 2, 3, 5, 6, 7, 8, 9, 10, 84]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FF0000"/>
          <w:sz w:val="18"/>
          <w:szCs w:val="18"/>
        </w:rPr>
        <w:t>快速排序：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在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partion函数里面，我们初始化i=-1，p=0,r=7,j从0至7，这里有一个循环过程，就是拿序列里面的八个元素与第八个元素（基准元素）进行比较，如果元素小于基准元素，i+=1，置换list[i]和list[j]的顺序，当j=0时，就是list[0]与list[0]置换，这里不变，但是第一个子空间已经增大了一个元素，list[0]&lt;=list[r]；当j=1时，list[1]&gt;=list[r]，此时不交换任何位置，但第二个子空间会随着j的增大而增加一个元素，而此时的第三个子空间已经减少了两个元素了。依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次的当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j=6时，list[6]&gt;=list[r]，不交换任何位置，而第三个子空间已经没有任何元素了。当j=7时，list[7]&gt;=list[r]，不交换任何位置。此时循环结束，调换list[r]与list[i+1]，使得list[r]可以获取正确的位置，并返回i+=1为划分边界q。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def quicksort(list,p,r):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if p&lt;r: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q=partion(list,p,r)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quicksort(list,p,q-1)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quicksort(list,q+1,r)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def partion(list,p,r):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i=p-1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for j in range(p,r):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if list[j]&lt;list[r]: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i+=1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list[i],list[j]=list[j],list[i]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print(list)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list[i+1],list[r]=list[r],list[i+1]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return i+1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list1=[2,8,7,1,3,5,6,4]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quicksort(list1,0,7)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print (list1)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#输出结果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[2, 8, 7, 1, 3, 5, 6, 4]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[2, 8, 7, 1, 3, 5, 6, 4]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[2, 8, 7, 1, 3, 5, 6, 4]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[2, 1, 7, 8, 3, 5, 6, 4]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[2, 1, 3, 8, 7, 5, 6, 4]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[2, 1, 3, 8, 7, 5, 6, 4]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[2, 1, 3, 8, 7, 5, 6, 4]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[2, 1, 3, 4, 7, 5, 6, 8]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[2, 1, 3, 4, 7, 5, 6, 8]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[2, 1, 3, 4, 7, 5, 6, 8]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[1, 2, 3, 4, 7, 5, 6, 8]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[1, 2, 3, 4, 7, 5, 6, 8]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[1, 2, 3, 4, 7, 5, 6, 8]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[1, 2, 3, 4, 7, 5, 6, 8]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[1, 2, 3, 4, 5, 7, 6, 8]</w:t>
      </w:r>
    </w:p>
    <w:p>
      <w:pP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color w:val="2E75B5" w:themeColor="accent1" w:themeShade="BF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[1, 2, 3, 4, 5, 6, 7, 8]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FF0000"/>
          <w:sz w:val="18"/>
          <w:szCs w:val="18"/>
        </w:rPr>
        <w:t>二分法查找：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二分查找也称折半查找（Binary Search），它是一种效率较高的查找方法。但是，折半查找要求线性表必须采用顺序存储结构，而且表中元素按关键字有序排列。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原理：将表中间位置（mid）的数字与待查数字（data）做比较，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如果相等：返回true，结束。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如果不相等：则使用中间位置的记录将表分为前后两个子表。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若data&gt;mid 则进一步查找后一个表。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若data&lt;mid 则进一步查找前一个表。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直到找到与data相等的值。如果没有则返回false。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def binary_search(alist, data):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n = len(alist)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first = 0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last = n - 1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while first &lt;= last: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mid = (last + first) // 2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if alist[mid] &gt; data: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last = mid - 1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elif alist[mid] &lt; data: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first = mid + 1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else: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return True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return False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lis = [2, 4, 5, 12, 14, 23]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if binary_search(lis, 16):</w:t>
      </w:r>
    </w:p>
    <w:p>
      <w:pPr>
        <w:ind w:firstLine="420"/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print('ok')</w:t>
      </w:r>
    </w:p>
    <w:p>
      <w:pPr>
        <w:pBdr>
          <w:bottom w:val="single" w:color="auto" w:sz="6" w:space="1"/>
        </w:pBd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#什么都不返回  因为数字16不在列表内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</w:p>
    <w:p>
      <w:pPr>
        <w:pStyle w:val="7"/>
        <w:numPr>
          <w:numId w:val="0"/>
        </w:numPr>
        <w:ind w:leftChars="0"/>
        <w:rPr>
          <w:rFonts w:hint="eastAsia" w:ascii="黑体" w:hAnsi="黑体" w:eastAsia="黑体" w:cs="黑体"/>
          <w:b/>
          <w:bCs/>
          <w:color w:val="C0000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九、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</w:rPr>
        <w:t>单元测试工具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</w:rPr>
        <w:t>Junit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首先junit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也是最常见的Python单元测试框架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，他是基于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Java的JUnit框架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。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用来对最小可测试单元（如一个函数、一个类或者一个模块）进行检查和验证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。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尤其是在对代码进行修改或重构后，可以快速准确的定位出现问题的问题。</w:t>
      </w:r>
    </w:p>
    <w:p>
      <w:pP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  <w:t>import unittest</w:t>
      </w:r>
    </w:p>
    <w:p>
      <w:pP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  <w:t>class MyTests(unittest.TestCase):</w:t>
      </w:r>
    </w:p>
    <w:p>
      <w:pP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  <w:t xml:space="preserve">    def test_print(self):</w:t>
      </w:r>
    </w:p>
    <w:p>
      <w:pP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  <w:t xml:space="preserve">        print("test1")</w:t>
      </w:r>
    </w:p>
    <w:p>
      <w:pP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</w:p>
    <w:p>
      <w:pP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  <w:t xml:space="preserve">    def test_print2(self):</w:t>
      </w:r>
    </w:p>
    <w:p>
      <w:pP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  <w:t xml:space="preserve">        print("test2")</w:t>
      </w:r>
    </w:p>
    <w:p>
      <w:pP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</w:p>
    <w:p>
      <w:pP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  <w:t xml:space="preserve">    def atest_print2(self):</w:t>
      </w:r>
    </w:p>
    <w:p>
      <w:pP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  <w:t xml:space="preserve">        print("test3")</w:t>
      </w:r>
    </w:p>
    <w:p>
      <w:pP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</w:p>
    <w:p>
      <w:pP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  <w:t>if __name__ == "__main__":</w:t>
      </w:r>
    </w:p>
    <w:p>
      <w:pPr>
        <w:ind w:firstLine="420"/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  <w:t>unittest.main()</w:t>
      </w:r>
    </w:p>
    <w:p>
      <w:pP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</w:p>
    <w:p>
      <w:pP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  <w:t>#运行结果：</w:t>
      </w:r>
    </w:p>
    <w:p>
      <w:pP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  <w:t>..</w:t>
      </w:r>
    </w:p>
    <w:p>
      <w:pP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  <w:t>test1</w:t>
      </w:r>
    </w:p>
    <w:p>
      <w:pP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  <w:t>----------------------------------------------------------------------</w:t>
      </w:r>
    </w:p>
    <w:p>
      <w:pP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  <w:t>test2</w:t>
      </w:r>
    </w:p>
    <w:p>
      <w:pPr>
        <w:pBdr>
          <w:bottom w:val="single" w:color="auto" w:sz="6" w:space="1"/>
        </w:pBd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  <w:t>Ran 2 tests in 0.000s</w:t>
      </w:r>
    </w:p>
    <w:p>
      <w:pPr>
        <w:pStyle w:val="7"/>
        <w:numPr>
          <w:numId w:val="0"/>
        </w:numPr>
        <w:ind w:leftChars="0"/>
        <w:rPr>
          <w:rFonts w:hint="eastAsia" w:ascii="黑体" w:hAnsi="黑体" w:eastAsia="黑体" w:cs="黑体"/>
          <w:b/>
          <w:bCs/>
          <w:color w:val="C0000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十、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</w:rPr>
        <w:t>单元测试工具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</w:rPr>
        <w:t>TestNG</w:t>
      </w:r>
    </w:p>
    <w:p>
      <w:pPr>
        <w:pBdr>
          <w:bottom w:val="single" w:color="auto" w:sz="6" w:space="1"/>
        </w:pBd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TestNG（Next Generation）单元测试框架比JUnit单元测试框架更强大，它提供了更多的扩展功能，可以通过注解、分组、序列和参数化组织和执行自动化测试脚本，因此它适合运行更复杂的自动化测试用例。</w:t>
      </w:r>
    </w:p>
    <w:p>
      <w:pPr>
        <w:pStyle w:val="7"/>
        <w:numPr>
          <w:numId w:val="0"/>
        </w:numPr>
        <w:ind w:leftChars="0"/>
        <w:rPr>
          <w:rFonts w:hint="eastAsia" w:ascii="黑体" w:hAnsi="黑体" w:eastAsia="黑体" w:cs="黑体"/>
          <w:b/>
          <w:bCs/>
          <w:color w:val="C0000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十一、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</w:rPr>
        <w:t>Socket编程用法及案例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平常我们会接触到两种架构，分别是：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b/s架构与c/s架构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b/s架构(brownser浏览器/server服务器)：建立在广域网的基础上，通过浏览器与服务器进行数据交互，如：购物等网页数据，我们只需要通过浏览器就可以访问了。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c/s架构(client客户端/server服务端)：建立在局域网的基础上，通过网络向服务器发送数据请求，然后服务端回应客户端的请求数据。如：平常所使用的软件，基本都是客户端的形式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Socket也可以称为：套接字，应用程序通常使用套接字通过网络，实现与另一台计算机进行通讯。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socket套接字：集合了OSI模型七层，传输层以下的所有功能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</w:rPr>
        <w:t>先执行服务端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import socket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 创建套接字对象，AF_INET基于TCP/UDP通信，SOCK_STREAM以数据流的形式传输数据，这里就可以确定是TCP了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server = socket.socket(family=socket.AF_INET,type=socket.SOCK_STREAM)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 绑定ip地址和端口，127.0.0.1代表回环地址，只能当前计算机访问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server.bind(('127.0.0.1',8080))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 建立半链接池，允许存放5个请求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server.listen(5)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 等待建立连接请求，会返回两个值，一个是连接会话，一个是连接的客户端IP与端口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conn,ip_addr = server.accept()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while True: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# 接收客户端传递的数据，不能超过1024字节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res = conn.recv(1024)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# 将客户端的数据接收到以后，转换成大写再编码后发送给客户端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conn.send(res.decode('utf-8').upper().encode('utf-8'))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# 注意：close不能放在这里面，因为在这里面的话，只能一次后就关闭了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 关闭与客户端的连接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conn.close()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 关闭套接字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server.close()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</w:rPr>
        <w:t>在执行客户端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import socket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# 创建套接字对象，AF_INET基于TCP/UDP通信，SOCK_STREAM以数据流的形式传输数据，这里就可以确定是TCP了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client = socket.socket(family=socket.AF_INET,type=socket.SOCK_STREAM)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# 连接服务端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client.connect(('127.0.0.1',8080))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while True: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   inp = input('&gt;&gt;&gt;：').strip()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   # 向服务端发送数据，需要转换成Bytes类型发送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   client.send(inp.encode('utf-8'))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   # 接收服务端回应给客户端的数据，不能超过1024字节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   res = client.recv(1024)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   print(res.decode('utf-8'))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# 套接字关闭</w:t>
      </w:r>
    </w:p>
    <w:p>
      <w:pPr>
        <w:widowControl/>
        <w:pBdr>
          <w:bottom w:val="single" w:color="auto" w:sz="6" w:space="1"/>
        </w:pBdr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client.close()</w:t>
      </w:r>
    </w:p>
    <w:p>
      <w:pPr>
        <w:pStyle w:val="7"/>
        <w:widowControl/>
        <w:numPr>
          <w:numId w:val="0"/>
        </w:numPr>
        <w:spacing w:before="100" w:beforeAutospacing="1" w:after="100" w:afterAutospacing="1" w:line="240" w:lineRule="exact"/>
        <w:ind w:leftChars="0"/>
        <w:jc w:val="left"/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  <w:lang w:val="en-US" w:eastAsia="zh-CN"/>
        </w:rPr>
        <w:t>十二、</w:t>
      </w:r>
      <w:r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</w:rPr>
        <w:t>浅拷贝和深拷贝用法及案例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浅拷贝：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为了解决函数传递后被修改的问题，就需要拷贝一份副本，将副本传递给函数使用，就算是副本被修改，也不会影响原始数据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import copy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 = 10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 = copy.copy(a)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id(a)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1730306496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id(b)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1730306496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深拷贝：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区别于浅拷贝只拷贝顶层引用，深拷贝会逐层进行拷贝，直到拷贝的所有引用都是不可变引用为止。copy.deepcopy(你要复制的对象) : 这个是深拷贝，他除了和浅拷贝一样，会新生成一份对象的引用，另外对于内部的元素，都会新生成引用，以独立分开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。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import copy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 = 10</w:t>
      </w:r>
    </w:p>
    <w:p>
      <w:pPr>
        <w:widowControl/>
        <w:pBdr>
          <w:bottom w:val="single" w:color="auto" w:sz="6" w:space="1"/>
        </w:pBdr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 = copy. deepcopy (a)</w:t>
      </w:r>
    </w:p>
    <w:p>
      <w:pPr>
        <w:pStyle w:val="7"/>
        <w:widowControl/>
        <w:numPr>
          <w:numId w:val="0"/>
        </w:numPr>
        <w:spacing w:before="100" w:beforeAutospacing="1" w:after="100" w:afterAutospacing="1" w:line="240" w:lineRule="exact"/>
        <w:ind w:leftChars="0"/>
        <w:jc w:val="left"/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  <w:lang w:val="en-US" w:eastAsia="zh-CN"/>
        </w:rPr>
        <w:t>十三、</w:t>
      </w:r>
      <w:r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</w:rPr>
        <w:t>* args和* kwargs用法及案例</w:t>
      </w:r>
    </w:p>
    <w:p>
      <w:pPr>
        <w:widowControl/>
        <w:spacing w:before="100" w:beforeAutospacing="1" w:after="100" w:afterAutospacing="1" w:line="240" w:lineRule="exact"/>
        <w:jc w:val="left"/>
        <w:rPr>
          <w:rStyle w:val="6"/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*args：</w:t>
      </w:r>
      <w:r>
        <w:rPr>
          <w:rStyle w:val="6"/>
          <w:rFonts w:hint="eastAsia" w:ascii="黑体" w:hAnsi="黑体" w:eastAsia="黑体" w:cs="黑体"/>
          <w:b/>
          <w:bCs/>
          <w:i w:val="0"/>
          <w:iCs w:val="0"/>
          <w:sz w:val="18"/>
          <w:szCs w:val="18"/>
        </w:rPr>
        <w:t>表示的是实参中按照位置传值，将多出来的值都给args，以元祖的方式呈现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def foo(x,*args):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   print (x,args);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foo(1,2,3,4,5,6,7)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#运行结果为  (1, (2, 3, 4, 5, 6, 7))</w:t>
      </w:r>
    </w:p>
    <w:p>
      <w:pPr>
        <w:widowControl/>
        <w:spacing w:before="100" w:beforeAutospacing="1" w:after="100" w:afterAutospacing="1" w:line="240" w:lineRule="exact"/>
        <w:jc w:val="left"/>
        <w:rPr>
          <w:rStyle w:val="6"/>
          <w:rFonts w:hint="eastAsia" w:ascii="黑体" w:hAnsi="黑体" w:eastAsia="黑体" w:cs="黑体"/>
          <w:b/>
          <w:bCs/>
          <w:i w:val="0"/>
          <w:iCs w:val="0"/>
          <w:color w:val="0070C0"/>
          <w:sz w:val="18"/>
          <w:szCs w:val="18"/>
        </w:rPr>
      </w:pPr>
      <w:r>
        <w:rPr>
          <w:rStyle w:val="6"/>
          <w:rFonts w:hint="eastAsia" w:ascii="黑体" w:hAnsi="黑体" w:eastAsia="黑体" w:cs="黑体"/>
          <w:b/>
          <w:bCs/>
          <w:i w:val="0"/>
          <w:iCs w:val="0"/>
          <w:color w:val="0070C0"/>
          <w:sz w:val="18"/>
          <w:szCs w:val="18"/>
        </w:rPr>
        <w:t>*Kwargs：表示的就是形参中按照关键字传值把多余的传值以字典的方式呈现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def foo(a,**kwargs):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   print (a,kwargs)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// 1的值传给了a 将x=1,y=2,z=3以字典的方式传给了kwargs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foo(1,x=1,y=2,z=3)</w:t>
      </w:r>
    </w:p>
    <w:p>
      <w:pPr>
        <w:widowControl/>
        <w:pBdr>
          <w:bottom w:val="single" w:color="auto" w:sz="6" w:space="1"/>
        </w:pBdr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#运行的结果为 (1, {'y': 2, 'x': 1, 'z': 3})</w:t>
      </w:r>
    </w:p>
    <w:p>
      <w:pPr>
        <w:pStyle w:val="7"/>
        <w:widowControl/>
        <w:numPr>
          <w:numId w:val="0"/>
        </w:numPr>
        <w:spacing w:before="100" w:beforeAutospacing="1" w:after="100" w:afterAutospacing="1" w:line="240" w:lineRule="exact"/>
        <w:ind w:leftChars="0"/>
        <w:jc w:val="left"/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  <w:lang w:val="en-US" w:eastAsia="zh-CN"/>
        </w:rPr>
        <w:t>十四、</w:t>
      </w:r>
      <w:r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</w:rPr>
        <w:t>迭代器用法及案例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for</w:t>
      </w: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循环：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用于遍历一个迭代对象的所有元素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sz w:val="18"/>
          <w:szCs w:val="18"/>
        </w:rPr>
        <w:t>sum=0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for I in range(1,101):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ab/>
      </w: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sum+=i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print(sum)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#运行结果为5</w:t>
      </w: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050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可以使用</w:t>
      </w:r>
      <w:r>
        <w:rPr>
          <w:rFonts w:hint="eastAsia" w:ascii="黑体" w:hAnsi="黑体" w:eastAsia="黑体" w:cs="黑体"/>
          <w:b/>
          <w:bCs/>
          <w:kern w:val="0"/>
          <w:sz w:val="18"/>
          <w:szCs w:val="18"/>
        </w:rPr>
        <w:t>isinstance()判断一个对象是否是Iterable对象：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&gt;&gt;&gt;&gt; from collections import Iterable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&gt;&gt;&gt; isinstance([], Iterable)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True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&gt;&gt;&gt; isinstance({}, Iterable)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True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&gt;&gt;&gt; isinstance('abc', Iterable)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True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&gt;&gt;&gt; isinstance((x for x in range(10)), Iterable)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True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&gt;&gt;&gt; isinstance(range(10), Iterable)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True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&gt;&gt;&gt; isinstance(100, Iterable)</w:t>
      </w:r>
    </w:p>
    <w:p>
      <w:pPr>
        <w:widowControl/>
        <w:pBdr>
          <w:bottom w:val="single" w:color="auto" w:sz="6" w:space="1"/>
        </w:pBdr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False</w:t>
      </w:r>
    </w:p>
    <w:p>
      <w:pPr>
        <w:pStyle w:val="7"/>
        <w:widowControl/>
        <w:numPr>
          <w:numId w:val="0"/>
        </w:numPr>
        <w:spacing w:before="100" w:beforeAutospacing="1" w:after="100" w:afterAutospacing="1" w:line="240" w:lineRule="exact"/>
        <w:ind w:leftChars="0"/>
        <w:jc w:val="left"/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  <w:lang w:val="en-US" w:eastAsia="zh-CN"/>
        </w:rPr>
        <w:t>十五、</w:t>
      </w:r>
      <w:r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</w:rPr>
        <w:t>生成器用法及案例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FF0000"/>
          <w:sz w:val="18"/>
          <w:szCs w:val="18"/>
        </w:rPr>
        <w:t>但是我们在实现一个迭代器时，关于当前迭代到的状态需要我们自己记录，进而才能根据当前状态生成下一个数据。</w:t>
      </w:r>
      <w:r>
        <w:rPr>
          <w:rStyle w:val="5"/>
          <w:rFonts w:hint="eastAsia" w:ascii="黑体" w:hAnsi="黑体" w:eastAsia="黑体" w:cs="黑体"/>
          <w:b/>
          <w:bCs/>
          <w:color w:val="FF0000"/>
          <w:sz w:val="18"/>
          <w:szCs w:val="18"/>
        </w:rPr>
        <w:t>为了达到记录当前状态，并配合next()函数进行迭代使用，</w:t>
      </w:r>
      <w:r>
        <w:rPr>
          <w:rFonts w:hint="eastAsia" w:ascii="黑体" w:hAnsi="黑体" w:eastAsia="黑体" w:cs="黑体"/>
          <w:b/>
          <w:bCs/>
          <w:color w:val="FF0000"/>
          <w:sz w:val="18"/>
          <w:szCs w:val="18"/>
        </w:rPr>
        <w:t>所以说</w:t>
      </w:r>
      <w:r>
        <w:rPr>
          <w:rStyle w:val="5"/>
          <w:rFonts w:hint="eastAsia" w:ascii="黑体" w:hAnsi="黑体" w:eastAsia="黑体" w:cs="黑体"/>
          <w:b/>
          <w:bCs/>
          <w:color w:val="FF0000"/>
          <w:sz w:val="18"/>
          <w:szCs w:val="18"/>
        </w:rPr>
        <w:t>生成器(generator)其实是一类特殊的迭代器</w:t>
      </w:r>
      <w:r>
        <w:rPr>
          <w:rFonts w:hint="eastAsia" w:ascii="黑体" w:hAnsi="黑体" w:eastAsia="黑体" w:cs="黑体"/>
          <w:b/>
          <w:bCs/>
          <w:color w:val="FF0000"/>
          <w:sz w:val="18"/>
          <w:szCs w:val="18"/>
        </w:rPr>
        <w:t>。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L = [ x*2 for x in range(5)]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p</w:t>
      </w: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rint</w:t>
      </w: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(L)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运行结果：</w:t>
      </w: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[0, 2, 4, 6, 8]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def use(name):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   print("%s开始捡</w:t>
      </w: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玩具</w:t>
      </w: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了。。。" % name)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   while True: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       res = yield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       print("%s捡了%s个</w:t>
      </w: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玩具</w:t>
      </w: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" % (name,res))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def product(name_mon):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   mon = use(name_mon)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   mon.__next__()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   for i in range(10):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       print("儿子又</w:t>
      </w: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扔</w:t>
      </w: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了一个</w:t>
      </w: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玩具</w:t>
      </w: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")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       i+=1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 xml:space="preserve">        mon.send(i)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product("妈妈")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ls = [x*2 for x in range(10)]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generator1 =(x*2 for x in range(10)) #这是一个生成器generator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print(ls)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print(generator1) #注意，打印生成器，不会像列表一样打印他的值，而是地址。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''’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[0, 2, 4, 6, 8, 10, 12, 14, 16, 18]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&lt;generator object &lt;genexpr&gt; at 0x00000239FE00A620&gt;</w:t>
      </w:r>
    </w:p>
    <w:p>
      <w:pPr>
        <w:widowControl/>
        <w:pBdr>
          <w:bottom w:val="single" w:color="auto" w:sz="6" w:space="1"/>
        </w:pBdr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0070C0"/>
          <w:kern w:val="0"/>
          <w:sz w:val="18"/>
          <w:szCs w:val="18"/>
        </w:rPr>
        <w:t>'''</w:t>
      </w:r>
    </w:p>
    <w:p>
      <w:pPr>
        <w:pStyle w:val="7"/>
        <w:widowControl/>
        <w:numPr>
          <w:numId w:val="0"/>
        </w:numPr>
        <w:spacing w:before="100" w:beforeAutospacing="1" w:after="100" w:afterAutospacing="1" w:line="240" w:lineRule="exact"/>
        <w:ind w:leftChars="0"/>
        <w:jc w:val="left"/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十六、</w:t>
      </w:r>
      <w:r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</w:rPr>
        <w:t>闭包用法及案例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如果在一个内部函数里，对在外部作用域（但不是在全局作用域）的变量进行引用，那么内部函数就被认为是闭包（closure）。它只不过是个“内层”的函数，由一个名字（变量）来指代，而这个名字（变量）对于“外层”包含它的函数而言，是本地变量。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def make_adder(addend):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def adder(augend):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return augend + addend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return adder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 = make_adder(23)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 = make_adder(44)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print(p(100))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print(q(100))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#运行结果为：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123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sz w:val="18"/>
          <w:szCs w:val="1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144</w:t>
      </w:r>
    </w:p>
    <w:p>
      <w:pPr>
        <w:widowControl/>
        <w:pBdr>
          <w:bottom w:val="single" w:color="auto" w:sz="6" w:space="1"/>
        </w:pBdr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make_adder是一个函数,包括一个参数addend,比较特殊的地方是这个函数里面又定义了一个新函数,这个新函数里面的一个变量正好是外部make_adder的参数.也就是说,外部传递过来的addend参数已经和adder函数绑定到一起了,形成了一个新函数,我们可以把addend看做新函数的一个配置信息,配置信息不同,函数的功能就不一样了,也就是能得到定制之后的函数</w:t>
      </w:r>
      <w:r>
        <w:rPr>
          <w:rFonts w:hint="eastAsia" w:ascii="黑体" w:hAnsi="黑体" w:eastAsia="黑体" w:cs="黑体"/>
          <w:kern w:val="0"/>
          <w:sz w:val="18"/>
          <w:szCs w:val="18"/>
        </w:rPr>
        <w:t>，</w:t>
      </w:r>
      <w:r>
        <w:rPr>
          <w:rFonts w:hint="eastAsia" w:ascii="黑体" w:hAnsi="黑体" w:eastAsia="黑体" w:cs="黑体"/>
          <w:kern w:val="0"/>
          <w:sz w:val="18"/>
          <w:szCs w:val="18"/>
        </w:rPr>
        <w:t>再看看运行结果,我们发现,虽然p和q都是make_adder生成的,但是因为配置参数不同,后面再执行相同参数的函数后得到了不同的结果.这就是闭包.</w:t>
      </w:r>
    </w:p>
    <w:p>
      <w:pPr>
        <w:pStyle w:val="7"/>
        <w:widowControl/>
        <w:numPr>
          <w:numId w:val="0"/>
        </w:numPr>
        <w:spacing w:before="100" w:beforeAutospacing="1" w:after="100" w:afterAutospacing="1" w:line="240" w:lineRule="exact"/>
        <w:ind w:leftChars="0"/>
        <w:jc w:val="left"/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  <w:lang w:val="en-US" w:eastAsia="zh-CN"/>
        </w:rPr>
        <w:t>十七、</w:t>
      </w:r>
      <w:r>
        <w:rPr>
          <w:rFonts w:hint="eastAsia" w:ascii="黑体" w:hAnsi="黑体" w:eastAsia="黑体" w:cs="黑体"/>
          <w:b/>
          <w:bCs/>
          <w:color w:val="C00000"/>
          <w:kern w:val="0"/>
          <w:sz w:val="18"/>
          <w:szCs w:val="18"/>
        </w:rPr>
        <w:t>内置模块用法及案例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</w:rPr>
        <w:t>Re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</w:rPr>
        <w:t>：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# .</w:t>
      </w:r>
      <w:r>
        <w:rPr>
          <w:rFonts w:hint="eastAsia" w:ascii="黑体" w:hAnsi="黑体" w:eastAsia="黑体" w:cs="黑体"/>
          <w:kern w:val="0"/>
          <w:sz w:val="18"/>
          <w:szCs w:val="18"/>
        </w:rPr>
        <w:tab/>
      </w:r>
      <w:r>
        <w:rPr>
          <w:rFonts w:hint="eastAsia" w:ascii="黑体" w:hAnsi="黑体" w:eastAsia="黑体" w:cs="黑体"/>
          <w:kern w:val="0"/>
          <w:sz w:val="18"/>
          <w:szCs w:val="18"/>
        </w:rPr>
        <w:t>匹配任意1个字符（除了\n）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# [ ]</w:t>
      </w:r>
      <w:r>
        <w:rPr>
          <w:rFonts w:hint="eastAsia" w:ascii="黑体" w:hAnsi="黑体" w:eastAsia="黑体" w:cs="黑体"/>
          <w:kern w:val="0"/>
          <w:sz w:val="18"/>
          <w:szCs w:val="18"/>
        </w:rPr>
        <w:tab/>
      </w:r>
      <w:r>
        <w:rPr>
          <w:rFonts w:hint="eastAsia" w:ascii="黑体" w:hAnsi="黑体" w:eastAsia="黑体" w:cs="黑体"/>
          <w:kern w:val="0"/>
          <w:sz w:val="18"/>
          <w:szCs w:val="18"/>
        </w:rPr>
        <w:t>匹配[ ]中列举的字符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# \d</w:t>
      </w:r>
      <w:r>
        <w:rPr>
          <w:rFonts w:hint="eastAsia" w:ascii="黑体" w:hAnsi="黑体" w:eastAsia="黑体" w:cs="黑体"/>
          <w:kern w:val="0"/>
          <w:sz w:val="18"/>
          <w:szCs w:val="18"/>
        </w:rPr>
        <w:tab/>
      </w:r>
      <w:r>
        <w:rPr>
          <w:rFonts w:hint="eastAsia" w:ascii="黑体" w:hAnsi="黑体" w:eastAsia="黑体" w:cs="黑体"/>
          <w:kern w:val="0"/>
          <w:sz w:val="18"/>
          <w:szCs w:val="18"/>
        </w:rPr>
        <w:t>匹配数字,即0-9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# \D</w:t>
      </w:r>
      <w:r>
        <w:rPr>
          <w:rFonts w:hint="eastAsia" w:ascii="黑体" w:hAnsi="黑体" w:eastAsia="黑体" w:cs="黑体"/>
          <w:kern w:val="0"/>
          <w:sz w:val="18"/>
          <w:szCs w:val="18"/>
        </w:rPr>
        <w:tab/>
      </w:r>
      <w:r>
        <w:rPr>
          <w:rFonts w:hint="eastAsia" w:ascii="黑体" w:hAnsi="黑体" w:eastAsia="黑体" w:cs="黑体"/>
          <w:kern w:val="0"/>
          <w:sz w:val="18"/>
          <w:szCs w:val="18"/>
        </w:rPr>
        <w:t>匹配非数字,即不是数字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# \s</w:t>
      </w:r>
      <w:r>
        <w:rPr>
          <w:rFonts w:hint="eastAsia" w:ascii="黑体" w:hAnsi="黑体" w:eastAsia="黑体" w:cs="黑体"/>
          <w:kern w:val="0"/>
          <w:sz w:val="18"/>
          <w:szCs w:val="18"/>
        </w:rPr>
        <w:tab/>
      </w:r>
      <w:r>
        <w:rPr>
          <w:rFonts w:hint="eastAsia" w:ascii="黑体" w:hAnsi="黑体" w:eastAsia="黑体" w:cs="黑体"/>
          <w:kern w:val="0"/>
          <w:sz w:val="18"/>
          <w:szCs w:val="18"/>
        </w:rPr>
        <w:t>匹配空白,即 空格,tab键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# \S</w:t>
      </w:r>
      <w:r>
        <w:rPr>
          <w:rFonts w:hint="eastAsia" w:ascii="黑体" w:hAnsi="黑体" w:eastAsia="黑体" w:cs="黑体"/>
          <w:kern w:val="0"/>
          <w:sz w:val="18"/>
          <w:szCs w:val="18"/>
        </w:rPr>
        <w:tab/>
      </w:r>
      <w:r>
        <w:rPr>
          <w:rFonts w:hint="eastAsia" w:ascii="黑体" w:hAnsi="黑体" w:eastAsia="黑体" w:cs="黑体"/>
          <w:kern w:val="0"/>
          <w:sz w:val="18"/>
          <w:szCs w:val="18"/>
        </w:rPr>
        <w:t>匹配非空白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# \w</w:t>
      </w:r>
      <w:r>
        <w:rPr>
          <w:rFonts w:hint="eastAsia" w:ascii="黑体" w:hAnsi="黑体" w:eastAsia="黑体" w:cs="黑体"/>
          <w:kern w:val="0"/>
          <w:sz w:val="18"/>
          <w:szCs w:val="18"/>
        </w:rPr>
        <w:tab/>
      </w:r>
      <w:r>
        <w:rPr>
          <w:rFonts w:hint="eastAsia" w:ascii="黑体" w:hAnsi="黑体" w:eastAsia="黑体" w:cs="黑体"/>
          <w:kern w:val="0"/>
          <w:sz w:val="18"/>
          <w:szCs w:val="18"/>
        </w:rPr>
        <w:t>匹配非特殊字符,即a-z A-Z 0-9 _ 汉字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# \W</w:t>
      </w:r>
      <w:r>
        <w:rPr>
          <w:rFonts w:hint="eastAsia" w:ascii="黑体" w:hAnsi="黑体" w:eastAsia="黑体" w:cs="黑体"/>
          <w:kern w:val="0"/>
          <w:sz w:val="18"/>
          <w:szCs w:val="18"/>
        </w:rPr>
        <w:tab/>
      </w:r>
      <w:r>
        <w:rPr>
          <w:rFonts w:hint="eastAsia" w:ascii="黑体" w:hAnsi="黑体" w:eastAsia="黑体" w:cs="黑体"/>
          <w:kern w:val="0"/>
          <w:sz w:val="18"/>
          <w:szCs w:val="18"/>
        </w:rPr>
        <w:t>匹配特殊字符,即非字母 非数字 非汉字 非下划线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# .</w:t>
      </w:r>
      <w:r>
        <w:rPr>
          <w:rFonts w:hint="eastAsia" w:ascii="黑体" w:hAnsi="黑体" w:eastAsia="黑体" w:cs="黑体"/>
          <w:kern w:val="0"/>
          <w:sz w:val="18"/>
          <w:szCs w:val="18"/>
        </w:rPr>
        <w:tab/>
      </w:r>
      <w:r>
        <w:rPr>
          <w:rFonts w:hint="eastAsia" w:ascii="黑体" w:hAnsi="黑体" w:eastAsia="黑体" w:cs="黑体"/>
          <w:kern w:val="0"/>
          <w:sz w:val="18"/>
          <w:szCs w:val="18"/>
        </w:rPr>
        <w:t>匹配任意1个字符（除了\n）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# 1. 正则表达式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# 2. 要匹配的字符串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# match_obj返回匹配对象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i</w:t>
      </w: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mport re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match_obj = re.match("\d", "123456")  #</w:t>
      </w: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只匹配第一个数字相关的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if match_obj: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 xml:space="preserve">    # 获取匹配结果</w:t>
      </w: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 xml:space="preserve"> 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 xml:space="preserve">    result = match_obj.group()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 xml:space="preserve">    print(result)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else: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 xml:space="preserve">    # 匹配失败match_obj是一个None</w:t>
      </w:r>
    </w:p>
    <w:p>
      <w:pPr>
        <w:widowControl/>
        <w:spacing w:before="100" w:beforeAutospacing="1" w:after="100" w:afterAutospacing="1" w:line="240" w:lineRule="exact"/>
        <w:ind w:firstLine="420"/>
        <w:jc w:val="left"/>
        <w:rPr>
          <w:rFonts w:hint="eastAsia" w:ascii="黑体" w:hAnsi="黑体" w:eastAsia="黑体" w:cs="黑体"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print("匹配失败")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</w:rPr>
        <w:t>Math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</w:rPr>
        <w:t>：</w:t>
      </w:r>
      <w:r>
        <w:rPr>
          <w:rFonts w:hint="eastAsia" w:ascii="黑体" w:hAnsi="黑体" w:eastAsia="黑体" w:cs="黑体"/>
          <w:kern w:val="0"/>
          <w:sz w:val="18"/>
          <w:szCs w:val="18"/>
        </w:rPr>
        <w:t>与数学相关的函数，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import math   #先导入math包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print</w:t>
      </w: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(</w:t>
      </w: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math.pi)</w:t>
      </w: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#</w:t>
      </w: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三角函数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------------------------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Print(math.floor(3.14))#向下取整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3.0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------------------------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Print(math.ceil(3.14))#向上取整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黑体" w:hAnsi="黑体" w:eastAsia="黑体" w:cs="黑体"/>
          <w:color w:val="0070C0"/>
          <w:kern w:val="0"/>
          <w:sz w:val="18"/>
          <w:szCs w:val="18"/>
        </w:rPr>
      </w:pPr>
      <w:r>
        <w:rPr>
          <w:rFonts w:hint="eastAsia" w:ascii="黑体" w:hAnsi="黑体" w:eastAsia="黑体" w:cs="黑体"/>
          <w:color w:val="0070C0"/>
          <w:kern w:val="0"/>
          <w:sz w:val="18"/>
          <w:szCs w:val="18"/>
        </w:rPr>
        <w:t>4.0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color w:val="FF000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</w:rPr>
        <w:t>Os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</w:rPr>
        <w:t>：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</w:rPr>
        <w:t>Datetime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</w:rPr>
        <w:t>：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color w:val="FF000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</w:rPr>
        <w:t>Sys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</w:rPr>
        <w:t>：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color w:val="FF0000"/>
          <w:kern w:val="0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</w:rPr>
        <w:t>Json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18"/>
          <w:szCs w:val="18"/>
        </w:rPr>
        <w:t>：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json是 JavaScript Object Notation 的首字母缩写,翻译过来就是javascript对象表示法,这里说的json就是类似于javascript对象的字符串,它同时是一种数据格式,目前这种数据格式比较流行,逐渐替换掉了传统的xml数据格式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类似于javascript对象的字符串: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它同时是一种数据格式: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对象格式: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数组格式: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json数据 类似JavaScript对象 可以进行转换 对象.name  对象.age就能获取到对应的值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http://www.weather.com.cn/data/sk/101010100.html  (编码非UTF-8)   天气预报json接口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{"weatherinfo":{"city":"北京","cityid":"101010100","temp":"27.9","WD":"南风","WS":"小于3级","SD":"28%","AP":"1002hPa","njd":"暂无实况","WSE":"&lt;3","time":"17:55","sm":"2.1","isRadar":"1","Radar":"JC_RADAR_AZ9010_JB"}}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bookmarkStart w:id="0" w:name="_GoBack"/>
      <w:bookmarkEnd w:id="0"/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总结</w:t>
      </w:r>
      <w:r>
        <w:rPr>
          <w:rFonts w:hint="eastAsia" w:ascii="黑体" w:hAnsi="黑体" w:eastAsia="黑体" w:cs="黑体"/>
          <w:kern w:val="0"/>
          <w:sz w:val="18"/>
          <w:szCs w:val="18"/>
        </w:rPr>
        <w:t>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json就是一个javascript对象表示法,json本质上是一个字符串 (字符串格式的字典)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json有两种格式:  1.对象格式, 2.数组格式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json格式:  必须使用双引号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{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"class": {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"name": "提高班",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"no": "1801",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"students": {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"student": [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{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  "name": "宋海娇",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  "sex": "女"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},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{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  "name": "毛伟伟",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  "sex": "男"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}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]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}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}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}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xml格式: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&lt;!--注释1：申明是xml报文,指名版本和编码--&gt;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&lt;?xml version="1.0" encoding="UTF-8" ?&gt;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&lt;class&gt;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&lt;name&gt;提高班&lt;/name&gt;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&lt;no&gt;1801&lt;/no&gt;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&lt;students&gt;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    &lt;student&gt;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        &lt;name&gt;宋海娇&lt;/name&gt;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        &lt;sex&gt;女&lt;/sex&gt;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    &lt;/student&gt;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    &lt;student&gt;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        &lt;name&gt;毛伟伟&lt;/name&gt;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        &lt;sex&gt;男&lt;/sex&gt;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    &lt;/student&gt;</w:t>
      </w:r>
    </w:p>
    <w:p>
      <w:pPr>
        <w:widowControl/>
        <w:spacing w:before="100" w:beforeAutospacing="1" w:after="100" w:afterAutospacing="1" w:line="240" w:lineRule="exact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 xml:space="preserve">        &lt;/students&gt;</w:t>
      </w:r>
    </w:p>
    <w:p>
      <w:pPr>
        <w:widowControl/>
        <w:spacing w:before="100" w:beforeAutospacing="1" w:after="100" w:afterAutospacing="1" w:line="240" w:lineRule="exact"/>
        <w:ind w:firstLine="420"/>
        <w:jc w:val="left"/>
        <w:rPr>
          <w:rFonts w:hint="eastAsia" w:ascii="黑体" w:hAnsi="黑体" w:eastAsia="黑体" w:cs="黑体"/>
          <w:kern w:val="0"/>
          <w:sz w:val="18"/>
          <w:szCs w:val="18"/>
        </w:rPr>
      </w:pPr>
      <w:r>
        <w:rPr>
          <w:rFonts w:hint="eastAsia" w:ascii="黑体" w:hAnsi="黑体" w:eastAsia="黑体" w:cs="黑体"/>
          <w:kern w:val="0"/>
          <w:sz w:val="18"/>
          <w:szCs w:val="18"/>
        </w:rPr>
        <w:t>&lt;/class&gt;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5FB399"/>
    <w:multiLevelType w:val="multilevel"/>
    <w:tmpl w:val="C35FB3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19AF789E"/>
    <w:multiLevelType w:val="multilevel"/>
    <w:tmpl w:val="19AF78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B47950F"/>
    <w:multiLevelType w:val="singleLevel"/>
    <w:tmpl w:val="4B47950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D72DC"/>
    <w:rsid w:val="08575914"/>
    <w:rsid w:val="09B92B1C"/>
    <w:rsid w:val="18F72868"/>
    <w:rsid w:val="1FC760DD"/>
    <w:rsid w:val="238F7A23"/>
    <w:rsid w:val="239111D3"/>
    <w:rsid w:val="43C97CA4"/>
    <w:rsid w:val="57862008"/>
    <w:rsid w:val="678E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2021-11-03T07:21:23Z</dcterms:created>
  <dc:creator>123</dc:creator>
  <cp:lastModifiedBy>hero</cp:lastModifiedBy>
  <dcterms:modified xsi:type="dcterms:W3CDTF">2021-11-03T07:59:42Z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DDE072D358AD4B2DB877641867C974C7</vt:lpwstr>
  </property>
</Properties>
</file>