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851274" w:rsidRPr="00851274" w:rsidRDefault="00AC2DCE" w:rsidP="00851274">
      <w:pPr>
        <w:pStyle w:val="ab"/>
      </w:pPr>
      <w:r>
        <w:rPr>
          <w:rFonts w:hint="eastAsia"/>
        </w:rPr>
        <w:t>201</w:t>
      </w:r>
      <w:r w:rsidR="00112FC2">
        <w:rPr>
          <w:rFonts w:hint="eastAsia"/>
        </w:rPr>
        <w:t>9</w:t>
      </w:r>
      <w:r>
        <w:rPr>
          <w:rFonts w:hint="eastAsia"/>
        </w:rPr>
        <w:t>.</w:t>
      </w:r>
      <w:r w:rsidR="000F0639">
        <w:t>4</w:t>
      </w:r>
      <w:r>
        <w:rPr>
          <w:rFonts w:hint="eastAsia"/>
        </w:rPr>
        <w:t>.</w:t>
      </w:r>
      <w:r w:rsidR="00F3650C">
        <w:t>15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</w:t>
      </w:r>
      <w:r w:rsidR="008456FC">
        <w:rPr>
          <w:rFonts w:hint="eastAsia"/>
        </w:rPr>
        <w:t>9</w:t>
      </w:r>
      <w:r>
        <w:rPr>
          <w:rFonts w:hint="eastAsia"/>
        </w:rPr>
        <w:t>.</w:t>
      </w:r>
      <w:r w:rsidR="000F0639">
        <w:t>4</w:t>
      </w:r>
      <w:r>
        <w:rPr>
          <w:rFonts w:hint="eastAsia"/>
        </w:rPr>
        <w:t>.</w:t>
      </w:r>
      <w:r w:rsidR="000F0639">
        <w:t>1</w:t>
      </w:r>
      <w:r w:rsidR="00F3650C">
        <w:t>9</w:t>
      </w:r>
    </w:p>
    <w:p w:rsidR="0096215C" w:rsidRDefault="00851274" w:rsidP="006336A2">
      <w:pPr>
        <w:pStyle w:val="1"/>
        <w:spacing w:line="192" w:lineRule="auto"/>
      </w:pPr>
      <w:r>
        <w:rPr>
          <w:rFonts w:hint="eastAsia"/>
        </w:rPr>
        <w:t>工作日志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21"/>
        <w:gridCol w:w="6779"/>
      </w:tblGrid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6779" w:type="dxa"/>
          </w:tcPr>
          <w:p w:rsidR="00092CC3" w:rsidRDefault="00CB2079" w:rsidP="00092CC3">
            <w:r>
              <w:rPr>
                <w:rFonts w:hint="eastAsia"/>
              </w:rPr>
              <w:t>监测数据处理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6779" w:type="dxa"/>
          </w:tcPr>
          <w:p w:rsidR="00092CC3" w:rsidRDefault="00CB2079" w:rsidP="00092CC3">
            <w:r>
              <w:rPr>
                <w:rFonts w:hint="eastAsia"/>
              </w:rPr>
              <w:t>监测数据处理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周三</w:t>
            </w:r>
          </w:p>
        </w:tc>
        <w:tc>
          <w:tcPr>
            <w:tcW w:w="6779" w:type="dxa"/>
          </w:tcPr>
          <w:p w:rsidR="00092CC3" w:rsidRDefault="00A90C3B" w:rsidP="006336A2">
            <w:pPr>
              <w:pStyle w:val="1"/>
              <w:spacing w:line="192" w:lineRule="auto"/>
            </w:pPr>
            <w:r w:rsidRPr="00A90C3B">
              <w:rPr>
                <w:rFonts w:hint="eastAsia"/>
                <w:b w:val="0"/>
                <w:color w:val="auto"/>
                <w:sz w:val="24"/>
              </w:rPr>
              <w:t>监测数据处理</w:t>
            </w:r>
            <w:r>
              <w:rPr>
                <w:rFonts w:hint="eastAsia"/>
                <w:b w:val="0"/>
                <w:color w:val="auto"/>
                <w:sz w:val="24"/>
              </w:rPr>
              <w:t>以及珞珈论文方案梳理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6779" w:type="dxa"/>
          </w:tcPr>
          <w:p w:rsidR="00092CC3" w:rsidRDefault="00DB77DD" w:rsidP="006336A2">
            <w:pPr>
              <w:pStyle w:val="1"/>
              <w:spacing w:line="192" w:lineRule="auto"/>
            </w:pPr>
            <w:r>
              <w:rPr>
                <w:rFonts w:hint="eastAsia"/>
                <w:b w:val="0"/>
                <w:color w:val="auto"/>
                <w:sz w:val="24"/>
              </w:rPr>
              <w:t>斯里兰卡培训方案，</w:t>
            </w:r>
            <w:r w:rsidR="00B739CE" w:rsidRPr="00B739CE">
              <w:rPr>
                <w:rFonts w:hint="eastAsia"/>
                <w:b w:val="0"/>
                <w:color w:val="auto"/>
                <w:sz w:val="24"/>
              </w:rPr>
              <w:t>论文修改</w:t>
            </w:r>
          </w:p>
        </w:tc>
      </w:tr>
      <w:tr w:rsidR="000F0639" w:rsidTr="00092CC3">
        <w:tc>
          <w:tcPr>
            <w:tcW w:w="1721" w:type="dxa"/>
          </w:tcPr>
          <w:p w:rsidR="000F0639" w:rsidRDefault="000F0639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6779" w:type="dxa"/>
          </w:tcPr>
          <w:p w:rsidR="000F0639" w:rsidRPr="00B739CE" w:rsidRDefault="000F0639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 w:rsidRPr="00B739CE">
              <w:rPr>
                <w:rFonts w:hint="eastAsia"/>
                <w:b w:val="0"/>
                <w:color w:val="auto"/>
                <w:sz w:val="24"/>
              </w:rPr>
              <w:t>论文修改</w:t>
            </w:r>
          </w:p>
        </w:tc>
      </w:tr>
    </w:tbl>
    <w:p w:rsidR="00897AD2" w:rsidRDefault="00897AD2" w:rsidP="006336A2">
      <w:pPr>
        <w:pStyle w:val="1"/>
        <w:spacing w:line="192" w:lineRule="auto"/>
      </w:pPr>
      <w:bookmarkStart w:id="0" w:name="_Hlk4769597"/>
      <w:r>
        <w:rPr>
          <w:rFonts w:hint="eastAsia"/>
        </w:rPr>
        <w:t>研究进展、结果</w:t>
      </w:r>
    </w:p>
    <w:p w:rsidR="000F0639" w:rsidRDefault="00DB77DD" w:rsidP="000F0639">
      <w:pPr>
        <w:pStyle w:val="21"/>
      </w:pPr>
      <w:r>
        <w:rPr>
          <w:rFonts w:hint="eastAsia"/>
        </w:rPr>
        <w:t>监测数据处理</w:t>
      </w:r>
    </w:p>
    <w:p w:rsidR="000F0639" w:rsidRDefault="00A56983" w:rsidP="000F0639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proofErr w:type="gramStart"/>
      <w:r>
        <w:rPr>
          <w:rFonts w:hint="eastAsia"/>
          <w:szCs w:val="24"/>
        </w:rPr>
        <w:t>两台华测设备</w:t>
      </w:r>
      <w:proofErr w:type="gramEnd"/>
      <w:r w:rsidR="006A4425">
        <w:rPr>
          <w:rFonts w:hint="eastAsia"/>
          <w:szCs w:val="24"/>
        </w:rPr>
        <w:t>形成</w:t>
      </w:r>
      <w:r>
        <w:rPr>
          <w:rFonts w:hint="eastAsia"/>
          <w:szCs w:val="24"/>
        </w:rPr>
        <w:t>的短基线要稍微优于监测设备与</w:t>
      </w:r>
      <w:proofErr w:type="gramStart"/>
      <w:r>
        <w:rPr>
          <w:rFonts w:hint="eastAsia"/>
          <w:szCs w:val="24"/>
        </w:rPr>
        <w:t>一台华测设备</w:t>
      </w:r>
      <w:proofErr w:type="gramEnd"/>
      <w:r>
        <w:rPr>
          <w:rFonts w:hint="eastAsia"/>
          <w:szCs w:val="24"/>
        </w:rPr>
        <w:t>形成的基线，但不是很明显</w:t>
      </w:r>
      <w:r w:rsidR="006A4425">
        <w:rPr>
          <w:rFonts w:hint="eastAsia"/>
          <w:szCs w:val="24"/>
        </w:rPr>
        <w:t>；另外竖直方向精度明显不如水平方向</w:t>
      </w:r>
    </w:p>
    <w:p w:rsidR="006A4425" w:rsidRDefault="006A4425" w:rsidP="006A4425">
      <w:pPr>
        <w:keepNext/>
        <w:spacing w:line="192" w:lineRule="auto"/>
        <w:jc w:val="center"/>
        <w:rPr>
          <w:rFonts w:hint="eastAsia"/>
        </w:rPr>
      </w:pPr>
      <w:r w:rsidRPr="006A4425">
        <w:rPr>
          <w:noProof/>
        </w:rPr>
        <w:drawing>
          <wp:inline distT="0" distB="0" distL="0" distR="0" wp14:anchorId="317A41D2" wp14:editId="3A3BD57F">
            <wp:extent cx="3994150" cy="29944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050" cy="299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25" w:rsidRDefault="006A4425" w:rsidP="006A4425">
      <w:pPr>
        <w:pStyle w:val="af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57A6A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两台</w:t>
      </w:r>
      <w:proofErr w:type="gramStart"/>
      <w:r>
        <w:rPr>
          <w:rFonts w:hint="eastAsia"/>
        </w:rPr>
        <w:t>华测形成</w:t>
      </w:r>
      <w:proofErr w:type="gramEnd"/>
      <w:r>
        <w:rPr>
          <w:rFonts w:hint="eastAsia"/>
        </w:rPr>
        <w:t>短基线</w:t>
      </w:r>
    </w:p>
    <w:p w:rsidR="006A4425" w:rsidRDefault="006A4425" w:rsidP="006A4425">
      <w:pPr>
        <w:keepNext/>
        <w:jc w:val="center"/>
      </w:pPr>
      <w:r w:rsidRPr="006A4425">
        <w:rPr>
          <w:rFonts w:hint="eastAsia"/>
          <w:noProof/>
        </w:rPr>
        <w:lastRenderedPageBreak/>
        <w:drawing>
          <wp:inline distT="0" distB="0" distL="0" distR="0">
            <wp:extent cx="4146550" cy="31086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043" cy="310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25" w:rsidRPr="006A4425" w:rsidRDefault="006A4425" w:rsidP="006A4425">
      <w:pPr>
        <w:pStyle w:val="afa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57A6A">
        <w:rPr>
          <w:noProof/>
        </w:rPr>
        <w:t>2</w:t>
      </w:r>
      <w:r>
        <w:fldChar w:fldCharType="end"/>
      </w:r>
      <w:proofErr w:type="gramStart"/>
      <w:r>
        <w:rPr>
          <w:rFonts w:hint="eastAsia"/>
        </w:rPr>
        <w:t>一</w:t>
      </w:r>
      <w:r w:rsidRPr="009B1E47">
        <w:rPr>
          <w:rFonts w:hint="eastAsia"/>
        </w:rPr>
        <w:t>台华测</w:t>
      </w:r>
      <w:r>
        <w:rPr>
          <w:rFonts w:hint="eastAsia"/>
        </w:rPr>
        <w:t>和</w:t>
      </w:r>
      <w:proofErr w:type="gramEnd"/>
      <w:r>
        <w:rPr>
          <w:rFonts w:hint="eastAsia"/>
        </w:rPr>
        <w:t>监测设备</w:t>
      </w:r>
      <w:r w:rsidRPr="009B1E47">
        <w:rPr>
          <w:rFonts w:hint="eastAsia"/>
        </w:rPr>
        <w:t>形成短基线</w:t>
      </w:r>
    </w:p>
    <w:p w:rsidR="00EE0A7E" w:rsidRPr="00EE0A7E" w:rsidRDefault="00EE0A7E" w:rsidP="00EE0A7E">
      <w:pPr>
        <w:spacing w:line="192" w:lineRule="auto"/>
        <w:rPr>
          <w:rFonts w:hint="eastAsia"/>
        </w:rPr>
      </w:pPr>
    </w:p>
    <w:p w:rsidR="000F0639" w:rsidRDefault="00AE0C26" w:rsidP="000F0639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连续两天坐标残差具有明显的相关性，即使浮点解在解算方式不变的情况下也有可能重现。</w:t>
      </w:r>
    </w:p>
    <w:p w:rsidR="00274E88" w:rsidRDefault="00AE0C26" w:rsidP="00274E88">
      <w:pPr>
        <w:pStyle w:val="a1"/>
        <w:keepNext/>
        <w:numPr>
          <w:ilvl w:val="0"/>
          <w:numId w:val="0"/>
        </w:numPr>
        <w:spacing w:line="192" w:lineRule="auto"/>
        <w:ind w:left="1350"/>
      </w:pPr>
      <w:r w:rsidRPr="00AE0C26">
        <w:drawing>
          <wp:inline distT="0" distB="0" distL="0" distR="0" wp14:anchorId="6B849C31" wp14:editId="73D65EDD">
            <wp:extent cx="3651588" cy="18732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704" cy="187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24" w:rsidRDefault="00274E88" w:rsidP="00274E88">
      <w:pPr>
        <w:pStyle w:val="afa"/>
        <w:jc w:val="center"/>
        <w:rPr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57A6A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连续两天解算值的相关性</w:t>
      </w:r>
    </w:p>
    <w:p w:rsidR="00AE0C26" w:rsidRDefault="00AE0C26" w:rsidP="00AE0C26">
      <w:pPr>
        <w:pStyle w:val="a1"/>
        <w:numPr>
          <w:ilvl w:val="0"/>
          <w:numId w:val="0"/>
        </w:numPr>
        <w:spacing w:line="192" w:lineRule="auto"/>
        <w:ind w:left="1350"/>
        <w:rPr>
          <w:rFonts w:hint="eastAsia"/>
          <w:szCs w:val="24"/>
        </w:rPr>
      </w:pPr>
    </w:p>
    <w:p w:rsidR="000F0639" w:rsidRDefault="0024659E" w:rsidP="000F0639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利用恒星日滤波存在对不准问题</w:t>
      </w:r>
      <w:r w:rsidR="00A40C2B">
        <w:rPr>
          <w:rFonts w:hint="eastAsia"/>
          <w:szCs w:val="24"/>
        </w:rPr>
        <w:t>，而且对于异常值敏感</w:t>
      </w:r>
    </w:p>
    <w:p w:rsidR="00274E88" w:rsidRDefault="00274E88" w:rsidP="00274E88">
      <w:pPr>
        <w:pStyle w:val="a1"/>
        <w:keepNext/>
        <w:numPr>
          <w:ilvl w:val="0"/>
          <w:numId w:val="0"/>
        </w:numPr>
        <w:spacing w:line="192" w:lineRule="auto"/>
        <w:ind w:left="1350"/>
      </w:pPr>
      <w:r w:rsidRPr="00274E88">
        <w:rPr>
          <w:rFonts w:hint="eastAsia"/>
          <w:noProof/>
          <w:szCs w:val="24"/>
        </w:rPr>
        <w:drawing>
          <wp:inline distT="0" distB="0" distL="0" distR="0">
            <wp:extent cx="4173549" cy="1981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566" cy="198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E88" w:rsidRDefault="00274E88" w:rsidP="00274E88">
      <w:pPr>
        <w:pStyle w:val="afa"/>
        <w:jc w:val="center"/>
        <w:rPr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57A6A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直接恒星日滤波</w:t>
      </w:r>
    </w:p>
    <w:p w:rsidR="00274E88" w:rsidRDefault="00274E88" w:rsidP="00274E88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利用AF进行恒星日滤波效果会有很大改善，但是还是对异常值敏感</w:t>
      </w:r>
    </w:p>
    <w:p w:rsidR="00457A6A" w:rsidRDefault="00457A6A" w:rsidP="00457A6A">
      <w:pPr>
        <w:pStyle w:val="a1"/>
        <w:keepNext/>
        <w:numPr>
          <w:ilvl w:val="0"/>
          <w:numId w:val="0"/>
        </w:numPr>
        <w:spacing w:line="192" w:lineRule="auto"/>
        <w:ind w:left="1350"/>
        <w:jc w:val="center"/>
      </w:pPr>
      <w:r w:rsidRPr="00457A6A">
        <w:rPr>
          <w:noProof/>
          <w:szCs w:val="24"/>
        </w:rPr>
        <w:lastRenderedPageBreak/>
        <w:drawing>
          <wp:inline distT="0" distB="0" distL="0" distR="0">
            <wp:extent cx="2958120" cy="22184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373" cy="222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E88" w:rsidRDefault="00457A6A" w:rsidP="00457A6A">
      <w:pPr>
        <w:pStyle w:val="afa"/>
        <w:jc w:val="center"/>
        <w:rPr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基于AF的恒星日滤波</w:t>
      </w:r>
    </w:p>
    <w:p w:rsidR="00DB77DD" w:rsidRPr="00DC0CB9" w:rsidRDefault="00DB77DD" w:rsidP="00DC0CB9">
      <w:pPr>
        <w:pStyle w:val="21"/>
      </w:pPr>
      <w:r w:rsidRPr="00DC0CB9">
        <w:rPr>
          <w:rFonts w:hint="eastAsia"/>
        </w:rPr>
        <w:t>珞珈论文方案梳理</w:t>
      </w:r>
    </w:p>
    <w:p w:rsidR="00DC0CB9" w:rsidRDefault="000D1DCB" w:rsidP="00DC0CB9">
      <w:pPr>
        <w:pStyle w:val="a1"/>
        <w:rPr>
          <w:szCs w:val="24"/>
        </w:rPr>
      </w:pPr>
      <w:r>
        <w:rPr>
          <w:rFonts w:hint="eastAsia"/>
          <w:szCs w:val="24"/>
        </w:rPr>
        <w:t>一方面从</w:t>
      </w:r>
      <w:r w:rsidR="006B4C09">
        <w:rPr>
          <w:rFonts w:hint="eastAsia"/>
          <w:szCs w:val="24"/>
        </w:rPr>
        <w:t>捕获追踪本身入手</w:t>
      </w:r>
    </w:p>
    <w:p w:rsidR="006B4C09" w:rsidRPr="00DC0CB9" w:rsidRDefault="006B4C09" w:rsidP="00DC0CB9">
      <w:pPr>
        <w:pStyle w:val="a1"/>
        <w:rPr>
          <w:rFonts w:hint="eastAsia"/>
          <w:szCs w:val="24"/>
        </w:rPr>
      </w:pPr>
      <w:r>
        <w:rPr>
          <w:rFonts w:hint="eastAsia"/>
          <w:szCs w:val="24"/>
        </w:rPr>
        <w:t>另一方面，对最终获取数据质量进行分析，包括电离层残差，伪距多径分析</w:t>
      </w:r>
      <w:r w:rsidR="00E87381">
        <w:rPr>
          <w:rFonts w:hint="eastAsia"/>
          <w:szCs w:val="24"/>
        </w:rPr>
        <w:t>，</w:t>
      </w:r>
      <w:proofErr w:type="gramStart"/>
      <w:r w:rsidR="00E87381">
        <w:rPr>
          <w:rFonts w:hint="eastAsia"/>
          <w:szCs w:val="24"/>
        </w:rPr>
        <w:t>周跳</w:t>
      </w:r>
      <w:proofErr w:type="gramEnd"/>
      <w:r w:rsidR="00AA238A">
        <w:rPr>
          <w:rFonts w:hint="eastAsia"/>
          <w:szCs w:val="24"/>
        </w:rPr>
        <w:t xml:space="preserve"> </w:t>
      </w:r>
      <w:r w:rsidR="006E0F48">
        <w:rPr>
          <w:rFonts w:hint="eastAsia"/>
          <w:szCs w:val="24"/>
        </w:rPr>
        <w:t>探测</w:t>
      </w:r>
      <w:r>
        <w:rPr>
          <w:rFonts w:hint="eastAsia"/>
          <w:szCs w:val="24"/>
        </w:rPr>
        <w:t>等</w:t>
      </w:r>
    </w:p>
    <w:p w:rsidR="00DB77DD" w:rsidRDefault="00DC0CB9" w:rsidP="00DC0CB9">
      <w:pPr>
        <w:pStyle w:val="21"/>
      </w:pPr>
      <w:r>
        <w:rPr>
          <w:rFonts w:hint="eastAsia"/>
        </w:rPr>
        <w:t>斯里兰卡PPT方案</w:t>
      </w:r>
    </w:p>
    <w:p w:rsidR="00DC0CB9" w:rsidRDefault="000A7398" w:rsidP="000A7398">
      <w:pPr>
        <w:spacing w:line="192" w:lineRule="auto"/>
        <w:jc w:val="center"/>
      </w:pPr>
      <w:r>
        <w:rPr>
          <w:noProof/>
        </w:rPr>
        <w:drawing>
          <wp:inline distT="0" distB="0" distL="0" distR="0" wp14:anchorId="6C5F3025" wp14:editId="0514D269">
            <wp:extent cx="2635250" cy="22725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403" cy="228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98" w:rsidRDefault="000A7398" w:rsidP="000A7398">
      <w:pPr>
        <w:spacing w:line="192" w:lineRule="auto"/>
        <w:rPr>
          <w:rFonts w:hint="eastAsia"/>
        </w:rPr>
      </w:pPr>
      <w:r>
        <w:rPr>
          <w:rFonts w:hint="eastAsia"/>
        </w:rPr>
        <w:t>其中，包含SPP，RTK和PPP三个随堂作业</w:t>
      </w:r>
    </w:p>
    <w:p w:rsidR="00DC0CB9" w:rsidRDefault="0070470B" w:rsidP="0070470B">
      <w:pPr>
        <w:pStyle w:val="1"/>
        <w:spacing w:line="192" w:lineRule="auto"/>
      </w:pPr>
      <w:r>
        <w:rPr>
          <w:rFonts w:hint="eastAsia"/>
        </w:rPr>
        <w:t>问题</w:t>
      </w:r>
    </w:p>
    <w:p w:rsidR="0070470B" w:rsidRPr="0070470B" w:rsidRDefault="0070470B" w:rsidP="0070470B">
      <w:pPr>
        <w:pStyle w:val="a1"/>
        <w:rPr>
          <w:szCs w:val="24"/>
        </w:rPr>
      </w:pPr>
      <w:r w:rsidRPr="0070470B">
        <w:rPr>
          <w:rFonts w:hint="eastAsia"/>
          <w:szCs w:val="24"/>
        </w:rPr>
        <w:t>如何利用相邻两天既有相关性有</w:t>
      </w:r>
      <w:proofErr w:type="gramStart"/>
      <w:r w:rsidRPr="0070470B">
        <w:rPr>
          <w:rFonts w:hint="eastAsia"/>
          <w:szCs w:val="24"/>
        </w:rPr>
        <w:t>不</w:t>
      </w:r>
      <w:proofErr w:type="gramEnd"/>
      <w:r w:rsidRPr="0070470B">
        <w:rPr>
          <w:rFonts w:hint="eastAsia"/>
          <w:szCs w:val="24"/>
        </w:rPr>
        <w:t>规整的数据消除多径？</w:t>
      </w:r>
    </w:p>
    <w:p w:rsidR="0070470B" w:rsidRPr="0070470B" w:rsidRDefault="0070470B" w:rsidP="0070470B">
      <w:pPr>
        <w:pStyle w:val="a1"/>
        <w:rPr>
          <w:rFonts w:hint="eastAsia"/>
          <w:szCs w:val="24"/>
        </w:rPr>
      </w:pPr>
      <w:r w:rsidRPr="0070470B">
        <w:rPr>
          <w:rFonts w:hint="eastAsia"/>
          <w:szCs w:val="24"/>
        </w:rPr>
        <w:t>是否存在不需要严格计算恒星日的恒星日滤波解决方案？</w:t>
      </w:r>
    </w:p>
    <w:bookmarkEnd w:id="0"/>
    <w:p w:rsidR="008456FC" w:rsidRDefault="00897AD2" w:rsidP="008456FC">
      <w:pPr>
        <w:pStyle w:val="1"/>
        <w:spacing w:line="192" w:lineRule="auto"/>
      </w:pPr>
      <w:r>
        <w:rPr>
          <w:rFonts w:hint="eastAsia"/>
        </w:rPr>
        <w:t>下周工作安排</w:t>
      </w:r>
    </w:p>
    <w:p w:rsidR="004E444B" w:rsidRDefault="00A22EA4" w:rsidP="004E444B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培训材料准备</w:t>
      </w:r>
    </w:p>
    <w:p w:rsidR="00A22EA4" w:rsidRPr="004E444B" w:rsidRDefault="00B674F2" w:rsidP="004E444B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USRP数据采集以及一些准备工作</w:t>
      </w:r>
    </w:p>
    <w:p w:rsidR="00EB271C" w:rsidRDefault="006E4CFD" w:rsidP="00EB271C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恒星日滤波</w:t>
      </w:r>
      <w:bookmarkStart w:id="1" w:name="_GoBack"/>
      <w:bookmarkEnd w:id="1"/>
    </w:p>
    <w:p w:rsidR="00897AD2" w:rsidRPr="00DF1F91" w:rsidRDefault="00897AD2" w:rsidP="008456FC">
      <w:pPr>
        <w:pStyle w:val="1"/>
        <w:spacing w:line="192" w:lineRule="auto"/>
      </w:pPr>
      <w:r>
        <w:rPr>
          <w:rFonts w:hint="eastAsia"/>
        </w:rPr>
        <w:t>近期工作目标</w:t>
      </w:r>
    </w:p>
    <w:p w:rsidR="00430F65" w:rsidRDefault="004873B7" w:rsidP="00FD468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恒星日滤波</w:t>
      </w:r>
    </w:p>
    <w:p w:rsidR="00FD468A" w:rsidRPr="00FD468A" w:rsidRDefault="00FD468A" w:rsidP="000F0639">
      <w:pPr>
        <w:pStyle w:val="a1"/>
        <w:numPr>
          <w:ilvl w:val="0"/>
          <w:numId w:val="0"/>
        </w:numPr>
        <w:spacing w:line="192" w:lineRule="auto"/>
        <w:ind w:left="1350"/>
        <w:rPr>
          <w:szCs w:val="24"/>
        </w:rPr>
      </w:pPr>
    </w:p>
    <w:sectPr w:rsidR="00FD468A" w:rsidRPr="00FD468A" w:rsidSect="004A6904">
      <w:headerReference w:type="first" r:id="rId13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F5C" w:rsidRDefault="001C3F5C" w:rsidP="006A0B6E">
      <w:r>
        <w:separator/>
      </w:r>
    </w:p>
  </w:endnote>
  <w:endnote w:type="continuationSeparator" w:id="0">
    <w:p w:rsidR="001C3F5C" w:rsidRDefault="001C3F5C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F5C" w:rsidRDefault="001C3F5C" w:rsidP="006A0B6E">
      <w:r>
        <w:separator/>
      </w:r>
    </w:p>
  </w:footnote>
  <w:footnote w:type="continuationSeparator" w:id="0">
    <w:p w:rsidR="001C3F5C" w:rsidRDefault="001C3F5C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188" w:rsidRDefault="00A64188">
    <w:pPr>
      <w:pStyle w:val="af0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120332E"/>
    <w:multiLevelType w:val="hybridMultilevel"/>
    <w:tmpl w:val="5CEC2D88"/>
    <w:lvl w:ilvl="0" w:tplc="2B76928C">
      <w:start w:val="1"/>
      <w:numFmt w:val="decimal"/>
      <w:pStyle w:val="EndNoteBibliography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9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0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2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3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4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7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28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9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30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1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2"/>
  </w:num>
  <w:num w:numId="2">
    <w:abstractNumId w:val="19"/>
  </w:num>
  <w:num w:numId="3">
    <w:abstractNumId w:val="16"/>
  </w:num>
  <w:num w:numId="4">
    <w:abstractNumId w:val="30"/>
  </w:num>
  <w:num w:numId="5">
    <w:abstractNumId w:val="27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2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4"/>
  </w:num>
  <w:num w:numId="18">
    <w:abstractNumId w:val="29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</w:num>
  <w:num w:numId="21">
    <w:abstractNumId w:val="23"/>
  </w:num>
  <w:num w:numId="22">
    <w:abstractNumId w:val="21"/>
  </w:num>
  <w:num w:numId="23">
    <w:abstractNumId w:val="28"/>
  </w:num>
  <w:num w:numId="24">
    <w:abstractNumId w:val="15"/>
  </w:num>
  <w:num w:numId="25">
    <w:abstractNumId w:val="20"/>
  </w:num>
  <w:num w:numId="26">
    <w:abstractNumId w:val="18"/>
  </w:num>
  <w:num w:numId="27">
    <w:abstractNumId w:val="31"/>
  </w:num>
  <w:num w:numId="28">
    <w:abstractNumId w:val="13"/>
  </w:num>
  <w:num w:numId="29">
    <w:abstractNumId w:val="10"/>
  </w:num>
  <w:num w:numId="30">
    <w:abstractNumId w:val="26"/>
  </w:num>
  <w:num w:numId="31">
    <w:abstractNumId w:val="17"/>
  </w:num>
  <w:num w:numId="32">
    <w:abstractNumId w:val="12"/>
  </w:num>
  <w:num w:numId="33">
    <w:abstractNumId w:val="24"/>
  </w:num>
  <w:num w:numId="34">
    <w:abstractNumId w:val="22"/>
  </w:num>
  <w:num w:numId="35">
    <w:abstractNumId w:val="11"/>
  </w:num>
  <w:num w:numId="36">
    <w:abstractNumId w:val="22"/>
  </w:num>
  <w:num w:numId="37">
    <w:abstractNumId w:val="22"/>
  </w:num>
  <w:num w:numId="38">
    <w:abstractNumId w:val="22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58"/>
    <w:rsid w:val="00002BD9"/>
    <w:rsid w:val="000156D6"/>
    <w:rsid w:val="00032122"/>
    <w:rsid w:val="00034F7C"/>
    <w:rsid w:val="00092CC3"/>
    <w:rsid w:val="00095CDF"/>
    <w:rsid w:val="000A677A"/>
    <w:rsid w:val="000A7398"/>
    <w:rsid w:val="000B2100"/>
    <w:rsid w:val="000C122C"/>
    <w:rsid w:val="000C2FE2"/>
    <w:rsid w:val="000D0FCD"/>
    <w:rsid w:val="000D1DCB"/>
    <w:rsid w:val="000E40D7"/>
    <w:rsid w:val="000F0639"/>
    <w:rsid w:val="00100071"/>
    <w:rsid w:val="00112FC2"/>
    <w:rsid w:val="00114474"/>
    <w:rsid w:val="00114E0A"/>
    <w:rsid w:val="00165527"/>
    <w:rsid w:val="00167C5A"/>
    <w:rsid w:val="001748F4"/>
    <w:rsid w:val="0017540B"/>
    <w:rsid w:val="001819EE"/>
    <w:rsid w:val="001837AA"/>
    <w:rsid w:val="00183E80"/>
    <w:rsid w:val="001A7657"/>
    <w:rsid w:val="001B0867"/>
    <w:rsid w:val="001C3F5C"/>
    <w:rsid w:val="001D097A"/>
    <w:rsid w:val="001D26AF"/>
    <w:rsid w:val="001F5D53"/>
    <w:rsid w:val="002102FA"/>
    <w:rsid w:val="00221CC1"/>
    <w:rsid w:val="0022726C"/>
    <w:rsid w:val="00232BD4"/>
    <w:rsid w:val="0024659E"/>
    <w:rsid w:val="00274E88"/>
    <w:rsid w:val="002A215B"/>
    <w:rsid w:val="002F12E0"/>
    <w:rsid w:val="002F7B3F"/>
    <w:rsid w:val="002F7E28"/>
    <w:rsid w:val="003327B7"/>
    <w:rsid w:val="0035223D"/>
    <w:rsid w:val="0035539F"/>
    <w:rsid w:val="00360E3B"/>
    <w:rsid w:val="00383298"/>
    <w:rsid w:val="0039535C"/>
    <w:rsid w:val="003D48FD"/>
    <w:rsid w:val="003F76AF"/>
    <w:rsid w:val="004114E4"/>
    <w:rsid w:val="004248D2"/>
    <w:rsid w:val="00430F65"/>
    <w:rsid w:val="004328DA"/>
    <w:rsid w:val="00434C6E"/>
    <w:rsid w:val="00445F89"/>
    <w:rsid w:val="00457A6A"/>
    <w:rsid w:val="00462AF2"/>
    <w:rsid w:val="004873B7"/>
    <w:rsid w:val="00491906"/>
    <w:rsid w:val="004A42A2"/>
    <w:rsid w:val="004A6904"/>
    <w:rsid w:val="004B4C42"/>
    <w:rsid w:val="004B751B"/>
    <w:rsid w:val="004C2CB5"/>
    <w:rsid w:val="004D26DD"/>
    <w:rsid w:val="004E444B"/>
    <w:rsid w:val="004F555D"/>
    <w:rsid w:val="005273BA"/>
    <w:rsid w:val="00552B9D"/>
    <w:rsid w:val="00565A30"/>
    <w:rsid w:val="00590599"/>
    <w:rsid w:val="0059622C"/>
    <w:rsid w:val="005C1593"/>
    <w:rsid w:val="005E555C"/>
    <w:rsid w:val="005F1D4B"/>
    <w:rsid w:val="005F34B3"/>
    <w:rsid w:val="005F38A4"/>
    <w:rsid w:val="005F71E0"/>
    <w:rsid w:val="00610CD6"/>
    <w:rsid w:val="0061480D"/>
    <w:rsid w:val="006217B1"/>
    <w:rsid w:val="006278D6"/>
    <w:rsid w:val="006336A2"/>
    <w:rsid w:val="006564FC"/>
    <w:rsid w:val="00661D38"/>
    <w:rsid w:val="00664262"/>
    <w:rsid w:val="006675A6"/>
    <w:rsid w:val="006808FB"/>
    <w:rsid w:val="00683AD8"/>
    <w:rsid w:val="00696596"/>
    <w:rsid w:val="006A0B6E"/>
    <w:rsid w:val="006A4425"/>
    <w:rsid w:val="006B4C09"/>
    <w:rsid w:val="006B7A74"/>
    <w:rsid w:val="006E0F48"/>
    <w:rsid w:val="006E2D31"/>
    <w:rsid w:val="006E4CFD"/>
    <w:rsid w:val="006E5019"/>
    <w:rsid w:val="006E6FD9"/>
    <w:rsid w:val="00703D67"/>
    <w:rsid w:val="0070470B"/>
    <w:rsid w:val="00707842"/>
    <w:rsid w:val="007111C3"/>
    <w:rsid w:val="00715A0A"/>
    <w:rsid w:val="00720141"/>
    <w:rsid w:val="00723BE2"/>
    <w:rsid w:val="00727443"/>
    <w:rsid w:val="00743E01"/>
    <w:rsid w:val="00762527"/>
    <w:rsid w:val="00787F75"/>
    <w:rsid w:val="00796AAD"/>
    <w:rsid w:val="007A14EF"/>
    <w:rsid w:val="007A3694"/>
    <w:rsid w:val="007B6341"/>
    <w:rsid w:val="007B708C"/>
    <w:rsid w:val="007C655C"/>
    <w:rsid w:val="007F6E58"/>
    <w:rsid w:val="008012DF"/>
    <w:rsid w:val="00823516"/>
    <w:rsid w:val="00823D7B"/>
    <w:rsid w:val="00825586"/>
    <w:rsid w:val="00843EA3"/>
    <w:rsid w:val="008456FC"/>
    <w:rsid w:val="00851274"/>
    <w:rsid w:val="0086638E"/>
    <w:rsid w:val="00887863"/>
    <w:rsid w:val="00897AD2"/>
    <w:rsid w:val="008C1EF6"/>
    <w:rsid w:val="008E23DB"/>
    <w:rsid w:val="008E2B0D"/>
    <w:rsid w:val="00923A56"/>
    <w:rsid w:val="009241DD"/>
    <w:rsid w:val="00936F5A"/>
    <w:rsid w:val="00952B4B"/>
    <w:rsid w:val="0096215C"/>
    <w:rsid w:val="00972305"/>
    <w:rsid w:val="00984EFA"/>
    <w:rsid w:val="009D054A"/>
    <w:rsid w:val="009D69F8"/>
    <w:rsid w:val="00A002AC"/>
    <w:rsid w:val="00A22EA4"/>
    <w:rsid w:val="00A3170E"/>
    <w:rsid w:val="00A40C2B"/>
    <w:rsid w:val="00A41E6D"/>
    <w:rsid w:val="00A44734"/>
    <w:rsid w:val="00A56983"/>
    <w:rsid w:val="00A64188"/>
    <w:rsid w:val="00A6578C"/>
    <w:rsid w:val="00A660DB"/>
    <w:rsid w:val="00A71AF0"/>
    <w:rsid w:val="00A846D0"/>
    <w:rsid w:val="00A90C3B"/>
    <w:rsid w:val="00AA238A"/>
    <w:rsid w:val="00AA43DB"/>
    <w:rsid w:val="00AB009F"/>
    <w:rsid w:val="00AB2B44"/>
    <w:rsid w:val="00AC2DCE"/>
    <w:rsid w:val="00AD3B3D"/>
    <w:rsid w:val="00AE0C26"/>
    <w:rsid w:val="00AF0D9C"/>
    <w:rsid w:val="00AF327D"/>
    <w:rsid w:val="00B02386"/>
    <w:rsid w:val="00B02DB5"/>
    <w:rsid w:val="00B037F9"/>
    <w:rsid w:val="00B13B55"/>
    <w:rsid w:val="00B14EFB"/>
    <w:rsid w:val="00B50FE9"/>
    <w:rsid w:val="00B516E1"/>
    <w:rsid w:val="00B55472"/>
    <w:rsid w:val="00B6311C"/>
    <w:rsid w:val="00B674F2"/>
    <w:rsid w:val="00B739CE"/>
    <w:rsid w:val="00B8481D"/>
    <w:rsid w:val="00BA5AC5"/>
    <w:rsid w:val="00BB2EE1"/>
    <w:rsid w:val="00BB5FF6"/>
    <w:rsid w:val="00BC0840"/>
    <w:rsid w:val="00BE7025"/>
    <w:rsid w:val="00C25476"/>
    <w:rsid w:val="00C32AC9"/>
    <w:rsid w:val="00C37782"/>
    <w:rsid w:val="00C46AD1"/>
    <w:rsid w:val="00C47922"/>
    <w:rsid w:val="00C61E66"/>
    <w:rsid w:val="00C663CF"/>
    <w:rsid w:val="00C721A9"/>
    <w:rsid w:val="00C92D34"/>
    <w:rsid w:val="00CA260E"/>
    <w:rsid w:val="00CA3EC8"/>
    <w:rsid w:val="00CA42D3"/>
    <w:rsid w:val="00CB2079"/>
    <w:rsid w:val="00CB2F1F"/>
    <w:rsid w:val="00CD5704"/>
    <w:rsid w:val="00D052B5"/>
    <w:rsid w:val="00D50661"/>
    <w:rsid w:val="00D8677A"/>
    <w:rsid w:val="00D87EC8"/>
    <w:rsid w:val="00D90C6E"/>
    <w:rsid w:val="00DA4C24"/>
    <w:rsid w:val="00DB77DD"/>
    <w:rsid w:val="00DC0CB9"/>
    <w:rsid w:val="00DD5CC5"/>
    <w:rsid w:val="00DD6F8D"/>
    <w:rsid w:val="00DE3B57"/>
    <w:rsid w:val="00DF1F91"/>
    <w:rsid w:val="00DF2A98"/>
    <w:rsid w:val="00E137D3"/>
    <w:rsid w:val="00E261B4"/>
    <w:rsid w:val="00E53974"/>
    <w:rsid w:val="00E53A17"/>
    <w:rsid w:val="00E87381"/>
    <w:rsid w:val="00EA2608"/>
    <w:rsid w:val="00EA5F0F"/>
    <w:rsid w:val="00EB271C"/>
    <w:rsid w:val="00EC5F79"/>
    <w:rsid w:val="00ED7F1E"/>
    <w:rsid w:val="00EE0A7E"/>
    <w:rsid w:val="00F11AE1"/>
    <w:rsid w:val="00F3650C"/>
    <w:rsid w:val="00F37FE5"/>
    <w:rsid w:val="00F4393F"/>
    <w:rsid w:val="00F607BD"/>
    <w:rsid w:val="00F60DEB"/>
    <w:rsid w:val="00F80A38"/>
    <w:rsid w:val="00F810E2"/>
    <w:rsid w:val="00FA4ABE"/>
    <w:rsid w:val="00FB087B"/>
    <w:rsid w:val="00FB44FB"/>
    <w:rsid w:val="00FD468A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12C824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0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semiHidden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2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aa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aa">
    <w:name w:val="标题 字符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b">
    <w:name w:val="Subtitle"/>
    <w:basedOn w:val="a3"/>
    <w:next w:val="a3"/>
    <w:link w:val="ac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ac">
    <w:name w:val="副标题 字符"/>
    <w:basedOn w:val="a4"/>
    <w:link w:val="ab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d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link w:val="ae"/>
    <w:uiPriority w:val="34"/>
    <w:unhideWhenUsed/>
    <w:qFormat/>
    <w:rsid w:val="00DF1F91"/>
    <w:pPr>
      <w:numPr>
        <w:numId w:val="1"/>
      </w:numPr>
      <w:spacing w:after="240"/>
      <w:contextualSpacing/>
    </w:pPr>
    <w:rPr>
      <w:rFonts w:cs="Arial"/>
      <w:color w:val="262626" w:themeColor="text1" w:themeTint="D9"/>
      <w:sz w:val="22"/>
      <w:szCs w:val="20"/>
    </w:rPr>
  </w:style>
  <w:style w:type="table" w:styleId="af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0">
    <w:name w:val="header"/>
    <w:basedOn w:val="a3"/>
    <w:link w:val="af1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0">
    <w:name w:val="标题 1 字符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af1">
    <w:name w:val="页眉 字符"/>
    <w:basedOn w:val="a4"/>
    <w:link w:val="af0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f2">
    <w:name w:val="footer"/>
    <w:basedOn w:val="a3"/>
    <w:link w:val="af3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af3">
    <w:name w:val="页脚 字符"/>
    <w:basedOn w:val="a4"/>
    <w:link w:val="af2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2">
    <w:name w:val="标题 4 字符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2">
    <w:name w:val="标题 5 字符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4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5">
    <w:name w:val="Intense Quote"/>
    <w:basedOn w:val="a3"/>
    <w:next w:val="a3"/>
    <w:link w:val="af6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6">
    <w:name w:val="明显引用 字符"/>
    <w:basedOn w:val="a4"/>
    <w:link w:val="af5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7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8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9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a">
    <w:name w:val="caption"/>
    <w:basedOn w:val="a3"/>
    <w:next w:val="a3"/>
    <w:uiPriority w:val="35"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b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0">
    <w:name w:val="标题 6 字符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c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d">
    <w:name w:val="Quote"/>
    <w:basedOn w:val="a3"/>
    <w:next w:val="a3"/>
    <w:link w:val="afe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e">
    <w:name w:val="引用 字符"/>
    <w:basedOn w:val="a4"/>
    <w:link w:val="afd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f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f0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1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f2">
    <w:name w:val="Bibliography"/>
    <w:basedOn w:val="a3"/>
    <w:next w:val="a3"/>
    <w:uiPriority w:val="37"/>
    <w:semiHidden/>
    <w:unhideWhenUsed/>
    <w:rsid w:val="00DF1F91"/>
  </w:style>
  <w:style w:type="paragraph" w:styleId="aff3">
    <w:name w:val="Body Text"/>
    <w:basedOn w:val="a3"/>
    <w:link w:val="aff4"/>
    <w:uiPriority w:val="99"/>
    <w:semiHidden/>
    <w:unhideWhenUsed/>
    <w:rsid w:val="00DF1F91"/>
    <w:pPr>
      <w:spacing w:after="120"/>
    </w:pPr>
  </w:style>
  <w:style w:type="character" w:customStyle="1" w:styleId="aff4">
    <w:name w:val="正文文本 字符"/>
    <w:basedOn w:val="a4"/>
    <w:link w:val="aff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3"/>
    <w:uiPriority w:val="99"/>
    <w:semiHidden/>
    <w:unhideWhenUsed/>
    <w:rsid w:val="00DF1F91"/>
    <w:pPr>
      <w:spacing w:after="120" w:line="480" w:lineRule="auto"/>
    </w:pPr>
  </w:style>
  <w:style w:type="character" w:customStyle="1" w:styleId="23">
    <w:name w:val="正文文本 2 字符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3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5">
    <w:name w:val="Body Text First Indent"/>
    <w:basedOn w:val="aff3"/>
    <w:link w:val="aff6"/>
    <w:uiPriority w:val="99"/>
    <w:semiHidden/>
    <w:unhideWhenUsed/>
    <w:rsid w:val="00DF1F91"/>
    <w:pPr>
      <w:spacing w:after="0"/>
      <w:ind w:firstLine="360"/>
    </w:pPr>
  </w:style>
  <w:style w:type="character" w:customStyle="1" w:styleId="aff6">
    <w:name w:val="正文文本首行缩进 字符"/>
    <w:basedOn w:val="aff4"/>
    <w:link w:val="aff5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7">
    <w:name w:val="Body Text Indent"/>
    <w:basedOn w:val="a3"/>
    <w:link w:val="aff8"/>
    <w:uiPriority w:val="99"/>
    <w:semiHidden/>
    <w:unhideWhenUsed/>
    <w:rsid w:val="00DF1F91"/>
    <w:pPr>
      <w:spacing w:after="120"/>
      <w:ind w:left="360"/>
    </w:pPr>
  </w:style>
  <w:style w:type="character" w:customStyle="1" w:styleId="aff8">
    <w:name w:val="正文文本缩进 字符"/>
    <w:basedOn w:val="a4"/>
    <w:link w:val="a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First Indent 2"/>
    <w:basedOn w:val="aff7"/>
    <w:link w:val="25"/>
    <w:uiPriority w:val="99"/>
    <w:semiHidden/>
    <w:unhideWhenUsed/>
    <w:rsid w:val="00DF1F91"/>
    <w:pPr>
      <w:spacing w:after="0"/>
      <w:ind w:firstLine="360"/>
    </w:pPr>
  </w:style>
  <w:style w:type="character" w:customStyle="1" w:styleId="25">
    <w:name w:val="正文文本首行缩进 2 字符"/>
    <w:basedOn w:val="aff8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6">
    <w:name w:val="Body Text Indent 2"/>
    <w:basedOn w:val="a3"/>
    <w:link w:val="27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7">
    <w:name w:val="正文文本缩进 2 字符"/>
    <w:basedOn w:val="a4"/>
    <w:link w:val="2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4">
    <w:name w:val="Body Text Indent 3"/>
    <w:basedOn w:val="a3"/>
    <w:link w:val="35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5">
    <w:name w:val="正文文本缩进 3 字符"/>
    <w:basedOn w:val="a4"/>
    <w:link w:val="34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9">
    <w:name w:val="Closing"/>
    <w:basedOn w:val="a3"/>
    <w:link w:val="affa"/>
    <w:uiPriority w:val="99"/>
    <w:semiHidden/>
    <w:unhideWhenUsed/>
    <w:rsid w:val="00DF1F91"/>
    <w:pPr>
      <w:ind w:left="4320"/>
    </w:pPr>
  </w:style>
  <w:style w:type="character" w:customStyle="1" w:styleId="affa">
    <w:name w:val="结束语 字符"/>
    <w:basedOn w:val="a4"/>
    <w:link w:val="aff9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b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c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d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e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f">
    <w:name w:val="annotation text"/>
    <w:basedOn w:val="a3"/>
    <w:link w:val="afff0"/>
    <w:uiPriority w:val="99"/>
    <w:semiHidden/>
    <w:unhideWhenUsed/>
    <w:rsid w:val="00DF1F91"/>
    <w:rPr>
      <w:sz w:val="20"/>
      <w:szCs w:val="20"/>
    </w:rPr>
  </w:style>
  <w:style w:type="character" w:customStyle="1" w:styleId="afff0">
    <w:name w:val="批注文字 字符"/>
    <w:basedOn w:val="a4"/>
    <w:link w:val="afff"/>
    <w:uiPriority w:val="99"/>
    <w:semiHidden/>
    <w:rsid w:val="00DF1F91"/>
    <w:rPr>
      <w:rFonts w:ascii="Microsoft YaHei UI" w:eastAsia="Microsoft YaHei UI" w:hAnsi="Microsoft YaHei UI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DF1F91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f3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f4">
    <w:name w:val="Date"/>
    <w:basedOn w:val="a3"/>
    <w:next w:val="a3"/>
    <w:link w:val="afff5"/>
    <w:uiPriority w:val="99"/>
    <w:semiHidden/>
    <w:unhideWhenUsed/>
    <w:rsid w:val="00DF1F91"/>
  </w:style>
  <w:style w:type="character" w:customStyle="1" w:styleId="afff5">
    <w:name w:val="日期 字符"/>
    <w:basedOn w:val="a4"/>
    <w:link w:val="afff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6">
    <w:name w:val="Document Map"/>
    <w:basedOn w:val="a3"/>
    <w:link w:val="afff7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afff7">
    <w:name w:val="文档结构图 字符"/>
    <w:basedOn w:val="a4"/>
    <w:link w:val="afff6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f8">
    <w:name w:val="E-mail Signature"/>
    <w:basedOn w:val="a3"/>
    <w:link w:val="afff9"/>
    <w:uiPriority w:val="99"/>
    <w:semiHidden/>
    <w:unhideWhenUsed/>
    <w:rsid w:val="00DF1F91"/>
  </w:style>
  <w:style w:type="character" w:customStyle="1" w:styleId="afff9">
    <w:name w:val="电子邮件签名 字符"/>
    <w:basedOn w:val="a4"/>
    <w:link w:val="af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a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b">
    <w:name w:val="endnote text"/>
    <w:basedOn w:val="a3"/>
    <w:link w:val="afffc"/>
    <w:uiPriority w:val="99"/>
    <w:semiHidden/>
    <w:unhideWhenUsed/>
    <w:rsid w:val="00DF1F91"/>
    <w:rPr>
      <w:sz w:val="20"/>
      <w:szCs w:val="20"/>
    </w:rPr>
  </w:style>
  <w:style w:type="character" w:customStyle="1" w:styleId="afffc">
    <w:name w:val="尾注文本 字符"/>
    <w:basedOn w:val="a4"/>
    <w:link w:val="afffb"/>
    <w:uiPriority w:val="99"/>
    <w:semiHidden/>
    <w:rsid w:val="00DF1F91"/>
    <w:rPr>
      <w:rFonts w:ascii="Microsoft YaHei UI" w:eastAsia="Microsoft YaHei UI" w:hAnsi="Microsoft YaHei UI"/>
    </w:rPr>
  </w:style>
  <w:style w:type="paragraph" w:styleId="afffd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e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ff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0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f1">
    <w:name w:val="footnote text"/>
    <w:basedOn w:val="a3"/>
    <w:link w:val="affff2"/>
    <w:uiPriority w:val="99"/>
    <w:semiHidden/>
    <w:unhideWhenUsed/>
    <w:rsid w:val="00DF1F91"/>
    <w:rPr>
      <w:sz w:val="20"/>
      <w:szCs w:val="20"/>
    </w:rPr>
  </w:style>
  <w:style w:type="character" w:customStyle="1" w:styleId="affff2">
    <w:name w:val="脚注文本 字符"/>
    <w:basedOn w:val="a4"/>
    <w:link w:val="affff1"/>
    <w:uiPriority w:val="99"/>
    <w:semiHidden/>
    <w:rsid w:val="00DF1F91"/>
    <w:rPr>
      <w:rFonts w:ascii="Microsoft YaHei UI" w:eastAsia="Microsoft YaHei UI" w:hAnsi="Microsoft YaHei UI"/>
    </w:rPr>
  </w:style>
  <w:style w:type="table" w:styleId="11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6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3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3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1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1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styleId="affff3">
    <w:name w:val="Hashtag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DF1F91"/>
    <w:rPr>
      <w:i/>
      <w:iCs/>
    </w:rPr>
  </w:style>
  <w:style w:type="character" w:customStyle="1" w:styleId="HTML1">
    <w:name w:val="HTML 地址 字符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2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DF1F91"/>
    <w:rPr>
      <w:sz w:val="20"/>
      <w:szCs w:val="20"/>
    </w:rPr>
  </w:style>
  <w:style w:type="character" w:customStyle="1" w:styleId="HTML7">
    <w:name w:val="HTML 预设格式 字符"/>
    <w:basedOn w:val="a4"/>
    <w:link w:val="HTML6"/>
    <w:uiPriority w:val="99"/>
    <w:semiHidden/>
    <w:rsid w:val="00DF1F91"/>
    <w:rPr>
      <w:rFonts w:ascii="Microsoft YaHei UI" w:eastAsia="Microsoft YaHei UI" w:hAnsi="Microsoft YaHei UI"/>
    </w:rPr>
  </w:style>
  <w:style w:type="character" w:styleId="HTML8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2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9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7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4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4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2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2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1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1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f4">
    <w:name w:val="index heading"/>
    <w:basedOn w:val="a3"/>
    <w:next w:val="12"/>
    <w:uiPriority w:val="99"/>
    <w:semiHidden/>
    <w:unhideWhenUsed/>
    <w:rsid w:val="00DF1F91"/>
    <w:rPr>
      <w:rFonts w:cstheme="majorBidi"/>
      <w:b/>
      <w:bCs/>
    </w:rPr>
  </w:style>
  <w:style w:type="table" w:styleId="affff5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f6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f7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f8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f9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a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8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fa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b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9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3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c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a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7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3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macro"/>
    <w:link w:val="affffc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affffc">
    <w:name w:val="宏文本 字符"/>
    <w:basedOn w:val="a4"/>
    <w:link w:val="affffb"/>
    <w:uiPriority w:val="99"/>
    <w:semiHidden/>
    <w:rsid w:val="00DF1F91"/>
    <w:rPr>
      <w:rFonts w:ascii="Microsoft YaHei UI" w:eastAsia="Microsoft YaHei UI" w:hAnsi="Microsoft YaHei UI"/>
    </w:rPr>
  </w:style>
  <w:style w:type="table" w:styleId="14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d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5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e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d">
    <w:name w:val="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e">
    <w:name w:val="Message Header"/>
    <w:basedOn w:val="a3"/>
    <w:link w:val="afffff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afffff">
    <w:name w:val="信息标题 字符"/>
    <w:basedOn w:val="a4"/>
    <w:link w:val="affffe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f0">
    <w:name w:val="Normal (Web)"/>
    <w:basedOn w:val="a3"/>
    <w:uiPriority w:val="99"/>
    <w:semiHidden/>
    <w:unhideWhenUsed/>
    <w:rsid w:val="00DF1F91"/>
  </w:style>
  <w:style w:type="paragraph" w:styleId="afffff1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ff2">
    <w:name w:val="Note Heading"/>
    <w:basedOn w:val="a3"/>
    <w:next w:val="a3"/>
    <w:link w:val="afffff3"/>
    <w:uiPriority w:val="99"/>
    <w:semiHidden/>
    <w:unhideWhenUsed/>
    <w:rsid w:val="00DF1F91"/>
  </w:style>
  <w:style w:type="character" w:customStyle="1" w:styleId="afffff3">
    <w:name w:val="注释标题 字符"/>
    <w:basedOn w:val="a4"/>
    <w:link w:val="afffff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4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7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5">
    <w:name w:val="Plain Text"/>
    <w:basedOn w:val="a3"/>
    <w:link w:val="afffff6"/>
    <w:uiPriority w:val="99"/>
    <w:semiHidden/>
    <w:unhideWhenUsed/>
    <w:rsid w:val="00DF1F91"/>
    <w:rPr>
      <w:sz w:val="21"/>
      <w:szCs w:val="21"/>
    </w:rPr>
  </w:style>
  <w:style w:type="character" w:customStyle="1" w:styleId="afffff6">
    <w:name w:val="纯文本 字符"/>
    <w:basedOn w:val="a4"/>
    <w:link w:val="afffff5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f7">
    <w:name w:val="Salutation"/>
    <w:basedOn w:val="a3"/>
    <w:next w:val="a3"/>
    <w:link w:val="afffff8"/>
    <w:uiPriority w:val="99"/>
    <w:semiHidden/>
    <w:unhideWhenUsed/>
    <w:rsid w:val="00DF1F91"/>
  </w:style>
  <w:style w:type="character" w:customStyle="1" w:styleId="afffff8">
    <w:name w:val="称呼 字符"/>
    <w:basedOn w:val="a4"/>
    <w:link w:val="afff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f9">
    <w:name w:val="Signature"/>
    <w:basedOn w:val="a3"/>
    <w:link w:val="afffffa"/>
    <w:uiPriority w:val="99"/>
    <w:semiHidden/>
    <w:unhideWhenUsed/>
    <w:rsid w:val="00DF1F91"/>
    <w:pPr>
      <w:ind w:left="4320"/>
    </w:pPr>
  </w:style>
  <w:style w:type="character" w:customStyle="1" w:styleId="afffffa">
    <w:name w:val="签名 字符"/>
    <w:basedOn w:val="a4"/>
    <w:link w:val="afffff9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b">
    <w:name w:val="Smart Hyperlink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8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c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d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ff0">
    <w:name w:val="table of figures"/>
    <w:basedOn w:val="a3"/>
    <w:next w:val="a3"/>
    <w:uiPriority w:val="99"/>
    <w:semiHidden/>
    <w:unhideWhenUsed/>
    <w:rsid w:val="00DF1F91"/>
  </w:style>
  <w:style w:type="table" w:styleId="affffff1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TOC1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TOC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TOC4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TOC5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TOC6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TOC7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TOC8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TOC9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styleId="affffff4">
    <w:name w:val="Unresolved 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  <w:style w:type="character" w:customStyle="1" w:styleId="ae">
    <w:name w:val="列表段落 字符"/>
    <w:basedOn w:val="a4"/>
    <w:link w:val="a1"/>
    <w:uiPriority w:val="34"/>
    <w:rsid w:val="00BC0840"/>
    <w:rPr>
      <w:rFonts w:ascii="Microsoft YaHei UI" w:eastAsia="Microsoft YaHei UI" w:hAnsi="Microsoft YaHei UI" w:cs="Arial"/>
      <w:color w:val="262626" w:themeColor="text1" w:themeTint="D9"/>
      <w:sz w:val="22"/>
    </w:rPr>
  </w:style>
  <w:style w:type="paragraph" w:customStyle="1" w:styleId="EndNoteBibliography">
    <w:name w:val="EndNote Bibliography"/>
    <w:basedOn w:val="a3"/>
    <w:rsid w:val="00BC0840"/>
    <w:pPr>
      <w:widowControl w:val="0"/>
      <w:numPr>
        <w:numId w:val="35"/>
      </w:numPr>
      <w:ind w:left="0" w:firstLine="0"/>
      <w:jc w:val="both"/>
    </w:pPr>
    <w:rPr>
      <w:rFonts w:ascii="等线" w:eastAsia="等线" w:hAnsi="等线" w:cstheme="minorBidi"/>
      <w:noProof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A4"/>
    <w:rsid w:val="001B4DFB"/>
    <w:rsid w:val="00236321"/>
    <w:rsid w:val="00256AC2"/>
    <w:rsid w:val="00376B33"/>
    <w:rsid w:val="003C1104"/>
    <w:rsid w:val="00460CB7"/>
    <w:rsid w:val="00707932"/>
    <w:rsid w:val="00780CAD"/>
    <w:rsid w:val="00813AA4"/>
    <w:rsid w:val="008A23A5"/>
    <w:rsid w:val="009D4165"/>
    <w:rsid w:val="00A02432"/>
    <w:rsid w:val="00AD2FBC"/>
    <w:rsid w:val="00BF1E94"/>
    <w:rsid w:val="00C051EC"/>
    <w:rsid w:val="00CF07EB"/>
    <w:rsid w:val="00EC0050"/>
    <w:rsid w:val="00ED75B5"/>
    <w:rsid w:val="00F06019"/>
    <w:rsid w:val="00F4465D"/>
    <w:rsid w:val="00F44B66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  <w:style w:type="paragraph" w:customStyle="1" w:styleId="A488C215EE3F48859767095C390AB1DE">
    <w:name w:val="A488C215EE3F48859767095C390AB1DE"/>
    <w:rsid w:val="00F446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174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楠 沈</cp:lastModifiedBy>
  <cp:revision>203</cp:revision>
  <dcterms:created xsi:type="dcterms:W3CDTF">2018-11-30T08:01:00Z</dcterms:created>
  <dcterms:modified xsi:type="dcterms:W3CDTF">2019-04-19T08:46:00Z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