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271" w:rsidRPr="006E63A1" w:rsidRDefault="00FE4271" w:rsidP="00FE427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bookmarkStart w:id="0" w:name="_GoBack"/>
      <w:bookmarkEnd w:id="0"/>
      <w:r w:rsidRPr="006E63A1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Difference between HTTP1.1 </w:t>
      </w:r>
      <w:proofErr w:type="spellStart"/>
      <w:r w:rsidRPr="006E63A1">
        <w:rPr>
          <w:rFonts w:ascii="Times New Roman" w:hAnsi="Times New Roman" w:cs="Times New Roman"/>
          <w:b/>
          <w:color w:val="000000"/>
          <w:sz w:val="40"/>
          <w:szCs w:val="40"/>
        </w:rPr>
        <w:t>vs</w:t>
      </w:r>
      <w:proofErr w:type="spellEnd"/>
      <w:r w:rsidRPr="006E63A1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HTTP 2</w:t>
      </w:r>
    </w:p>
    <w:p w:rsidR="00FE4271" w:rsidRPr="006E63A1" w:rsidRDefault="00FE4271" w:rsidP="006E63A1">
      <w:pPr>
        <w:spacing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FE4271" w:rsidRPr="006E63A1" w:rsidRDefault="00FE4271" w:rsidP="00FE4271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63A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What </w:t>
      </w:r>
      <w:proofErr w:type="gramStart"/>
      <w:r w:rsidRPr="006E63A1">
        <w:rPr>
          <w:rFonts w:ascii="Times New Roman" w:hAnsi="Times New Roman" w:cs="Times New Roman"/>
          <w:b/>
          <w:color w:val="000000"/>
          <w:sz w:val="24"/>
          <w:szCs w:val="24"/>
        </w:rPr>
        <w:t>is</w:t>
      </w:r>
      <w:proofErr w:type="gramEnd"/>
      <w:r w:rsidRPr="006E63A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HTTP, HTTP1.1 and HTTP2?</w:t>
      </w:r>
    </w:p>
    <w:p w:rsidR="00FE4271" w:rsidRPr="006E63A1" w:rsidRDefault="00FE4271" w:rsidP="006E63A1">
      <w:pPr>
        <w:ind w:firstLine="720"/>
        <w:jc w:val="both"/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 w:rsidRPr="006E63A1">
        <w:rPr>
          <w:rFonts w:ascii="Times New Roman" w:hAnsi="Times New Roman" w:cs="Times New Roman"/>
          <w:b/>
          <w:color w:val="273239"/>
          <w:spacing w:val="2"/>
          <w:sz w:val="20"/>
          <w:szCs w:val="20"/>
          <w:shd w:val="clear" w:color="auto" w:fill="FFFFFF"/>
        </w:rPr>
        <w:t>HTTP</w:t>
      </w:r>
      <w:r w:rsidRPr="006E63A1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stands for hypertext transfer protocol &amp; it is used in client-server communication. By using HTTP user sends the request to the server &amp; the server sends the response to the user. There are several stages of development of HTTP but we will focus mainly on HTTP/1.1 which was created in 1997 &amp; the new one is HTTP/2</w:t>
      </w:r>
      <w:r w:rsidRPr="006E63A1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which was created in 2015.</w:t>
      </w:r>
    </w:p>
    <w:p w:rsidR="00FE4271" w:rsidRPr="006E63A1" w:rsidRDefault="00FE4271" w:rsidP="006E63A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63A1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Why there is a difference between </w:t>
      </w:r>
      <w:r w:rsidRPr="006E63A1">
        <w:rPr>
          <w:rFonts w:ascii="Times New Roman" w:hAnsi="Times New Roman" w:cs="Times New Roman"/>
          <w:b/>
          <w:color w:val="000000"/>
          <w:sz w:val="24"/>
          <w:szCs w:val="24"/>
        </w:rPr>
        <w:t>HTTP1.1 and HTTP2</w:t>
      </w:r>
      <w:r w:rsidRPr="006E63A1">
        <w:rPr>
          <w:rFonts w:ascii="Times New Roman" w:hAnsi="Times New Roman" w:cs="Times New Roman"/>
          <w:b/>
          <w:color w:val="000000"/>
          <w:sz w:val="24"/>
          <w:szCs w:val="24"/>
        </w:rPr>
        <w:t>?</w:t>
      </w:r>
    </w:p>
    <w:p w:rsidR="00FE4271" w:rsidRPr="006E63A1" w:rsidRDefault="00FE4271" w:rsidP="006E63A1">
      <w:pPr>
        <w:ind w:firstLine="720"/>
        <w:jc w:val="both"/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6E63A1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HTTP 1.1 uses plain text to encode and transmit data. Though it is easy for humans to read and understand the data, it can be less efficient than a binary protocol. HTTP 2 uses a series of binary codes to encode and transmit</w:t>
      </w:r>
      <w:r w:rsidRPr="006E63A1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data rather than plain text.</w:t>
      </w:r>
    </w:p>
    <w:p w:rsidR="00FE4271" w:rsidRPr="006E63A1" w:rsidRDefault="00FE4271" w:rsidP="006E63A1">
      <w:pPr>
        <w:rPr>
          <w:rFonts w:ascii="Times New Roman" w:hAnsi="Times New Roman" w:cs="Times New Roman"/>
          <w:b/>
          <w:color w:val="474747"/>
          <w:sz w:val="20"/>
          <w:szCs w:val="20"/>
          <w:u w:val="single"/>
          <w:shd w:val="clear" w:color="auto" w:fill="FFFFFF"/>
        </w:rPr>
      </w:pPr>
      <w:r w:rsidRPr="006E63A1">
        <w:rPr>
          <w:rFonts w:ascii="Times New Roman" w:hAnsi="Times New Roman" w:cs="Times New Roman"/>
          <w:b/>
          <w:color w:val="474747"/>
          <w:sz w:val="20"/>
          <w:szCs w:val="20"/>
          <w:u w:val="single"/>
          <w:shd w:val="clear" w:color="auto" w:fill="FFFFFF"/>
        </w:rPr>
        <w:t>Other major difference between HTTP1.1 and HTTP2:</w:t>
      </w:r>
    </w:p>
    <w:p w:rsidR="006E63A1" w:rsidRPr="006E63A1" w:rsidRDefault="006E63A1" w:rsidP="006E63A1">
      <w:pPr>
        <w:ind w:left="2160" w:hanging="2160"/>
        <w:jc w:val="both"/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6E63A1">
        <w:rPr>
          <w:rFonts w:ascii="Times New Roman" w:hAnsi="Times New Roman" w:cs="Times New Roman"/>
          <w:b/>
          <w:color w:val="474747"/>
          <w:sz w:val="20"/>
          <w:szCs w:val="20"/>
          <w:shd w:val="clear" w:color="auto" w:fill="FFFFFF"/>
        </w:rPr>
        <w:t>Multiplexing:</w:t>
      </w:r>
      <w:r w:rsidRPr="006E63A1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ab/>
      </w:r>
      <w:r w:rsidRPr="006E63A1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HTTP/1.1 loads resources one after the other, so if one resource cannot be loaded, it blocks all the other resources behind it. In contrast, HTTP/2 is able to use a single TCP connection to send multiple streams of data at once so that no </w:t>
      </w:r>
      <w:r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one resource blocks any other re</w:t>
      </w:r>
      <w:r w:rsidRPr="006E63A1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source</w:t>
      </w:r>
      <w:r w:rsidRPr="006E63A1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.</w:t>
      </w:r>
    </w:p>
    <w:p w:rsidR="006E63A1" w:rsidRPr="006E63A1" w:rsidRDefault="006E63A1" w:rsidP="006E63A1">
      <w:pPr>
        <w:ind w:left="2160" w:hanging="216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6E63A1">
        <w:rPr>
          <w:rStyle w:val="Strong"/>
          <w:rFonts w:ascii="Times New Roman" w:hAnsi="Times New Roman" w:cs="Times New Roman"/>
          <w:color w:val="222222"/>
          <w:sz w:val="20"/>
          <w:szCs w:val="20"/>
        </w:rPr>
        <w:t>Server push:</w:t>
      </w:r>
      <w:r w:rsidRPr="006E63A1">
        <w:rPr>
          <w:rFonts w:ascii="Times New Roman" w:hAnsi="Times New Roman" w:cs="Times New Roman"/>
          <w:color w:val="222222"/>
          <w:sz w:val="20"/>
          <w:szCs w:val="20"/>
        </w:rPr>
        <w:t> </w:t>
      </w:r>
      <w:r>
        <w:rPr>
          <w:rFonts w:ascii="Times New Roman" w:hAnsi="Times New Roman" w:cs="Times New Roman"/>
          <w:color w:val="222222"/>
          <w:sz w:val="20"/>
          <w:szCs w:val="20"/>
        </w:rPr>
        <w:tab/>
      </w:r>
      <w:r w:rsidRPr="006E63A1">
        <w:rPr>
          <w:rFonts w:ascii="Times New Roman" w:hAnsi="Times New Roman" w:cs="Times New Roman"/>
          <w:color w:val="222222"/>
          <w:sz w:val="20"/>
          <w:szCs w:val="20"/>
        </w:rPr>
        <w:t xml:space="preserve">Typically, a server only serves content to a client device if the client asks for it. However, </w:t>
      </w:r>
      <w:proofErr w:type="gramStart"/>
      <w:r w:rsidRPr="006E63A1">
        <w:rPr>
          <w:rFonts w:ascii="Times New Roman" w:hAnsi="Times New Roman" w:cs="Times New Roman"/>
          <w:color w:val="222222"/>
          <w:sz w:val="20"/>
          <w:szCs w:val="20"/>
        </w:rPr>
        <w:t>this  is</w:t>
      </w:r>
      <w:proofErr w:type="gramEnd"/>
      <w:r w:rsidRPr="006E63A1">
        <w:rPr>
          <w:rFonts w:ascii="Times New Roman" w:hAnsi="Times New Roman" w:cs="Times New Roman"/>
          <w:color w:val="222222"/>
          <w:sz w:val="20"/>
          <w:szCs w:val="20"/>
        </w:rPr>
        <w:t xml:space="preserve"> not always practical for modern webpages, which often involve several dozen separate resources that the client must request. HTTP/2 solves this problem by allowing a server to "push" content to a client before the client asks for it.</w:t>
      </w:r>
      <w:r w:rsidRPr="006E63A1">
        <w:rPr>
          <w:rFonts w:ascii="Times New Roman" w:hAnsi="Times New Roman" w:cs="Times New Roman"/>
          <w:color w:val="222222"/>
          <w:sz w:val="20"/>
          <w:szCs w:val="20"/>
        </w:rPr>
        <w:tab/>
      </w:r>
    </w:p>
    <w:p w:rsidR="006E63A1" w:rsidRPr="006E63A1" w:rsidRDefault="006E63A1" w:rsidP="006E63A1">
      <w:pPr>
        <w:ind w:left="2160" w:hanging="216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6E63A1">
        <w:rPr>
          <w:rStyle w:val="Strong"/>
          <w:rFonts w:ascii="Times New Roman" w:hAnsi="Times New Roman" w:cs="Times New Roman"/>
          <w:color w:val="222222"/>
          <w:sz w:val="20"/>
          <w:szCs w:val="20"/>
        </w:rPr>
        <w:t>Header compression:</w:t>
      </w:r>
      <w:r w:rsidRPr="006E63A1">
        <w:rPr>
          <w:rFonts w:ascii="Times New Roman" w:hAnsi="Times New Roman" w:cs="Times New Roman"/>
          <w:color w:val="222222"/>
          <w:sz w:val="20"/>
          <w:szCs w:val="20"/>
        </w:rPr>
        <w:t> </w:t>
      </w:r>
      <w:r>
        <w:rPr>
          <w:rFonts w:ascii="Times New Roman" w:hAnsi="Times New Roman" w:cs="Times New Roman"/>
          <w:color w:val="222222"/>
          <w:sz w:val="20"/>
          <w:szCs w:val="20"/>
        </w:rPr>
        <w:tab/>
      </w:r>
      <w:r w:rsidRPr="006E63A1">
        <w:rPr>
          <w:rFonts w:ascii="Times New Roman" w:hAnsi="Times New Roman" w:cs="Times New Roman"/>
          <w:color w:val="222222"/>
          <w:sz w:val="20"/>
          <w:szCs w:val="20"/>
        </w:rPr>
        <w:t>Small files load more quickly than large ones. To speed up web performance, both HTTP/1.1 and HTTP/2 compress HTTP messages to make them smaller. However, HTTP/2 uses a more advanced compression method called HPACK that eliminates redundant information in HTTP header packets.</w:t>
      </w:r>
    </w:p>
    <w:p w:rsidR="006E63A1" w:rsidRPr="006E63A1" w:rsidRDefault="006E63A1" w:rsidP="00FE4271">
      <w:pPr>
        <w:spacing w:line="240" w:lineRule="auto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6E63A1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HTTP1.1 </w:t>
      </w:r>
      <w:proofErr w:type="spellStart"/>
      <w:r w:rsidRPr="006E63A1">
        <w:rPr>
          <w:rFonts w:ascii="Times New Roman" w:hAnsi="Times New Roman" w:cs="Times New Roman"/>
          <w:b/>
          <w:color w:val="222222"/>
          <w:sz w:val="24"/>
          <w:szCs w:val="24"/>
        </w:rPr>
        <w:t>vs</w:t>
      </w:r>
      <w:proofErr w:type="spellEnd"/>
      <w:r w:rsidRPr="006E63A1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HTTP2: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6"/>
        <w:gridCol w:w="4304"/>
      </w:tblGrid>
      <w:tr w:rsidR="006E63A1" w:rsidRPr="006E63A1" w:rsidTr="006E63A1">
        <w:trPr>
          <w:trHeight w:val="20"/>
          <w:tblHeader/>
        </w:trPr>
        <w:tc>
          <w:tcPr>
            <w:tcW w:w="52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:rsidR="006E63A1" w:rsidRPr="006E63A1" w:rsidRDefault="006E63A1" w:rsidP="006E63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</w:rPr>
            </w:pPr>
            <w:r w:rsidRPr="006E63A1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HTTP/1.1</w:t>
            </w:r>
          </w:p>
        </w:tc>
        <w:tc>
          <w:tcPr>
            <w:tcW w:w="43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E63A1" w:rsidRPr="006E63A1" w:rsidRDefault="006E63A1" w:rsidP="006E63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</w:rPr>
            </w:pPr>
            <w:r w:rsidRPr="006E63A1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HTTP/2</w:t>
            </w:r>
          </w:p>
        </w:tc>
      </w:tr>
      <w:tr w:rsidR="006E63A1" w:rsidRPr="006E63A1" w:rsidTr="006E63A1">
        <w:trPr>
          <w:trHeight w:val="20"/>
        </w:trPr>
        <w:tc>
          <w:tcPr>
            <w:tcW w:w="52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E63A1" w:rsidRPr="006E63A1" w:rsidRDefault="006E63A1" w:rsidP="006E6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</w:pPr>
            <w:r w:rsidRPr="006E63A1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  <w:t>It works on the textual format.</w:t>
            </w:r>
          </w:p>
        </w:tc>
        <w:tc>
          <w:tcPr>
            <w:tcW w:w="43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E63A1" w:rsidRPr="006E63A1" w:rsidRDefault="006E63A1" w:rsidP="006E6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</w:pPr>
            <w:r w:rsidRPr="006E63A1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  <w:t>It works on the binary protocol.</w:t>
            </w:r>
          </w:p>
        </w:tc>
      </w:tr>
      <w:tr w:rsidR="006E63A1" w:rsidRPr="006E63A1" w:rsidTr="006E63A1">
        <w:trPr>
          <w:trHeight w:val="20"/>
        </w:trPr>
        <w:tc>
          <w:tcPr>
            <w:tcW w:w="52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E63A1" w:rsidRPr="006E63A1" w:rsidRDefault="006E63A1" w:rsidP="006E6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</w:pPr>
            <w:r w:rsidRPr="006E63A1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  <w:t>There is head of line blocking that blocks all the requests behind it until it doesn’t get its all resources.</w:t>
            </w:r>
          </w:p>
        </w:tc>
        <w:tc>
          <w:tcPr>
            <w:tcW w:w="43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E63A1" w:rsidRPr="006E63A1" w:rsidRDefault="006E63A1" w:rsidP="006E6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</w:pPr>
            <w:r w:rsidRPr="006E63A1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  <w:t>It allows multiplexing so one TCP connection is required for multiple requests.</w:t>
            </w:r>
          </w:p>
        </w:tc>
      </w:tr>
      <w:tr w:rsidR="006E63A1" w:rsidRPr="006E63A1" w:rsidTr="006E63A1">
        <w:trPr>
          <w:trHeight w:val="20"/>
        </w:trPr>
        <w:tc>
          <w:tcPr>
            <w:tcW w:w="52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E63A1" w:rsidRPr="006E63A1" w:rsidRDefault="006E63A1" w:rsidP="006E6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</w:pPr>
            <w:r w:rsidRPr="006E63A1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  <w:t xml:space="preserve">It uses requests resource </w:t>
            </w:r>
            <w:proofErr w:type="spellStart"/>
            <w:r w:rsidRPr="006E63A1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  <w:t>Inlining</w:t>
            </w:r>
            <w:proofErr w:type="spellEnd"/>
            <w:r w:rsidRPr="006E63A1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  <w:t xml:space="preserve"> for use getting multiple pages</w:t>
            </w:r>
          </w:p>
        </w:tc>
        <w:tc>
          <w:tcPr>
            <w:tcW w:w="43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E63A1" w:rsidRPr="006E63A1" w:rsidRDefault="006E63A1" w:rsidP="006E6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</w:pPr>
            <w:r w:rsidRPr="006E63A1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  <w:t>It uses PUSH frame by server that collects all multiple pages</w:t>
            </w:r>
          </w:p>
        </w:tc>
      </w:tr>
      <w:tr w:rsidR="006E63A1" w:rsidRPr="006E63A1" w:rsidTr="006E63A1">
        <w:trPr>
          <w:trHeight w:val="20"/>
        </w:trPr>
        <w:tc>
          <w:tcPr>
            <w:tcW w:w="52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E63A1" w:rsidRPr="006E63A1" w:rsidRDefault="006E63A1" w:rsidP="006E6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</w:pPr>
            <w:r w:rsidRPr="006E63A1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  <w:t>It compresses data by itself.</w:t>
            </w:r>
          </w:p>
        </w:tc>
        <w:tc>
          <w:tcPr>
            <w:tcW w:w="43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E63A1" w:rsidRPr="006E63A1" w:rsidRDefault="006E63A1" w:rsidP="006E6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</w:pPr>
            <w:r w:rsidRPr="006E63A1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</w:rPr>
              <w:t>It uses HPACK for data compression.</w:t>
            </w:r>
          </w:p>
        </w:tc>
      </w:tr>
    </w:tbl>
    <w:p w:rsidR="006E63A1" w:rsidRPr="006E63A1" w:rsidRDefault="006E63A1" w:rsidP="006E63A1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6E63A1" w:rsidRPr="006E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0D"/>
    <w:rsid w:val="004C30AA"/>
    <w:rsid w:val="005E120D"/>
    <w:rsid w:val="006E63A1"/>
    <w:rsid w:val="00725E32"/>
    <w:rsid w:val="00DB2289"/>
    <w:rsid w:val="00FE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271"/>
  </w:style>
  <w:style w:type="paragraph" w:styleId="Heading4">
    <w:name w:val="heading 4"/>
    <w:basedOn w:val="Normal"/>
    <w:link w:val="Heading4Char"/>
    <w:uiPriority w:val="9"/>
    <w:qFormat/>
    <w:rsid w:val="004C30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5E3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C30A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C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0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271"/>
  </w:style>
  <w:style w:type="paragraph" w:styleId="Heading4">
    <w:name w:val="heading 4"/>
    <w:basedOn w:val="Normal"/>
    <w:link w:val="Heading4Char"/>
    <w:uiPriority w:val="9"/>
    <w:qFormat/>
    <w:rsid w:val="004C30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5E3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C30A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C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2024-03-20T17:22:00Z</dcterms:created>
  <dcterms:modified xsi:type="dcterms:W3CDTF">2024-03-20T18:03:00Z</dcterms:modified>
</cp:coreProperties>
</file>