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Automated Test Project</w:t>
      </w:r>
    </w:p>
    <w:p>
      <w:pPr>
        <w:jc w:val="center"/>
      </w:pPr>
      <w:r>
        <w:t>AI-Engineered Requirements &amp; Architecture Blueprint</w:t>
      </w:r>
    </w:p>
    <w:p/>
    <w:p>
      <w:pPr>
        <w:pStyle w:val="Heading1"/>
      </w:pPr>
      <w:r>
        <w:t>1. Executive Summary</w:t>
      </w:r>
    </w:p>
    <w:p>
      <w:r>
        <w:t>Automated Test Project is designed as an intelligent, automated digital platform specifically tailored to solve manual workflow friction for Internal Staff &amp; Academic Faculty. The platform centralizes data operations, eliminates redundant paperwork, and enforces data accuracy and compliance with sub-second responsiveness.</w:t>
      </w:r>
    </w:p>
    <w:p>
      <w:pPr>
        <w:pStyle w:val="Heading1"/>
      </w:pPr>
      <w:r>
        <w:t>2. Problem Statement</w:t>
      </w:r>
    </w:p>
    <w:p>
      <w:r>
        <w:t>Currently, stakeholders rely on disjointed spreadsheets, manual data compilation, and error-prone physical paperwork. This leads to operational bottlenecks, delayed reports, and an estimated 10-15 wasted hours per staff member every week.</w:t>
      </w:r>
    </w:p>
    <w:p>
      <w:pPr>
        <w:pStyle w:val="Heading1"/>
      </w:pPr>
      <w:r>
        <w:t>3. Project Goals</w:t>
      </w:r>
    </w:p>
    <w:p>
      <w:pPr>
        <w:pStyle w:val="ListBullet"/>
      </w:pPr>
      <w:r>
        <w:t>Automate end-to-end data processing for Automated Test Project</w:t>
      </w:r>
    </w:p>
    <w:p>
      <w:pPr>
        <w:pStyle w:val="ListBullet"/>
      </w:pPr>
      <w:r>
        <w:t>Enable high-velocity document export in compliant PDF, Word, and Excel formats</w:t>
      </w:r>
    </w:p>
    <w:p>
      <w:pPr>
        <w:pStyle w:val="ListBullet"/>
      </w:pPr>
      <w:r>
        <w:t>Provide auditable, role-based security ensuring sensitive student and organizational records remain protected</w:t>
      </w:r>
    </w:p>
    <w:p>
      <w:pPr>
        <w:pStyle w:val="ListBullet"/>
      </w:pPr>
      <w:r>
        <w:t>Reduce report compilation latency from days to under 10 seconds</w:t>
      </w:r>
    </w:p>
    <w:p>
      <w:pPr>
        <w:pStyle w:val="Heading1"/>
      </w:pPr>
      <w:r>
        <w:t>4. Target Users &amp;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Persona</w:t>
            </w:r>
          </w:p>
        </w:tc>
        <w:tc>
          <w:tcPr>
            <w:tcW w:type="dxa" w:w="2880"/>
          </w:tcPr>
          <w:p>
            <w:r>
              <w:t>Primary Needs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Operational user operating under Admin privileges</w:t>
            </w:r>
          </w:p>
        </w:tc>
        <w:tc>
          <w:tcPr>
            <w:tcW w:type="dxa" w:w="2880"/>
          </w:tcPr>
          <w:p>
            <w:r>
              <w:t>Execute assigned duties, view dashboards, and export verified records without technical friction.</w:t>
            </w:r>
          </w:p>
        </w:tc>
      </w:tr>
      <w:tr>
        <w:tc>
          <w:tcPr>
            <w:tcW w:type="dxa" w:w="2880"/>
          </w:tcPr>
          <w:p>
            <w:r>
              <w:t>Staff</w:t>
            </w:r>
          </w:p>
        </w:tc>
        <w:tc>
          <w:tcPr>
            <w:tcW w:type="dxa" w:w="2880"/>
          </w:tcPr>
          <w:p>
            <w:r>
              <w:t>Operational user operating under Staff privileges</w:t>
            </w:r>
          </w:p>
        </w:tc>
        <w:tc>
          <w:tcPr>
            <w:tcW w:type="dxa" w:w="2880"/>
          </w:tcPr>
          <w:p>
            <w:r>
              <w:t>Execute assigned duties, view dashboards, and export verified records without technical friction.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Operational user operating under Student privileges</w:t>
            </w:r>
          </w:p>
        </w:tc>
        <w:tc>
          <w:tcPr>
            <w:tcW w:type="dxa" w:w="2880"/>
          </w:tcPr>
          <w:p>
            <w:r>
              <w:t>Execute assigned duties, view dashboards, and export verified records without technical friction.</w:t>
            </w:r>
          </w:p>
        </w:tc>
      </w:tr>
    </w:tbl>
    <w:p/>
    <w:p>
      <w:pPr>
        <w:pStyle w:val="Heading1"/>
      </w:pPr>
      <w:r>
        <w:t>5. Confirmed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  <w:tc>
          <w:tcPr>
            <w:tcW w:type="dxa" w:w="2160"/>
          </w:tcPr>
          <w:p>
            <w:r>
              <w:t>MVP</w:t>
            </w:r>
          </w:p>
        </w:tc>
      </w:tr>
      <w:tr>
        <w:tc>
          <w:tcPr>
            <w:tcW w:type="dxa" w:w="2160"/>
          </w:tcPr>
          <w:p>
            <w:r>
              <w:t>Role-Based Authentication &amp; Session Management</w:t>
            </w:r>
          </w:p>
        </w:tc>
        <w:tc>
          <w:tcPr>
            <w:tcW w:type="dxa" w:w="2160"/>
          </w:tcPr>
          <w:p>
            <w:r>
              <w:t>Security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Automated Document Rendering Engine</w:t>
            </w:r>
          </w:p>
        </w:tc>
        <w:tc>
          <w:tcPr>
            <w:tcW w:type="dxa" w:w="2160"/>
          </w:tcPr>
          <w:p>
            <w:r>
              <w:t>Functional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Spreadsheet Ingestion &amp; Validation Pipeline</w:t>
            </w:r>
          </w:p>
        </w:tc>
        <w:tc>
          <w:tcPr>
            <w:tcW w:type="dxa" w:w="2160"/>
          </w:tcPr>
          <w:p>
            <w:r>
              <w:t>Data Management</w:t>
            </w:r>
          </w:p>
        </w:tc>
        <w:tc>
          <w:tcPr>
            <w:tcW w:type="dxa" w:w="2160"/>
          </w:tcPr>
          <w:p>
            <w:r>
              <w:t>Must Have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Interactive Analytics &amp; Insights Dashboard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Should Have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/>
    <w:p>
      <w:pPr>
        <w:pStyle w:val="Heading1"/>
      </w:pPr>
      <w:r>
        <w:t>6. Page-by-Page UI Plan</w:t>
      </w:r>
    </w:p>
    <w:p>
      <w:pPr>
        <w:pStyle w:val="ListBullet"/>
      </w:pPr>
      <w:r>
        <w:t>Login &amp; Onboarding (/login)</w:t>
      </w:r>
    </w:p>
    <w:p>
      <w:r>
        <w:t>Components: Email/password form, SSO button, Password recovery, Role preview</w:t>
      </w:r>
    </w:p>
    <w:p>
      <w:pPr>
        <w:pStyle w:val="ListBullet"/>
      </w:pPr>
      <w:r>
        <w:t>Executive Dashboard (/dashboard)</w:t>
      </w:r>
    </w:p>
    <w:p>
      <w:r>
        <w:t>Components: Recent activities, quick action launchpad, system status cards, pending approvals</w:t>
      </w:r>
    </w:p>
    <w:p>
      <w:pPr>
        <w:pStyle w:val="ListBullet"/>
      </w:pPr>
      <w:r>
        <w:t>Document &amp; Academic Workspace (/workspace)</w:t>
      </w:r>
    </w:p>
    <w:p>
      <w:r>
        <w:t>Components: File upload dropzone, live template previewer, export toolbar (PDF/DOCX/Excel)</w:t>
      </w:r>
    </w:p>
    <w:p>
      <w:pPr>
        <w:pStyle w:val="ListBullet"/>
      </w:pPr>
      <w:r>
        <w:t>Analytics &amp; Results Center (/analytics)</w:t>
      </w:r>
    </w:p>
    <w:p>
      <w:r>
        <w:t>Components: Interactive charts, pass percentage distribution, arrear identification table</w:t>
      </w:r>
    </w:p>
    <w:p>
      <w:pPr>
        <w:pStyle w:val="ListBullet"/>
      </w:pPr>
      <w:r>
        <w:t>Administration &amp; Settings (/admin)</w:t>
      </w:r>
    </w:p>
    <w:p>
      <w:r>
        <w:t>Components: User role management, question templates editor, security &amp; audit trail viewer</w:t>
      </w:r>
    </w:p>
    <w:p>
      <w:pPr>
        <w:pStyle w:val="Heading1"/>
      </w:pPr>
      <w:r>
        <w:t>7. AI Architecture &amp; Boundaries</w:t>
      </w:r>
    </w:p>
    <w:p>
      <w:r>
        <w:t>Strategy: Hybrid Local / Fallback-Resilient Engine</w:t>
      </w:r>
    </w:p>
    <w:p>
      <w:r>
        <w:t>Deterministic Rules: Critical business logic, marks calculations, and database mutations are 100% deterministic code.</w:t>
      </w:r>
    </w:p>
    <w:p>
      <w:r>
        <w:t>Fault Tolerance: If external AI API is unreachable, system gracefully falls back to deterministic template rules without interrupting user workflows.</w:t>
      </w:r>
    </w:p>
    <w:p>
      <w:pPr>
        <w:pStyle w:val="Heading1"/>
      </w:pPr>
      <w:r>
        <w:t>8. Security &amp; Compliance</w:t>
      </w:r>
    </w:p>
    <w:p>
      <w:pPr>
        <w:pStyle w:val="ListBullet"/>
      </w:pPr>
      <w:r>
        <w:t>Password hashing using industry-standard bcrypt with salt</w:t>
      </w:r>
    </w:p>
    <w:p>
      <w:pPr>
        <w:pStyle w:val="ListBullet"/>
      </w:pPr>
      <w:r>
        <w:t>JWT tokens signed with HS256 and configurable expiration</w:t>
      </w:r>
    </w:p>
    <w:p>
      <w:pPr>
        <w:pStyle w:val="ListBullet"/>
      </w:pPr>
      <w:r>
        <w:t>Server-side authorization guards preventing unauthorized tenant access</w:t>
      </w:r>
    </w:p>
    <w:p>
      <w:pPr>
        <w:pStyle w:val="ListBullet"/>
      </w:pPr>
      <w:r>
        <w:t>Sanitization of all incoming filenames and uploaded document streams</w:t>
      </w:r>
    </w:p>
    <w:p>
      <w:pPr>
        <w:pStyle w:val="ListBullet"/>
      </w:pPr>
      <w:r>
        <w:t>Audit trail tracking all export and project administrative operations</w:t>
      </w:r>
    </w:p>
    <w:p>
      <w:pPr>
        <w:pStyle w:val="Heading1"/>
      </w:pPr>
      <w:r>
        <w:t>9. Acceptance Criteria</w:t>
      </w:r>
    </w:p>
    <w:p>
      <w:r>
        <w:t>[ ] User can input a project idea in English or Tamil-English transliteration and have it auto-structured</w:t>
      </w:r>
    </w:p>
    <w:p>
      <w:r>
        <w:t>[ ] Questions adapt in real time to previous selections without page reloads</w:t>
      </w:r>
    </w:p>
    <w:p>
      <w:r>
        <w:t>[ ] Irrelevant questions are automatically omitted from the active flow</w:t>
      </w:r>
    </w:p>
    <w:p>
      <w:r>
        <w:t>[ ] Auto-save preserves every answer with visual confirmation</w:t>
      </w:r>
    </w:p>
    <w:p>
      <w:r>
        <w:t>[ ] Clicking export generates real downloadable PDF, DOCX, Markdown, JSON, and CSV files</w:t>
      </w:r>
    </w:p>
    <w:p>
      <w:r>
        <w:t>[ ] The entire platform runs responsively across mobile and desktop viewports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64748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