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4" w:lineRule="auto"/>
        <w:jc w:val="center"/>
      </w:pPr>
      <w:r>
        <w:rPr>
          <w:rFonts w:ascii="SimSun" w:hAnsi="SimSun" w:eastAsia="SimSun" w:cs="SimSun"/>
          <w:b/>
          <w:color w:val="173C3A"/>
          <w:sz w:val="36"/>
        </w:rPr>
        <w:t>基础教育改革创新实践案例</w:t>
        <w:br/>
        <w:t>校外学习使用情况证明</w:t>
      </w:r>
    </w:p>
    <w:p>
      <w:pPr>
        <w:spacing w:before="200" w:after="280"/>
      </w:pPr>
      <w:r>
        <w:rPr>
          <w:rFonts w:ascii="SimSun" w:hAnsi="SimSun" w:eastAsia="SimSun" w:cs="SimSun"/>
          <w:b w:val="0"/>
          <w:color w:val="6B746D"/>
          <w:sz w:val="19"/>
        </w:rPr>
        <w:t>说明：本证明由真实使用单位填写并加盖公章。只写实际发生的学习、借鉴、改造和效果；没有原始数据的，不填写百分比或因果结论。</w:t>
      </w:r>
    </w:p>
    <w:p>
      <w:pPr>
        <w:spacing w:before="200"/>
      </w:pPr>
      <w:r>
        <w:rPr>
          <w:rFonts w:ascii="SimSun" w:hAnsi="SimSun" w:eastAsia="SimSun" w:cs="SimSun"/>
          <w:b/>
          <w:color w:val="173C3A"/>
          <w:sz w:val="26"/>
        </w:rPr>
        <w:t>使用单位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单位名称（与公章一致）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学习/使用时间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____年__月 至 ____年__月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联系人及职务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学习或借鉴的具体内容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□健康身体课程 □心理健康课程 □健康社会适应课程</w:t>
              <w:br/>
              <w:t>□健康画像与数据管理 □三元五维评价 □绿色质量考核</w:t>
              <w:br/>
              <w:t>□膳食与家校社医协同 □其他：________________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本单位的实际做法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写清何时、由谁组织、面向哪些学生/教师、开展了哪些课程或活动。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已形成的制度/资源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如课表、制度文件、活动方案、健康档案、评价表、教师培训记录等；注明附件数量。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可核验的变化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写明指标、时间点、样本/分母和测量方式；没有可靠数据时只作定性描述。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附件目录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如会议纪要、授课记录、课程表、学生作品、问卷结果、前后测表、现场照片等。</w:t>
            </w:r>
          </w:p>
        </w:tc>
      </w:tr>
    </w:tbl>
    <w:p>
      <w:pPr>
        <w:spacing w:before="180" w:after="320"/>
      </w:pPr>
      <w:r>
        <w:rPr>
          <w:rFonts w:ascii="SimSun" w:hAnsi="SimSun" w:eastAsia="SimSun" w:cs="SimSun"/>
          <w:b w:val="0"/>
          <w:sz w:val="20"/>
        </w:rPr>
        <w:t>单位负责人签字：__________________    单位公章：__________________    日期：____年__月__日</w:t>
      </w:r>
    </w:p>
    <w:p>
      <w:pPr>
        <w:spacing w:before="200"/>
      </w:pPr>
      <w:r>
        <w:rPr>
          <w:rFonts w:ascii="SimSun" w:hAnsi="SimSun" w:eastAsia="SimSun" w:cs="SimSun"/>
          <w:b/>
          <w:color w:val="173C3A"/>
          <w:sz w:val="26"/>
        </w:rPr>
        <w:t>使用单位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单位名称（与公章一致）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学习/使用时间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____年__月 至 ____年__月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联系人及职务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学习或借鉴的具体内容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□健康身体课程 □心理健康课程 □健康社会适应课程</w:t>
              <w:br/>
              <w:t>□健康画像与数据管理 □三元五维评价 □绿色质量考核</w:t>
              <w:br/>
              <w:t>□膳食与家校社医协同 □其他：________________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本单位的实际做法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写清何时、由谁组织、面向哪些学生/教师、开展了哪些课程或活动。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已形成的制度/资源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如课表、制度文件、活动方案、健康档案、评价表、教师培训记录等；注明附件数量。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可核验的变化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写明指标、时间点、样本/分母和测量方式；没有可靠数据时只作定性描述。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附件目录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如会议纪要、授课记录、课程表、学生作品、问卷结果、前后测表、现场照片等。</w:t>
            </w:r>
          </w:p>
        </w:tc>
      </w:tr>
    </w:tbl>
    <w:p>
      <w:pPr>
        <w:spacing w:before="180" w:after="320"/>
      </w:pPr>
      <w:r>
        <w:rPr>
          <w:rFonts w:ascii="SimSun" w:hAnsi="SimSun" w:eastAsia="SimSun" w:cs="SimSun"/>
          <w:b w:val="0"/>
          <w:sz w:val="20"/>
        </w:rPr>
        <w:t>单位负责人签字：__________________    单位公章：__________________    日期：____年__月__日</w:t>
      </w:r>
    </w:p>
    <w:p>
      <w:pPr>
        <w:spacing w:before="200"/>
      </w:pPr>
      <w:r>
        <w:rPr>
          <w:rFonts w:ascii="SimSun" w:hAnsi="SimSun" w:eastAsia="SimSun" w:cs="SimSun"/>
          <w:b/>
          <w:color w:val="173C3A"/>
          <w:sz w:val="26"/>
        </w:rPr>
        <w:t>使用单位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单位名称（与公章一致）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学习/使用时间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____年__月 至 ____年__月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联系人及职务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学习或借鉴的具体内容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□健康身体课程 □心理健康课程 □健康社会适应课程</w:t>
              <w:br/>
              <w:t>□健康画像与数据管理 □三元五维评价 □绿色质量考核</w:t>
              <w:br/>
              <w:t>□膳食与家校社医协同 □其他：________________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本单位的实际做法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写清何时、由谁组织、面向哪些学生/教师、开展了哪些课程或活动。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已形成的制度/资源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如课表、制度文件、活动方案、健康档案、评价表、教师培训记录等；注明附件数量。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可核验的变化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写明指标、时间点、样本/分母和测量方式；没有可靠数据时只作定性描述。</w:t>
            </w:r>
          </w:p>
        </w:tc>
      </w:tr>
      <w:tr>
        <w:tc>
          <w:tcPr>
            <w:tcW w:type="dxa" w:w="2381"/>
            <w:vAlign w:val="top"/>
            <w:shd w:fill="E7EEE7"/>
          </w:tcPr>
          <w:p>
            <w:r>
              <w:rPr>
                <w:rFonts w:ascii="SimSun" w:hAnsi="SimSun" w:eastAsia="SimSun" w:cs="SimSun"/>
                <w:b/>
                <w:sz w:val="20"/>
              </w:rPr>
              <w:t>附件目录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SimSun" w:hAnsi="SimSun" w:eastAsia="SimSun" w:cs="SimSun"/>
                <w:b w:val="0"/>
                <w:sz w:val="19"/>
              </w:rPr>
              <w:t>如会议纪要、授课记录、课程表、学生作品、问卷结果、前后测表、现场照片等。</w:t>
            </w:r>
          </w:p>
        </w:tc>
      </w:tr>
    </w:tbl>
    <w:p>
      <w:pPr>
        <w:spacing w:before="180" w:after="320"/>
      </w:pPr>
      <w:r>
        <w:rPr>
          <w:rFonts w:ascii="SimSun" w:hAnsi="SimSun" w:eastAsia="SimSun" w:cs="SimSun"/>
          <w:b w:val="0"/>
          <w:sz w:val="20"/>
        </w:rPr>
        <w:t>单位负责人签字：__________________    单位公章：__________________    日期：____年__月__日</w:t>
      </w:r>
    </w:p>
    <w:p>
      <w:pPr>
        <w:spacing w:before="240"/>
      </w:pPr>
      <w:r>
        <w:rPr>
          <w:rFonts w:ascii="SimSun" w:hAnsi="SimSun" w:eastAsia="SimSun" w:cs="SimSun"/>
          <w:b/>
          <w:color w:val="B9543F"/>
          <w:sz w:val="24"/>
        </w:rPr>
        <w:t>重要提示</w:t>
      </w:r>
    </w:p>
    <w:p>
      <w:pPr>
        <w:ind w:left="227"/>
      </w:pPr>
      <w:r>
        <w:rPr>
          <w:rFonts w:ascii="SimSun" w:hAnsi="SimSun" w:eastAsia="SimSun" w:cs="SimSun"/>
          <w:b w:val="0"/>
          <w:sz w:val="20"/>
        </w:rPr>
        <w:t>1. “来校参观”只能证明发生交流，不能直接写成“采用成果”。</w:t>
      </w:r>
    </w:p>
    <w:p>
      <w:pPr>
        <w:ind w:left="227"/>
      </w:pPr>
      <w:r>
        <w:rPr>
          <w:rFonts w:ascii="SimSun" w:hAnsi="SimSun" w:eastAsia="SimSun" w:cs="SimSun"/>
          <w:b w:val="0"/>
          <w:sz w:val="20"/>
        </w:rPr>
        <w:t>2. “学习后准备借鉴”属于意向，不是实施效果。</w:t>
      </w:r>
    </w:p>
    <w:p>
      <w:pPr>
        <w:ind w:left="227"/>
      </w:pPr>
      <w:r>
        <w:rPr>
          <w:rFonts w:ascii="SimSun" w:hAnsi="SimSun" w:eastAsia="SimSun" w:cs="SimSun"/>
          <w:b w:val="0"/>
          <w:sz w:val="20"/>
        </w:rPr>
        <w:t>3. 只有写明本单位实际采用的内容、持续时间、覆盖对象和变化证据，才可作为推广应用效果材料。</w:t>
      </w:r>
    </w:p>
    <w:p>
      <w:pPr>
        <w:ind w:left="227"/>
      </w:pPr>
      <w:r>
        <w:rPr>
          <w:rFonts w:ascii="SimSun" w:hAnsi="SimSun" w:eastAsia="SimSun" w:cs="SimSun"/>
          <w:b w:val="0"/>
          <w:sz w:val="20"/>
        </w:rPr>
        <w:t>4. 涉及学生健康数据、姓名和影像，须另行完成授权、匿名化与最小化处理。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