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2B7D" w:rsidRDefault="00A12B7D" w:rsidP="00A12B7D">
      <w:pPr>
        <w:jc w:val="center"/>
        <w:rPr>
          <w:b/>
          <w:bCs/>
          <w:sz w:val="48"/>
          <w:szCs w:val="48"/>
        </w:rPr>
      </w:pPr>
    </w:p>
    <w:p w:rsidR="00A12B7D" w:rsidRDefault="00A12B7D" w:rsidP="00A12B7D">
      <w:pPr>
        <w:jc w:val="center"/>
        <w:rPr>
          <w:b/>
          <w:bCs/>
          <w:sz w:val="48"/>
          <w:szCs w:val="48"/>
        </w:rPr>
      </w:pPr>
    </w:p>
    <w:p w:rsidR="00A12B7D" w:rsidRDefault="00A12B7D" w:rsidP="00A12B7D">
      <w:pPr>
        <w:jc w:val="center"/>
        <w:rPr>
          <w:b/>
          <w:bCs/>
          <w:sz w:val="48"/>
          <w:szCs w:val="48"/>
        </w:rPr>
      </w:pPr>
    </w:p>
    <w:p w:rsidR="00A12B7D" w:rsidRDefault="00A12B7D" w:rsidP="00A12B7D">
      <w:pPr>
        <w:jc w:val="center"/>
        <w:rPr>
          <w:b/>
          <w:bCs/>
          <w:sz w:val="48"/>
          <w:szCs w:val="48"/>
        </w:rPr>
      </w:pPr>
    </w:p>
    <w:p w:rsidR="00A12B7D" w:rsidRDefault="00A12B7D" w:rsidP="00A12B7D">
      <w:pPr>
        <w:jc w:val="center"/>
        <w:rPr>
          <w:b/>
          <w:bCs/>
          <w:sz w:val="48"/>
          <w:szCs w:val="48"/>
        </w:rPr>
      </w:pPr>
    </w:p>
    <w:p w:rsidR="00A12B7D" w:rsidRDefault="00A12B7D" w:rsidP="00A12B7D">
      <w:pPr>
        <w:jc w:val="center"/>
        <w:rPr>
          <w:b/>
          <w:bCs/>
          <w:sz w:val="48"/>
          <w:szCs w:val="48"/>
        </w:rPr>
      </w:pPr>
    </w:p>
    <w:p w:rsidR="00A12B7D" w:rsidRDefault="00A12B7D" w:rsidP="00A12B7D">
      <w:pPr>
        <w:jc w:val="center"/>
        <w:rPr>
          <w:b/>
          <w:bCs/>
          <w:sz w:val="48"/>
          <w:szCs w:val="48"/>
        </w:rPr>
      </w:pPr>
    </w:p>
    <w:p w:rsidR="00A12B7D" w:rsidRDefault="00A12B7D" w:rsidP="00A12B7D">
      <w:pPr>
        <w:jc w:val="center"/>
        <w:rPr>
          <w:b/>
          <w:bCs/>
          <w:sz w:val="48"/>
          <w:szCs w:val="48"/>
        </w:rPr>
      </w:pPr>
    </w:p>
    <w:p w:rsidR="00A12B7D" w:rsidRDefault="00A12B7D" w:rsidP="00A12B7D">
      <w:pPr>
        <w:jc w:val="center"/>
        <w:rPr>
          <w:b/>
          <w:bCs/>
          <w:sz w:val="48"/>
          <w:szCs w:val="48"/>
        </w:rPr>
      </w:pPr>
    </w:p>
    <w:p w:rsidR="00A12B7D" w:rsidRPr="00A12B7D" w:rsidRDefault="00A12B7D" w:rsidP="00A12B7D">
      <w:pPr>
        <w:jc w:val="center"/>
        <w:rPr>
          <w:b/>
          <w:bCs/>
          <w:sz w:val="48"/>
          <w:szCs w:val="48"/>
        </w:rPr>
      </w:pPr>
      <w:r w:rsidRPr="00A12B7D">
        <w:rPr>
          <w:b/>
          <w:bCs/>
          <w:sz w:val="48"/>
          <w:szCs w:val="48"/>
        </w:rPr>
        <w:t xml:space="preserve">Test Closure Report: Google Search Engine </w:t>
      </w:r>
    </w:p>
    <w:p w:rsidR="00A12B7D" w:rsidRDefault="00A12B7D" w:rsidP="00A12B7D"/>
    <w:p w:rsidR="00A12B7D" w:rsidRDefault="00A12B7D" w:rsidP="00A12B7D"/>
    <w:p w:rsidR="00A12B7D" w:rsidRDefault="00A12B7D" w:rsidP="00A12B7D"/>
    <w:p w:rsidR="00A12B7D" w:rsidRDefault="00A12B7D" w:rsidP="00A12B7D"/>
    <w:p w:rsidR="00A12B7D" w:rsidRDefault="00A12B7D" w:rsidP="00A12B7D"/>
    <w:p w:rsidR="00A12B7D" w:rsidRDefault="00A12B7D" w:rsidP="00A12B7D"/>
    <w:p w:rsidR="00A12B7D" w:rsidRDefault="00A12B7D" w:rsidP="00A12B7D"/>
    <w:p w:rsidR="00A12B7D" w:rsidRDefault="00A12B7D" w:rsidP="00A12B7D"/>
    <w:p w:rsidR="00A12B7D" w:rsidRDefault="00A12B7D" w:rsidP="00A12B7D"/>
    <w:p w:rsidR="00A12B7D" w:rsidRDefault="00A12B7D" w:rsidP="00A12B7D"/>
    <w:p w:rsidR="00A12B7D" w:rsidRDefault="00A12B7D" w:rsidP="00A12B7D"/>
    <w:p w:rsidR="00A12B7D" w:rsidRDefault="00A12B7D" w:rsidP="00A12B7D">
      <w:pPr>
        <w:rPr>
          <w:sz w:val="32"/>
          <w:szCs w:val="32"/>
        </w:rPr>
      </w:pPr>
    </w:p>
    <w:p w:rsidR="00A12B7D" w:rsidRDefault="00A12B7D" w:rsidP="00A12B7D">
      <w:pPr>
        <w:rPr>
          <w:sz w:val="32"/>
          <w:szCs w:val="32"/>
        </w:rPr>
      </w:pPr>
    </w:p>
    <w:p w:rsidR="00A12B7D" w:rsidRDefault="00A12B7D" w:rsidP="00A12B7D">
      <w:pPr>
        <w:rPr>
          <w:sz w:val="32"/>
          <w:szCs w:val="32"/>
        </w:rPr>
      </w:pPr>
    </w:p>
    <w:p w:rsidR="00A12B7D" w:rsidRDefault="00A12B7D" w:rsidP="00A12B7D">
      <w:pPr>
        <w:rPr>
          <w:sz w:val="32"/>
          <w:szCs w:val="32"/>
        </w:rPr>
      </w:pPr>
    </w:p>
    <w:p w:rsidR="00A12B7D" w:rsidRDefault="00A12B7D" w:rsidP="00A12B7D">
      <w:pPr>
        <w:rPr>
          <w:sz w:val="32"/>
          <w:szCs w:val="32"/>
        </w:rPr>
      </w:pPr>
    </w:p>
    <w:p w:rsidR="00A12B7D" w:rsidRDefault="00A12B7D" w:rsidP="00A12B7D">
      <w:pPr>
        <w:rPr>
          <w:sz w:val="32"/>
          <w:szCs w:val="32"/>
        </w:rPr>
      </w:pPr>
    </w:p>
    <w:p w:rsidR="00A12B7D" w:rsidRDefault="00A12B7D" w:rsidP="00A12B7D">
      <w:pPr>
        <w:rPr>
          <w:sz w:val="32"/>
          <w:szCs w:val="32"/>
        </w:rPr>
      </w:pPr>
    </w:p>
    <w:p w:rsidR="00A12B7D" w:rsidRPr="00A12B7D" w:rsidRDefault="00A12B7D" w:rsidP="00A12B7D">
      <w:pPr>
        <w:rPr>
          <w:sz w:val="32"/>
          <w:szCs w:val="32"/>
        </w:rPr>
      </w:pPr>
    </w:p>
    <w:p w:rsidR="00A12B7D" w:rsidRDefault="00A12B7D" w:rsidP="00A12B7D">
      <w:pPr>
        <w:jc w:val="right"/>
        <w:rPr>
          <w:sz w:val="32"/>
          <w:szCs w:val="32"/>
        </w:rPr>
      </w:pPr>
      <w:r w:rsidRPr="00A12B7D">
        <w:rPr>
          <w:b/>
          <w:bCs/>
          <w:sz w:val="32"/>
          <w:szCs w:val="32"/>
        </w:rPr>
        <w:t>Prepared by</w:t>
      </w:r>
      <w:r w:rsidRPr="00A12B7D">
        <w:rPr>
          <w:sz w:val="32"/>
          <w:szCs w:val="32"/>
        </w:rPr>
        <w:t xml:space="preserve">: </w:t>
      </w:r>
      <w:r>
        <w:rPr>
          <w:sz w:val="32"/>
          <w:szCs w:val="32"/>
        </w:rPr>
        <w:t>Narendra Singh</w:t>
      </w:r>
    </w:p>
    <w:p w:rsidR="00A12B7D" w:rsidRPr="00A12B7D" w:rsidRDefault="00A12B7D" w:rsidP="00A12B7D">
      <w:pPr>
        <w:jc w:val="right"/>
        <w:rPr>
          <w:sz w:val="32"/>
          <w:szCs w:val="32"/>
        </w:rPr>
      </w:pPr>
      <w:r w:rsidRPr="00A12B7D">
        <w:rPr>
          <w:b/>
          <w:bCs/>
          <w:sz w:val="32"/>
          <w:szCs w:val="32"/>
        </w:rPr>
        <w:t>Date</w:t>
      </w:r>
      <w:r w:rsidRPr="00A12B7D">
        <w:rPr>
          <w:sz w:val="32"/>
          <w:szCs w:val="32"/>
        </w:rPr>
        <w:t xml:space="preserve">: </w:t>
      </w:r>
      <w:r>
        <w:rPr>
          <w:sz w:val="32"/>
          <w:szCs w:val="32"/>
        </w:rPr>
        <w:t>25-Aug-2023</w:t>
      </w:r>
    </w:p>
    <w:p w:rsidR="00A12B7D" w:rsidRPr="00A12B7D" w:rsidRDefault="00A12B7D" w:rsidP="00A12B7D">
      <w:pPr>
        <w:rPr>
          <w:sz w:val="32"/>
          <w:szCs w:val="32"/>
        </w:rPr>
      </w:pPr>
    </w:p>
    <w:p w:rsidR="00A12B7D" w:rsidRDefault="00A12B7D" w:rsidP="00A12B7D"/>
    <w:p w:rsidR="00A12B7D" w:rsidRDefault="00A12B7D" w:rsidP="00A12B7D"/>
    <w:p w:rsidR="00A12B7D" w:rsidRDefault="00A12B7D" w:rsidP="00A12B7D"/>
    <w:p w:rsidR="00A12B7D" w:rsidRPr="002F1C59" w:rsidRDefault="00A12B7D" w:rsidP="00A12B7D">
      <w:pPr>
        <w:rPr>
          <w:b/>
          <w:bCs/>
          <w:sz w:val="28"/>
          <w:szCs w:val="28"/>
        </w:rPr>
      </w:pPr>
      <w:r w:rsidRPr="002F1C59">
        <w:rPr>
          <w:b/>
          <w:bCs/>
          <w:sz w:val="28"/>
          <w:szCs w:val="28"/>
        </w:rPr>
        <w:t>1. Executive Summary</w:t>
      </w:r>
    </w:p>
    <w:p w:rsidR="00A12B7D" w:rsidRPr="002F1C59" w:rsidRDefault="00A12B7D" w:rsidP="00A12B7D">
      <w:pPr>
        <w:rPr>
          <w:sz w:val="28"/>
          <w:szCs w:val="28"/>
        </w:rPr>
      </w:pPr>
    </w:p>
    <w:p w:rsidR="00A12B7D" w:rsidRPr="002F1C59" w:rsidRDefault="00A12B7D" w:rsidP="00A12B7D">
      <w:pPr>
        <w:rPr>
          <w:sz w:val="28"/>
          <w:szCs w:val="28"/>
        </w:rPr>
      </w:pPr>
      <w:r w:rsidRPr="002F1C59">
        <w:rPr>
          <w:sz w:val="28"/>
          <w:szCs w:val="28"/>
        </w:rPr>
        <w:t>This Test Closure Report provides a comprehensive overview of the testing activities conducted for the Google Search Engine. It summarizes the testing process, results, and outcomes, highlighting key achievements and areas of improvement.</w:t>
      </w:r>
    </w:p>
    <w:p w:rsidR="00A12B7D" w:rsidRPr="002F1C59" w:rsidRDefault="00A12B7D" w:rsidP="00A12B7D">
      <w:pPr>
        <w:rPr>
          <w:sz w:val="28"/>
          <w:szCs w:val="28"/>
        </w:rPr>
      </w:pPr>
    </w:p>
    <w:p w:rsidR="00A12B7D" w:rsidRPr="002F1C59" w:rsidRDefault="00A12B7D" w:rsidP="00A12B7D">
      <w:pPr>
        <w:rPr>
          <w:b/>
          <w:bCs/>
          <w:sz w:val="28"/>
          <w:szCs w:val="28"/>
        </w:rPr>
      </w:pPr>
      <w:r w:rsidRPr="002F1C59">
        <w:rPr>
          <w:b/>
          <w:bCs/>
          <w:sz w:val="28"/>
          <w:szCs w:val="28"/>
        </w:rPr>
        <w:t>2. Testing Process Summary</w:t>
      </w:r>
    </w:p>
    <w:p w:rsidR="00A12B7D" w:rsidRPr="002F1C59" w:rsidRDefault="00A12B7D" w:rsidP="00A12B7D">
      <w:pPr>
        <w:rPr>
          <w:sz w:val="28"/>
          <w:szCs w:val="28"/>
        </w:rPr>
      </w:pPr>
    </w:p>
    <w:p w:rsidR="00A12B7D" w:rsidRPr="002F1C59" w:rsidRDefault="00A12B7D" w:rsidP="00A12B7D">
      <w:pPr>
        <w:rPr>
          <w:sz w:val="28"/>
          <w:szCs w:val="28"/>
        </w:rPr>
      </w:pPr>
      <w:r w:rsidRPr="002F1C59">
        <w:rPr>
          <w:sz w:val="28"/>
          <w:szCs w:val="28"/>
        </w:rPr>
        <w:t>The testing process for the Google Search Engine encompassed various stages, including test planning, test case design, test execution, performance testing, usability testing, and compatibility testing. The primary focus was to ensure the accuracy, performance, and user experience of the search engine.</w:t>
      </w:r>
    </w:p>
    <w:p w:rsidR="00A12B7D" w:rsidRPr="002F1C59" w:rsidRDefault="00A12B7D" w:rsidP="00A12B7D">
      <w:pPr>
        <w:rPr>
          <w:sz w:val="28"/>
          <w:szCs w:val="28"/>
        </w:rPr>
      </w:pPr>
    </w:p>
    <w:p w:rsidR="00A12B7D" w:rsidRPr="002F1C59" w:rsidRDefault="00A12B7D" w:rsidP="00A12B7D">
      <w:pPr>
        <w:rPr>
          <w:b/>
          <w:bCs/>
          <w:sz w:val="28"/>
          <w:szCs w:val="28"/>
        </w:rPr>
      </w:pPr>
      <w:r w:rsidRPr="002F1C59">
        <w:rPr>
          <w:b/>
          <w:bCs/>
          <w:sz w:val="28"/>
          <w:szCs w:val="28"/>
        </w:rPr>
        <w:t>3. Testing Results</w:t>
      </w:r>
    </w:p>
    <w:p w:rsidR="00A12B7D" w:rsidRPr="002F1C59" w:rsidRDefault="00A12B7D" w:rsidP="00A12B7D">
      <w:pPr>
        <w:rPr>
          <w:sz w:val="28"/>
          <w:szCs w:val="28"/>
        </w:rPr>
      </w:pPr>
    </w:p>
    <w:p w:rsidR="00A12B7D" w:rsidRPr="002F1C59" w:rsidRDefault="00A12B7D" w:rsidP="00A12B7D">
      <w:pPr>
        <w:rPr>
          <w:sz w:val="28"/>
          <w:szCs w:val="28"/>
        </w:rPr>
      </w:pPr>
      <w:r w:rsidRPr="002F1C59">
        <w:rPr>
          <w:sz w:val="28"/>
          <w:szCs w:val="28"/>
        </w:rPr>
        <w:t>The testing activities were carried out diligently, and the results have been recorded as follows:</w:t>
      </w:r>
    </w:p>
    <w:p w:rsidR="00A12B7D" w:rsidRPr="002F1C59" w:rsidRDefault="00A12B7D" w:rsidP="00A12B7D">
      <w:pPr>
        <w:rPr>
          <w:sz w:val="28"/>
          <w:szCs w:val="28"/>
        </w:rPr>
      </w:pPr>
    </w:p>
    <w:p w:rsidR="00A12B7D" w:rsidRPr="002F1C59" w:rsidRDefault="00A12B7D" w:rsidP="00A12B7D">
      <w:pPr>
        <w:rPr>
          <w:sz w:val="28"/>
          <w:szCs w:val="28"/>
        </w:rPr>
      </w:pPr>
      <w:r w:rsidRPr="002F1C59">
        <w:rPr>
          <w:sz w:val="28"/>
          <w:szCs w:val="28"/>
        </w:rPr>
        <w:t xml:space="preserve">- </w:t>
      </w:r>
      <w:r w:rsidRPr="002F1C59">
        <w:rPr>
          <w:b/>
          <w:bCs/>
          <w:sz w:val="28"/>
          <w:szCs w:val="28"/>
        </w:rPr>
        <w:t>Functional Testing</w:t>
      </w:r>
      <w:r w:rsidRPr="002F1C59">
        <w:rPr>
          <w:sz w:val="28"/>
          <w:szCs w:val="28"/>
        </w:rPr>
        <w:t>: Majority of the basic and advanced search functionalities were tested and met the acceptance criteria. A few minor defects related to UI inconsistencies and inaccurate result display were reported and addressed.</w:t>
      </w:r>
    </w:p>
    <w:p w:rsidR="00A12B7D" w:rsidRPr="002F1C59" w:rsidRDefault="00A12B7D" w:rsidP="00A12B7D">
      <w:pPr>
        <w:rPr>
          <w:sz w:val="28"/>
          <w:szCs w:val="28"/>
        </w:rPr>
      </w:pPr>
    </w:p>
    <w:p w:rsidR="00A12B7D" w:rsidRPr="002F1C59" w:rsidRDefault="00A12B7D" w:rsidP="00A12B7D">
      <w:pPr>
        <w:rPr>
          <w:sz w:val="28"/>
          <w:szCs w:val="28"/>
        </w:rPr>
      </w:pPr>
      <w:r w:rsidRPr="002F1C59">
        <w:rPr>
          <w:sz w:val="28"/>
          <w:szCs w:val="28"/>
        </w:rPr>
        <w:t xml:space="preserve">- </w:t>
      </w:r>
      <w:r w:rsidRPr="002F1C59">
        <w:rPr>
          <w:b/>
          <w:bCs/>
          <w:sz w:val="28"/>
          <w:szCs w:val="28"/>
        </w:rPr>
        <w:t>Performance Testing</w:t>
      </w:r>
      <w:r w:rsidRPr="002F1C59">
        <w:rPr>
          <w:sz w:val="28"/>
          <w:szCs w:val="28"/>
        </w:rPr>
        <w:t>: The search engine demonstrated good response times and stability under different load conditions. The system's performance was found to be well within acceptable limits.</w:t>
      </w:r>
    </w:p>
    <w:p w:rsidR="00A12B7D" w:rsidRPr="002F1C59" w:rsidRDefault="00A12B7D" w:rsidP="00A12B7D">
      <w:pPr>
        <w:rPr>
          <w:sz w:val="28"/>
          <w:szCs w:val="28"/>
        </w:rPr>
      </w:pPr>
    </w:p>
    <w:p w:rsidR="00A12B7D" w:rsidRPr="002F1C59" w:rsidRDefault="00A12B7D" w:rsidP="00A12B7D">
      <w:pPr>
        <w:rPr>
          <w:sz w:val="28"/>
          <w:szCs w:val="28"/>
        </w:rPr>
      </w:pPr>
      <w:r w:rsidRPr="002F1C59">
        <w:rPr>
          <w:sz w:val="28"/>
          <w:szCs w:val="28"/>
        </w:rPr>
        <w:t xml:space="preserve">- </w:t>
      </w:r>
      <w:r w:rsidRPr="002F1C59">
        <w:rPr>
          <w:b/>
          <w:bCs/>
          <w:sz w:val="28"/>
          <w:szCs w:val="28"/>
        </w:rPr>
        <w:t>Usability and Compatibility Testing:</w:t>
      </w:r>
      <w:r w:rsidRPr="002F1C59">
        <w:rPr>
          <w:sz w:val="28"/>
          <w:szCs w:val="28"/>
        </w:rPr>
        <w:t xml:space="preserve"> The user interface was evaluated for usability and consistency, and no critical issues were identified. The search engine's compatibility across various browsers and devices was confirmed.</w:t>
      </w:r>
    </w:p>
    <w:p w:rsidR="00A12B7D" w:rsidRPr="002F1C59" w:rsidRDefault="00A12B7D" w:rsidP="00A12B7D">
      <w:pPr>
        <w:rPr>
          <w:sz w:val="28"/>
          <w:szCs w:val="28"/>
        </w:rPr>
      </w:pPr>
    </w:p>
    <w:p w:rsidR="00A12B7D" w:rsidRPr="002F1C59" w:rsidRDefault="00A12B7D" w:rsidP="00A12B7D">
      <w:pPr>
        <w:rPr>
          <w:b/>
          <w:bCs/>
          <w:sz w:val="28"/>
          <w:szCs w:val="28"/>
        </w:rPr>
      </w:pPr>
      <w:r w:rsidRPr="002F1C59">
        <w:rPr>
          <w:b/>
          <w:bCs/>
          <w:sz w:val="28"/>
          <w:szCs w:val="28"/>
        </w:rPr>
        <w:t>4. Key Achievements</w:t>
      </w:r>
    </w:p>
    <w:p w:rsidR="00A12B7D" w:rsidRPr="002F1C59" w:rsidRDefault="00A12B7D" w:rsidP="00A12B7D">
      <w:pPr>
        <w:rPr>
          <w:sz w:val="28"/>
          <w:szCs w:val="28"/>
        </w:rPr>
      </w:pPr>
    </w:p>
    <w:p w:rsidR="00A12B7D" w:rsidRPr="002F1C59" w:rsidRDefault="00A12B7D" w:rsidP="00A12B7D">
      <w:pPr>
        <w:rPr>
          <w:sz w:val="28"/>
          <w:szCs w:val="28"/>
        </w:rPr>
      </w:pPr>
      <w:r w:rsidRPr="002F1C59">
        <w:rPr>
          <w:sz w:val="28"/>
          <w:szCs w:val="28"/>
        </w:rPr>
        <w:t>- Thorough test coverage ensured identification of important defects early in the development lifecycle.</w:t>
      </w:r>
    </w:p>
    <w:p w:rsidR="00A12B7D" w:rsidRPr="002F1C59" w:rsidRDefault="00A12B7D" w:rsidP="00A12B7D">
      <w:pPr>
        <w:rPr>
          <w:sz w:val="28"/>
          <w:szCs w:val="28"/>
        </w:rPr>
      </w:pPr>
      <w:r w:rsidRPr="002F1C59">
        <w:rPr>
          <w:sz w:val="28"/>
          <w:szCs w:val="28"/>
        </w:rPr>
        <w:t>- Performance testing validated the search engine's responsiveness and stability under real-world usage scenarios.</w:t>
      </w:r>
    </w:p>
    <w:p w:rsidR="00A12B7D" w:rsidRPr="002F1C59" w:rsidRDefault="00A12B7D" w:rsidP="00A12B7D">
      <w:pPr>
        <w:rPr>
          <w:sz w:val="28"/>
          <w:szCs w:val="28"/>
        </w:rPr>
      </w:pPr>
      <w:r w:rsidRPr="002F1C59">
        <w:rPr>
          <w:sz w:val="28"/>
          <w:szCs w:val="28"/>
        </w:rPr>
        <w:t>- Usability and compatibility testing verified a seamless user experience across different platforms.</w:t>
      </w:r>
    </w:p>
    <w:p w:rsidR="00A12B7D" w:rsidRPr="002F1C59" w:rsidRDefault="00A12B7D" w:rsidP="00A12B7D">
      <w:pPr>
        <w:rPr>
          <w:sz w:val="28"/>
          <w:szCs w:val="28"/>
        </w:rPr>
      </w:pPr>
    </w:p>
    <w:p w:rsidR="00A12B7D" w:rsidRPr="002F1C59" w:rsidRDefault="00A12B7D" w:rsidP="00A12B7D">
      <w:pPr>
        <w:rPr>
          <w:b/>
          <w:bCs/>
          <w:sz w:val="28"/>
          <w:szCs w:val="28"/>
        </w:rPr>
      </w:pPr>
      <w:r w:rsidRPr="002F1C59">
        <w:rPr>
          <w:b/>
          <w:bCs/>
          <w:sz w:val="28"/>
          <w:szCs w:val="28"/>
        </w:rPr>
        <w:t>5. Variations and Assumptions</w:t>
      </w:r>
    </w:p>
    <w:p w:rsidR="00A12B7D" w:rsidRPr="002F1C59" w:rsidRDefault="00A12B7D" w:rsidP="00A12B7D">
      <w:pPr>
        <w:rPr>
          <w:sz w:val="28"/>
          <w:szCs w:val="28"/>
        </w:rPr>
      </w:pPr>
    </w:p>
    <w:p w:rsidR="00A12B7D" w:rsidRPr="002F1C59" w:rsidRDefault="00A12B7D" w:rsidP="00A12B7D">
      <w:pPr>
        <w:rPr>
          <w:sz w:val="28"/>
          <w:szCs w:val="28"/>
        </w:rPr>
      </w:pPr>
      <w:r w:rsidRPr="002F1C59">
        <w:rPr>
          <w:sz w:val="28"/>
          <w:szCs w:val="28"/>
        </w:rPr>
        <w:t xml:space="preserve">- </w:t>
      </w:r>
      <w:r w:rsidRPr="002F1C59">
        <w:rPr>
          <w:b/>
          <w:bCs/>
          <w:sz w:val="28"/>
          <w:szCs w:val="28"/>
        </w:rPr>
        <w:t>Variations</w:t>
      </w:r>
      <w:r w:rsidRPr="002F1C59">
        <w:rPr>
          <w:sz w:val="28"/>
          <w:szCs w:val="28"/>
        </w:rPr>
        <w:t>: The testing process encountered variations due to changes in project requirements during the testing phase. Some test scenarios were revised to accommodate these changes, leading to an adjusted test approach.</w:t>
      </w:r>
    </w:p>
    <w:p w:rsidR="00A12B7D" w:rsidRPr="002F1C59" w:rsidRDefault="00A12B7D" w:rsidP="00A12B7D">
      <w:pPr>
        <w:rPr>
          <w:sz w:val="28"/>
          <w:szCs w:val="28"/>
        </w:rPr>
      </w:pPr>
    </w:p>
    <w:p w:rsidR="00A12B7D" w:rsidRPr="002F1C59" w:rsidRDefault="00A12B7D" w:rsidP="00A12B7D">
      <w:pPr>
        <w:rPr>
          <w:sz w:val="28"/>
          <w:szCs w:val="28"/>
        </w:rPr>
      </w:pPr>
      <w:r w:rsidRPr="002F1C59">
        <w:rPr>
          <w:sz w:val="28"/>
          <w:szCs w:val="28"/>
        </w:rPr>
        <w:t xml:space="preserve">- </w:t>
      </w:r>
      <w:r w:rsidRPr="002F1C59">
        <w:rPr>
          <w:b/>
          <w:bCs/>
          <w:sz w:val="28"/>
          <w:szCs w:val="28"/>
        </w:rPr>
        <w:t>Assumptions</w:t>
      </w:r>
      <w:r w:rsidRPr="002F1C59">
        <w:rPr>
          <w:sz w:val="28"/>
          <w:szCs w:val="28"/>
        </w:rPr>
        <w:t>: The testing process assumed that requirement changes during testing would be minimal. Additionally, it was assumed that the test environment closely resembled the production environment, and the availability of representative test data was ensured.</w:t>
      </w:r>
    </w:p>
    <w:p w:rsidR="00A12B7D" w:rsidRPr="002F1C59" w:rsidRDefault="00A12B7D" w:rsidP="00A12B7D">
      <w:pPr>
        <w:rPr>
          <w:sz w:val="28"/>
          <w:szCs w:val="28"/>
        </w:rPr>
      </w:pPr>
    </w:p>
    <w:p w:rsidR="00A12B7D" w:rsidRPr="002F1C59" w:rsidRDefault="00A12B7D" w:rsidP="00A12B7D">
      <w:pPr>
        <w:rPr>
          <w:b/>
          <w:bCs/>
          <w:sz w:val="28"/>
          <w:szCs w:val="28"/>
        </w:rPr>
      </w:pPr>
      <w:r w:rsidRPr="002F1C59">
        <w:rPr>
          <w:b/>
          <w:bCs/>
          <w:sz w:val="28"/>
          <w:szCs w:val="28"/>
        </w:rPr>
        <w:t>6. Recommendations</w:t>
      </w:r>
    </w:p>
    <w:p w:rsidR="00A12B7D" w:rsidRPr="002F1C59" w:rsidRDefault="00A12B7D" w:rsidP="00A12B7D">
      <w:pPr>
        <w:rPr>
          <w:sz w:val="28"/>
          <w:szCs w:val="28"/>
        </w:rPr>
      </w:pPr>
    </w:p>
    <w:p w:rsidR="00A12B7D" w:rsidRPr="002F1C59" w:rsidRDefault="00A12B7D" w:rsidP="00A12B7D">
      <w:pPr>
        <w:rPr>
          <w:sz w:val="28"/>
          <w:szCs w:val="28"/>
        </w:rPr>
      </w:pPr>
      <w:r w:rsidRPr="002F1C59">
        <w:rPr>
          <w:sz w:val="28"/>
          <w:szCs w:val="28"/>
        </w:rPr>
        <w:t>Based on the testing results, the following recommendations are provided for consideration:</w:t>
      </w:r>
    </w:p>
    <w:p w:rsidR="00A12B7D" w:rsidRPr="002F1C59" w:rsidRDefault="00A12B7D" w:rsidP="00A12B7D">
      <w:pPr>
        <w:rPr>
          <w:sz w:val="28"/>
          <w:szCs w:val="28"/>
        </w:rPr>
      </w:pPr>
    </w:p>
    <w:p w:rsidR="00A12B7D" w:rsidRPr="002F1C59" w:rsidRDefault="00A12B7D" w:rsidP="00A12B7D">
      <w:pPr>
        <w:rPr>
          <w:sz w:val="28"/>
          <w:szCs w:val="28"/>
        </w:rPr>
      </w:pPr>
      <w:r w:rsidRPr="002F1C59">
        <w:rPr>
          <w:sz w:val="28"/>
          <w:szCs w:val="28"/>
        </w:rPr>
        <w:t>- Continuous collaboration between development and testing teams to address UI inconsistencies and ensure accurate result display.</w:t>
      </w:r>
    </w:p>
    <w:p w:rsidR="00A12B7D" w:rsidRPr="002F1C59" w:rsidRDefault="00A12B7D" w:rsidP="00A12B7D">
      <w:pPr>
        <w:rPr>
          <w:sz w:val="28"/>
          <w:szCs w:val="28"/>
        </w:rPr>
      </w:pPr>
      <w:r w:rsidRPr="002F1C59">
        <w:rPr>
          <w:sz w:val="28"/>
          <w:szCs w:val="28"/>
        </w:rPr>
        <w:t>- Regular performance testing to monitor the search engine's performance as user traffic evolves.</w:t>
      </w:r>
    </w:p>
    <w:p w:rsidR="00A12B7D" w:rsidRPr="002F1C59" w:rsidRDefault="00A12B7D" w:rsidP="00A12B7D">
      <w:pPr>
        <w:rPr>
          <w:sz w:val="28"/>
          <w:szCs w:val="28"/>
        </w:rPr>
      </w:pPr>
      <w:r w:rsidRPr="002F1C59">
        <w:rPr>
          <w:sz w:val="28"/>
          <w:szCs w:val="28"/>
        </w:rPr>
        <w:t>- Usability testing should be repeated after significant UI changes to ensure consistent user experience.</w:t>
      </w:r>
    </w:p>
    <w:p w:rsidR="00A12B7D" w:rsidRPr="002F1C59" w:rsidRDefault="00A12B7D" w:rsidP="00A12B7D">
      <w:pPr>
        <w:rPr>
          <w:sz w:val="28"/>
          <w:szCs w:val="28"/>
        </w:rPr>
      </w:pPr>
    </w:p>
    <w:p w:rsidR="00A12B7D" w:rsidRPr="002F1C59" w:rsidRDefault="00A12B7D" w:rsidP="00A12B7D">
      <w:pPr>
        <w:rPr>
          <w:b/>
          <w:bCs/>
          <w:sz w:val="28"/>
          <w:szCs w:val="28"/>
        </w:rPr>
      </w:pPr>
      <w:r w:rsidRPr="002F1C59">
        <w:rPr>
          <w:b/>
          <w:bCs/>
          <w:sz w:val="28"/>
          <w:szCs w:val="28"/>
        </w:rPr>
        <w:t>7. Conclusion</w:t>
      </w:r>
    </w:p>
    <w:p w:rsidR="00A12B7D" w:rsidRPr="002F1C59" w:rsidRDefault="00A12B7D" w:rsidP="00A12B7D">
      <w:pPr>
        <w:rPr>
          <w:sz w:val="28"/>
          <w:szCs w:val="28"/>
        </w:rPr>
      </w:pPr>
    </w:p>
    <w:p w:rsidR="00A12B7D" w:rsidRPr="002F1C59" w:rsidRDefault="00A12B7D" w:rsidP="00A12B7D">
      <w:pPr>
        <w:rPr>
          <w:sz w:val="28"/>
          <w:szCs w:val="28"/>
        </w:rPr>
      </w:pPr>
      <w:r w:rsidRPr="002F1C59">
        <w:rPr>
          <w:sz w:val="28"/>
          <w:szCs w:val="28"/>
        </w:rPr>
        <w:t>The Google Search Engine testing process was conducted meticulously to ensure its functionality, performance, and user experience. The collaborative efforts of the testing and development teams led to the identification and resolution of defects, resulting in a stable and reliable search engine.</w:t>
      </w:r>
    </w:p>
    <w:p w:rsidR="00A12B7D" w:rsidRPr="002F1C59" w:rsidRDefault="00A12B7D" w:rsidP="00A12B7D">
      <w:pPr>
        <w:rPr>
          <w:sz w:val="28"/>
          <w:szCs w:val="28"/>
        </w:rPr>
      </w:pPr>
    </w:p>
    <w:p w:rsidR="00A12B7D" w:rsidRPr="002F1C59" w:rsidRDefault="00A12B7D" w:rsidP="00A12B7D">
      <w:pPr>
        <w:rPr>
          <w:sz w:val="28"/>
          <w:szCs w:val="28"/>
        </w:rPr>
      </w:pPr>
      <w:r w:rsidRPr="002F1C59">
        <w:rPr>
          <w:sz w:val="28"/>
          <w:szCs w:val="28"/>
        </w:rPr>
        <w:t>The outcomes of the testing activities are in alignment with the project's quality goals. By addressing identified issues and implementing the recommendations, the Google Search Engine is well-positioned to provide users with an efficient and user-friendly search experience.</w:t>
      </w:r>
    </w:p>
    <w:p w:rsidR="00A12B7D" w:rsidRPr="002F1C59" w:rsidRDefault="00A12B7D" w:rsidP="00A12B7D">
      <w:pPr>
        <w:rPr>
          <w:sz w:val="28"/>
          <w:szCs w:val="28"/>
        </w:rPr>
      </w:pPr>
    </w:p>
    <w:p w:rsidR="00A12B7D" w:rsidRPr="002F1C59" w:rsidRDefault="00A12B7D" w:rsidP="00A12B7D">
      <w:pPr>
        <w:rPr>
          <w:sz w:val="28"/>
          <w:szCs w:val="28"/>
        </w:rPr>
      </w:pPr>
      <w:r w:rsidRPr="002F1C59">
        <w:rPr>
          <w:sz w:val="28"/>
          <w:szCs w:val="28"/>
        </w:rPr>
        <w:t>This Test Closure Report concludes the testing phase of the Google Search Engine project.</w:t>
      </w:r>
    </w:p>
    <w:p w:rsidR="00A12B7D" w:rsidRPr="002F1C59" w:rsidRDefault="00A12B7D" w:rsidP="00A12B7D">
      <w:pPr>
        <w:rPr>
          <w:sz w:val="28"/>
          <w:szCs w:val="28"/>
        </w:rPr>
      </w:pPr>
    </w:p>
    <w:p w:rsidR="00A12B7D" w:rsidRPr="002F1C59" w:rsidRDefault="00A12B7D" w:rsidP="00A12B7D">
      <w:pPr>
        <w:rPr>
          <w:sz w:val="28"/>
          <w:szCs w:val="28"/>
        </w:rPr>
      </w:pPr>
    </w:p>
    <w:p w:rsidR="00A12B7D" w:rsidRPr="002F1C59" w:rsidRDefault="00A12B7D" w:rsidP="00A12B7D">
      <w:pPr>
        <w:rPr>
          <w:sz w:val="28"/>
          <w:szCs w:val="28"/>
        </w:rPr>
      </w:pPr>
    </w:p>
    <w:p w:rsidR="00A12B7D" w:rsidRPr="002F1C59" w:rsidRDefault="00A12B7D" w:rsidP="00A12B7D">
      <w:pPr>
        <w:rPr>
          <w:b/>
          <w:bCs/>
          <w:sz w:val="28"/>
          <w:szCs w:val="28"/>
        </w:rPr>
      </w:pPr>
      <w:r w:rsidRPr="002F1C59">
        <w:rPr>
          <w:b/>
          <w:bCs/>
          <w:sz w:val="28"/>
          <w:szCs w:val="28"/>
        </w:rPr>
        <w:t>This report summarizes the testing process, results, and recommendations for the Google Search Engine testing. It provides insights into the achievements, variations, and assumptions considered during the testing activities. The report is intended to facilitate a clear understanding of the testing outcomes.</w:t>
      </w:r>
    </w:p>
    <w:sectPr w:rsidR="00A12B7D" w:rsidRPr="002F1C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B7D"/>
    <w:rsid w:val="002F1C59"/>
    <w:rsid w:val="00A12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1880B8D"/>
  <w15:chartTrackingRefBased/>
  <w15:docId w15:val="{4F122CED-E815-2445-9561-AE7ABE1CA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Singh</dc:creator>
  <cp:keywords/>
  <dc:description/>
  <cp:lastModifiedBy>Narendra Singh</cp:lastModifiedBy>
  <cp:revision>1</cp:revision>
  <dcterms:created xsi:type="dcterms:W3CDTF">2023-08-25T05:17:00Z</dcterms:created>
  <dcterms:modified xsi:type="dcterms:W3CDTF">2023-08-25T05:30:00Z</dcterms:modified>
</cp:coreProperties>
</file>