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after="28" w:before="28" w:line="360" w:lineRule="atLeast"/>
      </w:pPr>
      <w:r>
        <w:rPr>
          <w:sz w:val="24"/>
          <w:b/>
          <w:szCs w:val="24"/>
          <w:rFonts w:ascii="Arial" w:cs="Arial" w:hAnsi="Arial"/>
        </w:rPr>
        <w:t>Análisis de requerimientos</w:t>
      </w:r>
    </w:p>
    <w:p>
      <w:pPr>
        <w:pStyle w:val="style0"/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 xml:space="preserve">En esta etapa se analizará, todo lo necesario para nuestro proyecto mirado de 2 aspectos, los requerimientos funcionales y los requerimientos no funcionales. </w:t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rFonts w:ascii="Arial" w:cs="Arial" w:hAnsi="Arial"/>
        </w:rPr>
        <w:t>Los requerimientos funcionales</w:t>
      </w:r>
    </w:p>
    <w:p>
      <w:pPr>
        <w:pStyle w:val="style0"/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Acá veremos la parte técnica del sistema, lo que sea necesario para que funcione correctamente.</w:t>
      </w:r>
    </w:p>
    <w:p>
      <w:pPr>
        <w:pStyle w:val="style0"/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A continuación nombraremos estos requerimientos:</w:t>
      </w:r>
    </w:p>
    <w:p>
      <w:pPr>
        <w:pStyle w:val="style22"/>
        <w:numPr>
          <w:ilvl w:val="0"/>
          <w:numId w:val="1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Controlar motores Paso a Paso.</w:t>
      </w:r>
    </w:p>
    <w:p>
      <w:pPr>
        <w:pStyle w:val="style22"/>
        <w:numPr>
          <w:ilvl w:val="0"/>
          <w:numId w:val="1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Encender y apagar el láser.</w:t>
      </w:r>
    </w:p>
    <w:p>
      <w:pPr>
        <w:pStyle w:val="style22"/>
        <w:numPr>
          <w:ilvl w:val="0"/>
          <w:numId w:val="1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Comunicación entre el computador y el dispositivo controlador del láser mediante conexión de puerto serial.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Contar con un buscador de astros, por nombre donde se muestren coordenadas de ubicación del mismo.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Enlazar la ubicación del astro en la cúpula celeste con el sistema de puntero láser.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Al obtener la información sobre la ubicación del astro seleccionado el sistema de búsqueda de astros debe mostrar información adicional relativa a la búsqueda realizada.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Que el puntero láser marque correctamente la ubicación del astro solicitado en la cúpula celeste.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Que se pueda seleccionar la ubicación (altura, coordenadas) de forma manual siendo también posible una forma automática.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Que el sistema de búsqueda identifique los astros visibles en el momento de uso, filtrando astros imposibles de ver por ubicación geográfica.</w:t>
      </w:r>
    </w:p>
    <w:p>
      <w:pPr>
        <w:pStyle w:val="style22"/>
        <w:numPr>
          <w:ilvl w:val="0"/>
          <w:numId w:val="1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Que el sistema de búsqueda tenga posiciones de observación configurables, donde se pueda ingresar latitud, longitud y altura desde donde se realizara la búsqueda y posterior marca en el cielo del astro.</w:t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bCs/>
          <w:rFonts w:ascii="Arial" w:cs="Arial" w:hAnsi="Arial"/>
        </w:rPr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bCs/>
          <w:rFonts w:ascii="Arial" w:cs="Arial" w:hAnsi="Arial"/>
        </w:rPr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bCs/>
          <w:rFonts w:ascii="Arial" w:cs="Arial" w:hAnsi="Arial"/>
        </w:rPr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bCs/>
          <w:rFonts w:ascii="Arial" w:cs="Arial" w:hAnsi="Arial"/>
        </w:rPr>
        <w:t>Requerimientos no funcionales</w:t>
      </w:r>
    </w:p>
    <w:p>
      <w:pPr>
        <w:pStyle w:val="style0"/>
        <w:jc w:val="both"/>
        <w:spacing w:line="360" w:lineRule="atLeast"/>
      </w:pPr>
      <w:r>
        <w:rPr>
          <w:sz w:val="24"/>
          <w:szCs w:val="24"/>
          <w:bCs/>
          <w:rFonts w:ascii="Arial" w:cs="Arial" w:hAnsi="Arial"/>
        </w:rPr>
        <w:t>Ahora en los requerimientos no funcionales veremos el lado abstracto de nuestro sistema todo lo que tiene que ser.</w:t>
      </w:r>
    </w:p>
    <w:p>
      <w:pPr>
        <w:pStyle w:val="style22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Debe mostrar con precisión los astros.</w:t>
      </w:r>
    </w:p>
    <w:p>
      <w:pPr>
        <w:pStyle w:val="style22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Gran portabilidad.</w:t>
      </w:r>
    </w:p>
    <w:p>
      <w:pPr>
        <w:pStyle w:val="style22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Toda la documentación necesaria para el uso del sistema.</w:t>
      </w:r>
    </w:p>
    <w:p>
      <w:pPr>
        <w:pStyle w:val="style22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ascii="Arial" w:cs="Arial" w:hAnsi="Arial"/>
        </w:rPr>
        <w:t>Debe ser consistente la información que entrega con la que muestra el puntero.</w:t>
      </w:r>
    </w:p>
    <w:p>
      <w:pPr>
        <w:pStyle w:val="style22"/>
        <w:numPr>
          <w:ilvl w:val="0"/>
          <w:numId w:val="2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Mostrar astros en el campo visible dependiendo de la ubicación y la hora cuando se use el sistema en la pantalla principal.</w:t>
      </w:r>
    </w:p>
    <w:p>
      <w:pPr>
        <w:pStyle w:val="style22"/>
        <w:numPr>
          <w:ilvl w:val="0"/>
          <w:numId w:val="2"/>
        </w:numPr>
        <w:jc w:val="both"/>
        <w:tabs>
          <w:tab w:leader="none" w:pos="2092" w:val="left"/>
        </w:tabs>
        <w:spacing w:after="28" w:before="28" w:line="360" w:lineRule="atLeast"/>
      </w:pPr>
      <w:r>
        <w:rPr>
          <w:sz w:val="24"/>
          <w:szCs w:val="24"/>
          <w:rFonts w:ascii="Arial" w:cs="Arial" w:hAnsi="Arial"/>
        </w:rPr>
        <w:t>Comodidad del uso.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8" w:before="28" w:line="100" w:lineRule="atLeast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s-CL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Índice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2010-06-02T02:42:00.00Z</dcterms:created>
  <dc:creator>LuisNote</dc:creator>
  <cp:lastModifiedBy>17098747-0</cp:lastModifiedBy>
  <dcterms:modified xsi:type="dcterms:W3CDTF">2010-06-23T13:45:00.00Z</dcterms:modified>
  <cp:revision>8</cp:revision>
</cp:coreProperties>
</file>