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D0C7D" w:rsidP="008D0C7D">
      <w:pPr>
        <w:jc w:val="center"/>
        <w:rPr>
          <w:rFonts w:hint="eastAsia"/>
          <w:b/>
          <w:sz w:val="48"/>
          <w:szCs w:val="48"/>
        </w:rPr>
      </w:pPr>
      <w:r w:rsidRPr="008D0C7D">
        <w:rPr>
          <w:b/>
          <w:sz w:val="48"/>
          <w:szCs w:val="48"/>
        </w:rPr>
        <w:t>J</w:t>
      </w:r>
      <w:r w:rsidRPr="008D0C7D">
        <w:rPr>
          <w:rFonts w:hint="eastAsia"/>
          <w:b/>
          <w:sz w:val="48"/>
          <w:szCs w:val="48"/>
        </w:rPr>
        <w:t>ava</w:t>
      </w:r>
      <w:r w:rsidRPr="008D0C7D">
        <w:rPr>
          <w:rFonts w:hint="eastAsia"/>
          <w:b/>
          <w:sz w:val="48"/>
          <w:szCs w:val="48"/>
        </w:rPr>
        <w:t>高级篇</w:t>
      </w:r>
    </w:p>
    <w:p w:rsidR="00D33A68" w:rsidRDefault="00D33A68" w:rsidP="00D33A68">
      <w:pPr>
        <w:pStyle w:val="1"/>
        <w:rPr>
          <w:rFonts w:hint="eastAsia"/>
        </w:rPr>
      </w:pPr>
      <w:r>
        <w:t>Jvm</w:t>
      </w:r>
    </w:p>
    <w:p w:rsidR="003157B0" w:rsidRPr="003157B0" w:rsidRDefault="003157B0" w:rsidP="003157B0">
      <w:pPr>
        <w:widowControl/>
        <w:shd w:val="clear" w:color="auto" w:fill="FFFFFF"/>
        <w:jc w:val="left"/>
        <w:textAlignment w:val="baseline"/>
        <w:rPr>
          <w:rFonts w:ascii="Tahoma" w:eastAsia="宋体" w:hAnsi="Tahoma" w:cs="Tahoma"/>
          <w:color w:val="333333"/>
          <w:kern w:val="0"/>
          <w:sz w:val="24"/>
          <w:szCs w:val="24"/>
        </w:rPr>
      </w:pPr>
      <w:r w:rsidRPr="003157B0">
        <w:rPr>
          <w:rFonts w:ascii="Tahoma" w:eastAsia="宋体" w:hAnsi="Tahoma" w:cs="Tahoma"/>
          <w:color w:val="333333"/>
          <w:kern w:val="0"/>
          <w:sz w:val="24"/>
          <w:szCs w:val="24"/>
          <w:bdr w:val="none" w:sz="0" w:space="0" w:color="auto" w:frame="1"/>
        </w:rPr>
        <w:t>本套课程从虚拟机的发展历史，虚拟机的内存结构，对象的分配与回收以及字节码，类加载等多个方面深入地对</w:t>
      </w:r>
      <w:r w:rsidRPr="003157B0">
        <w:rPr>
          <w:rFonts w:ascii="Tahoma" w:eastAsia="宋体" w:hAnsi="Tahoma" w:cs="Tahoma"/>
          <w:color w:val="333333"/>
          <w:kern w:val="0"/>
          <w:sz w:val="24"/>
          <w:szCs w:val="24"/>
          <w:bdr w:val="none" w:sz="0" w:space="0" w:color="auto" w:frame="1"/>
        </w:rPr>
        <w:t>Java</w:t>
      </w:r>
      <w:r w:rsidRPr="003157B0">
        <w:rPr>
          <w:rFonts w:ascii="Tahoma" w:eastAsia="宋体" w:hAnsi="Tahoma" w:cs="Tahoma"/>
          <w:color w:val="333333"/>
          <w:kern w:val="0"/>
          <w:sz w:val="24"/>
          <w:szCs w:val="24"/>
          <w:bdr w:val="none" w:sz="0" w:space="0" w:color="auto" w:frame="1"/>
        </w:rPr>
        <w:t>虚拟机进行了剖析。内容详实，语言通俗易懂。理论结合实践，让学习本套视频的朋友可以更快的理解虚拟机的原理，以解决虚拟机所带来的性能瓶颈以及由于虚拟机的不正当参数所导致各种问题。</w:t>
      </w:r>
    </w:p>
    <w:p w:rsidR="003157B0" w:rsidRPr="003157B0" w:rsidRDefault="003157B0" w:rsidP="003157B0">
      <w:pPr>
        <w:widowControl/>
        <w:shd w:val="clear" w:color="auto" w:fill="FFFFFF"/>
        <w:jc w:val="left"/>
        <w:textAlignment w:val="baseline"/>
        <w:rPr>
          <w:rFonts w:ascii="Tahoma" w:eastAsia="宋体" w:hAnsi="Tahoma" w:cs="Tahoma"/>
          <w:color w:val="333333"/>
          <w:kern w:val="0"/>
          <w:sz w:val="24"/>
          <w:szCs w:val="24"/>
        </w:rPr>
      </w:pPr>
      <w:r w:rsidRPr="003157B0">
        <w:rPr>
          <w:rFonts w:ascii="Tahoma" w:eastAsia="宋体" w:hAnsi="Tahoma" w:cs="Tahoma"/>
          <w:color w:val="333333"/>
          <w:kern w:val="0"/>
          <w:sz w:val="24"/>
          <w:szCs w:val="24"/>
          <w:bdr w:val="none" w:sz="0" w:space="0" w:color="auto" w:frame="1"/>
        </w:rPr>
        <w:t>    </w:t>
      </w:r>
    </w:p>
    <w:p w:rsidR="003157B0" w:rsidRPr="003157B0" w:rsidRDefault="003157B0" w:rsidP="003157B0">
      <w:pPr>
        <w:widowControl/>
        <w:shd w:val="clear" w:color="auto" w:fill="FFFFFF"/>
        <w:jc w:val="left"/>
        <w:textAlignment w:val="baseline"/>
        <w:rPr>
          <w:rFonts w:ascii="Tahoma" w:eastAsia="宋体" w:hAnsi="Tahoma" w:cs="Tahoma"/>
          <w:color w:val="333333"/>
          <w:kern w:val="0"/>
          <w:sz w:val="24"/>
          <w:szCs w:val="24"/>
        </w:rPr>
      </w:pPr>
      <w:r w:rsidRPr="003157B0">
        <w:rPr>
          <w:rFonts w:ascii="Tahoma" w:eastAsia="宋体" w:hAnsi="Tahoma" w:cs="Tahoma"/>
          <w:color w:val="333333"/>
          <w:kern w:val="0"/>
          <w:sz w:val="24"/>
          <w:szCs w:val="24"/>
          <w:bdr w:val="none" w:sz="0" w:space="0" w:color="auto" w:frame="1"/>
        </w:rPr>
        <w:t>    </w:t>
      </w:r>
      <w:r w:rsidRPr="003157B0">
        <w:rPr>
          <w:rFonts w:ascii="Tahoma" w:eastAsia="宋体" w:hAnsi="Tahoma" w:cs="Tahoma"/>
          <w:color w:val="333333"/>
          <w:kern w:val="0"/>
          <w:sz w:val="24"/>
          <w:szCs w:val="24"/>
          <w:bdr w:val="none" w:sz="0" w:space="0" w:color="auto" w:frame="1"/>
        </w:rPr>
        <w:t>课程基于</w:t>
      </w:r>
      <w:r w:rsidRPr="003157B0">
        <w:rPr>
          <w:rFonts w:ascii="Tahoma" w:eastAsia="宋体" w:hAnsi="Tahoma" w:cs="Tahoma"/>
          <w:color w:val="333333"/>
          <w:kern w:val="0"/>
          <w:sz w:val="24"/>
          <w:szCs w:val="24"/>
          <w:bdr w:val="none" w:sz="0" w:space="0" w:color="auto" w:frame="1"/>
        </w:rPr>
        <w:t>jdk7</w:t>
      </w:r>
      <w:r w:rsidRPr="003157B0">
        <w:rPr>
          <w:rFonts w:ascii="Tahoma" w:eastAsia="宋体" w:hAnsi="Tahoma" w:cs="Tahoma"/>
          <w:color w:val="333333"/>
          <w:kern w:val="0"/>
          <w:sz w:val="24"/>
          <w:szCs w:val="24"/>
          <w:bdr w:val="none" w:sz="0" w:space="0" w:color="auto" w:frame="1"/>
        </w:rPr>
        <w:t>来讲解，环境是使用最新版</w:t>
      </w:r>
      <w:r w:rsidRPr="003157B0">
        <w:rPr>
          <w:rFonts w:ascii="Tahoma" w:eastAsia="宋体" w:hAnsi="Tahoma" w:cs="Tahoma"/>
          <w:color w:val="333333"/>
          <w:kern w:val="0"/>
          <w:sz w:val="24"/>
          <w:szCs w:val="24"/>
          <w:bdr w:val="none" w:sz="0" w:space="0" w:color="auto" w:frame="1"/>
        </w:rPr>
        <w:t>jdk8</w:t>
      </w:r>
      <w:r w:rsidRPr="003157B0">
        <w:rPr>
          <w:rFonts w:ascii="Tahoma" w:eastAsia="宋体" w:hAnsi="Tahoma" w:cs="Tahoma"/>
          <w:color w:val="333333"/>
          <w:kern w:val="0"/>
          <w:sz w:val="24"/>
          <w:szCs w:val="24"/>
          <w:bdr w:val="none" w:sz="0" w:space="0" w:color="auto" w:frame="1"/>
        </w:rPr>
        <w:t>，对于</w:t>
      </w:r>
      <w:r w:rsidRPr="003157B0">
        <w:rPr>
          <w:rFonts w:ascii="Tahoma" w:eastAsia="宋体" w:hAnsi="Tahoma" w:cs="Tahoma"/>
          <w:color w:val="333333"/>
          <w:kern w:val="0"/>
          <w:sz w:val="24"/>
          <w:szCs w:val="24"/>
          <w:bdr w:val="none" w:sz="0" w:space="0" w:color="auto" w:frame="1"/>
        </w:rPr>
        <w:t>jdk8</w:t>
      </w:r>
      <w:r w:rsidRPr="003157B0">
        <w:rPr>
          <w:rFonts w:ascii="Tahoma" w:eastAsia="宋体" w:hAnsi="Tahoma" w:cs="Tahoma"/>
          <w:color w:val="333333"/>
          <w:kern w:val="0"/>
          <w:sz w:val="24"/>
          <w:szCs w:val="24"/>
          <w:bdr w:val="none" w:sz="0" w:space="0" w:color="auto" w:frame="1"/>
        </w:rPr>
        <w:t>的新特性也会提及。课程以小节的形式发布，每个小节一个内容，每节尽可能独立。课程实战性强，以</w:t>
      </w:r>
      <w:r w:rsidRPr="003157B0">
        <w:rPr>
          <w:rFonts w:ascii="Tahoma" w:eastAsia="宋体" w:hAnsi="Tahoma" w:cs="Tahoma"/>
          <w:color w:val="333333"/>
          <w:kern w:val="0"/>
          <w:sz w:val="24"/>
          <w:szCs w:val="24"/>
          <w:bdr w:val="none" w:sz="0" w:space="0" w:color="auto" w:frame="1"/>
        </w:rPr>
        <w:t>java</w:t>
      </w:r>
      <w:r w:rsidRPr="003157B0">
        <w:rPr>
          <w:rFonts w:ascii="Tahoma" w:eastAsia="宋体" w:hAnsi="Tahoma" w:cs="Tahoma"/>
          <w:color w:val="333333"/>
          <w:kern w:val="0"/>
          <w:sz w:val="24"/>
          <w:szCs w:val="24"/>
          <w:bdr w:val="none" w:sz="0" w:space="0" w:color="auto" w:frame="1"/>
        </w:rPr>
        <w:t>虚拟机的内存结构为例，先讲了内存的结构，然后针对每个结构具体讲解。然后讲解监控工具，监控内存，线程等，然后讲三个案例贯穿整个内容</w:t>
      </w:r>
    </w:p>
    <w:p w:rsidR="003157B0" w:rsidRPr="003157B0" w:rsidRDefault="003157B0" w:rsidP="003157B0">
      <w:pPr>
        <w:widowControl/>
        <w:shd w:val="clear" w:color="auto" w:fill="FFFFFF"/>
        <w:jc w:val="left"/>
        <w:textAlignment w:val="baseline"/>
        <w:rPr>
          <w:rFonts w:ascii="Tahoma" w:eastAsia="宋体" w:hAnsi="Tahoma" w:cs="Tahoma"/>
          <w:color w:val="333333"/>
          <w:kern w:val="0"/>
          <w:sz w:val="24"/>
          <w:szCs w:val="24"/>
        </w:rPr>
      </w:pPr>
    </w:p>
    <w:p w:rsidR="003157B0" w:rsidRPr="003157B0" w:rsidRDefault="003157B0" w:rsidP="003157B0">
      <w:pPr>
        <w:widowControl/>
        <w:shd w:val="clear" w:color="auto" w:fill="FFFFFF"/>
        <w:jc w:val="left"/>
        <w:textAlignment w:val="baseline"/>
        <w:rPr>
          <w:rFonts w:ascii="Tahoma" w:eastAsia="宋体" w:hAnsi="Tahoma" w:cs="Tahoma"/>
          <w:color w:val="333333"/>
          <w:kern w:val="0"/>
          <w:sz w:val="24"/>
          <w:szCs w:val="24"/>
        </w:rPr>
      </w:pPr>
      <w:r w:rsidRPr="003157B0">
        <w:rPr>
          <w:rFonts w:ascii="Tahoma" w:eastAsia="宋体" w:hAnsi="Tahoma" w:cs="Tahoma"/>
          <w:color w:val="333333"/>
          <w:kern w:val="0"/>
          <w:sz w:val="24"/>
          <w:szCs w:val="24"/>
          <w:bdr w:val="none" w:sz="0" w:space="0" w:color="auto" w:frame="1"/>
        </w:rPr>
        <w:t>    </w:t>
      </w:r>
      <w:r w:rsidRPr="003157B0">
        <w:rPr>
          <w:rFonts w:ascii="Tahoma" w:eastAsia="宋体" w:hAnsi="Tahoma" w:cs="Tahoma"/>
          <w:color w:val="333333"/>
          <w:kern w:val="0"/>
          <w:sz w:val="24"/>
          <w:szCs w:val="24"/>
          <w:bdr w:val="none" w:sz="0" w:space="0" w:color="auto" w:frame="1"/>
        </w:rPr>
        <w:t>就像使用浏览器打开网页，使用微信聊天一样，运行</w:t>
      </w:r>
      <w:r w:rsidRPr="003157B0">
        <w:rPr>
          <w:rFonts w:ascii="Tahoma" w:eastAsia="宋体" w:hAnsi="Tahoma" w:cs="Tahoma"/>
          <w:color w:val="333333"/>
          <w:kern w:val="0"/>
          <w:sz w:val="24"/>
          <w:szCs w:val="24"/>
          <w:bdr w:val="none" w:sz="0" w:space="0" w:color="auto" w:frame="1"/>
        </w:rPr>
        <w:t>Java</w:t>
      </w:r>
      <w:r w:rsidRPr="003157B0">
        <w:rPr>
          <w:rFonts w:ascii="Tahoma" w:eastAsia="宋体" w:hAnsi="Tahoma" w:cs="Tahoma"/>
          <w:color w:val="333333"/>
          <w:kern w:val="0"/>
          <w:sz w:val="24"/>
          <w:szCs w:val="24"/>
          <w:bdr w:val="none" w:sz="0" w:space="0" w:color="auto" w:frame="1"/>
        </w:rPr>
        <w:t>应用需要</w:t>
      </w:r>
      <w:r w:rsidRPr="003157B0">
        <w:rPr>
          <w:rFonts w:ascii="Tahoma" w:eastAsia="宋体" w:hAnsi="Tahoma" w:cs="Tahoma"/>
          <w:color w:val="333333"/>
          <w:kern w:val="0"/>
          <w:sz w:val="24"/>
          <w:szCs w:val="24"/>
          <w:bdr w:val="none" w:sz="0" w:space="0" w:color="auto" w:frame="1"/>
        </w:rPr>
        <w:t>java</w:t>
      </w:r>
      <w:r w:rsidRPr="003157B0">
        <w:rPr>
          <w:rFonts w:ascii="Tahoma" w:eastAsia="宋体" w:hAnsi="Tahoma" w:cs="Tahoma"/>
          <w:color w:val="333333"/>
          <w:kern w:val="0"/>
          <w:sz w:val="24"/>
          <w:szCs w:val="24"/>
          <w:bdr w:val="none" w:sz="0" w:space="0" w:color="auto" w:frame="1"/>
        </w:rPr>
        <w:t>虚拟机。我们似乎并不去关注浏览器是如何实现的，也不需要知道微信是如何通信的，我们只要根据其规则来使用就可以了。对于</w:t>
      </w:r>
      <w:r w:rsidRPr="003157B0">
        <w:rPr>
          <w:rFonts w:ascii="Tahoma" w:eastAsia="宋体" w:hAnsi="Tahoma" w:cs="Tahoma"/>
          <w:color w:val="333333"/>
          <w:kern w:val="0"/>
          <w:sz w:val="24"/>
          <w:szCs w:val="24"/>
          <w:bdr w:val="none" w:sz="0" w:space="0" w:color="auto" w:frame="1"/>
        </w:rPr>
        <w:t>java</w:t>
      </w:r>
      <w:r w:rsidRPr="003157B0">
        <w:rPr>
          <w:rFonts w:ascii="Tahoma" w:eastAsia="宋体" w:hAnsi="Tahoma" w:cs="Tahoma"/>
          <w:color w:val="333333"/>
          <w:kern w:val="0"/>
          <w:sz w:val="24"/>
          <w:szCs w:val="24"/>
          <w:bdr w:val="none" w:sz="0" w:space="0" w:color="auto" w:frame="1"/>
        </w:rPr>
        <w:t>虚拟机也是同样，因为虚拟机自身隐藏了底层技术的复杂性以及操作系统的差异性，开发者只需要了解其</w:t>
      </w:r>
      <w:r w:rsidRPr="003157B0">
        <w:rPr>
          <w:rFonts w:ascii="Tahoma" w:eastAsia="宋体" w:hAnsi="Tahoma" w:cs="Tahoma"/>
          <w:color w:val="333333"/>
          <w:kern w:val="0"/>
          <w:sz w:val="24"/>
          <w:szCs w:val="24"/>
          <w:bdr w:val="none" w:sz="0" w:space="0" w:color="auto" w:frame="1"/>
        </w:rPr>
        <w:t>api</w:t>
      </w:r>
      <w:r w:rsidRPr="003157B0">
        <w:rPr>
          <w:rFonts w:ascii="Tahoma" w:eastAsia="宋体" w:hAnsi="Tahoma" w:cs="Tahoma"/>
          <w:color w:val="333333"/>
          <w:kern w:val="0"/>
          <w:sz w:val="24"/>
          <w:szCs w:val="24"/>
          <w:bdr w:val="none" w:sz="0" w:space="0" w:color="auto" w:frame="1"/>
        </w:rPr>
        <w:t>，并不需要了解其内部原理就能够编写出可运行程序。</w:t>
      </w:r>
      <w:r w:rsidRPr="003157B0">
        <w:rPr>
          <w:rFonts w:ascii="Tahoma" w:eastAsia="宋体" w:hAnsi="Tahoma" w:cs="Tahoma"/>
          <w:color w:val="333333"/>
          <w:kern w:val="0"/>
          <w:sz w:val="24"/>
          <w:szCs w:val="24"/>
        </w:rPr>
        <w:br/>
      </w:r>
      <w:r w:rsidRPr="003157B0">
        <w:rPr>
          <w:rFonts w:ascii="Tahoma" w:eastAsia="宋体" w:hAnsi="Tahoma" w:cs="Tahoma"/>
          <w:color w:val="333333"/>
          <w:kern w:val="0"/>
          <w:sz w:val="24"/>
          <w:szCs w:val="24"/>
          <w:bdr w:val="none" w:sz="0" w:space="0" w:color="auto" w:frame="1"/>
        </w:rPr>
        <w:t>     </w:t>
      </w:r>
    </w:p>
    <w:p w:rsidR="003157B0" w:rsidRPr="003157B0" w:rsidRDefault="003157B0" w:rsidP="003157B0">
      <w:pPr>
        <w:widowControl/>
        <w:shd w:val="clear" w:color="auto" w:fill="FFFFFF"/>
        <w:jc w:val="left"/>
        <w:textAlignment w:val="baseline"/>
        <w:rPr>
          <w:rFonts w:ascii="Tahoma" w:eastAsia="宋体" w:hAnsi="Tahoma" w:cs="Tahoma"/>
          <w:color w:val="333333"/>
          <w:kern w:val="0"/>
          <w:sz w:val="24"/>
          <w:szCs w:val="24"/>
        </w:rPr>
      </w:pPr>
      <w:r w:rsidRPr="003157B0">
        <w:rPr>
          <w:rFonts w:ascii="Tahoma" w:eastAsia="宋体" w:hAnsi="Tahoma" w:cs="Tahoma"/>
          <w:color w:val="333333"/>
          <w:kern w:val="0"/>
          <w:sz w:val="24"/>
          <w:szCs w:val="24"/>
          <w:bdr w:val="none" w:sz="0" w:space="0" w:color="auto" w:frame="1"/>
        </w:rPr>
        <w:t>    </w:t>
      </w:r>
      <w:r w:rsidRPr="003157B0">
        <w:rPr>
          <w:rFonts w:ascii="Tahoma" w:eastAsia="宋体" w:hAnsi="Tahoma" w:cs="Tahoma"/>
          <w:color w:val="333333"/>
          <w:kern w:val="0"/>
          <w:sz w:val="24"/>
          <w:szCs w:val="24"/>
          <w:bdr w:val="none" w:sz="0" w:space="0" w:color="auto" w:frame="1"/>
        </w:rPr>
        <w:t>然而，凡事都有两面性，当我们对于程序的性能，稳定性等等都有较高的要求的时候，这个时候看起来智能的虚拟机也就没这么智能了，我们就需要对虚拟机的内部结构深入了解之后，才能够根据业务需求，根据自身的情况设定合适的虚拟机参数，才能够让虚拟机高效稳定的运行。另外对于应用运行过程中出现的问题，也只有了解了虚拟机的结构之后才能够对问题进行准确定位。所以在</w:t>
      </w:r>
      <w:r w:rsidRPr="003157B0">
        <w:rPr>
          <w:rFonts w:ascii="Tahoma" w:eastAsia="宋体" w:hAnsi="Tahoma" w:cs="Tahoma"/>
          <w:color w:val="333333"/>
          <w:kern w:val="0"/>
          <w:sz w:val="24"/>
          <w:szCs w:val="24"/>
          <w:bdr w:val="none" w:sz="0" w:space="0" w:color="auto" w:frame="1"/>
        </w:rPr>
        <w:t>java</w:t>
      </w:r>
      <w:r w:rsidRPr="003157B0">
        <w:rPr>
          <w:rFonts w:ascii="Tahoma" w:eastAsia="宋体" w:hAnsi="Tahoma" w:cs="Tahoma"/>
          <w:color w:val="333333"/>
          <w:kern w:val="0"/>
          <w:sz w:val="24"/>
          <w:szCs w:val="24"/>
          <w:bdr w:val="none" w:sz="0" w:space="0" w:color="auto" w:frame="1"/>
        </w:rPr>
        <w:t>开发体系中，对系统调优师这一角色需求很大。学习虚拟机中各种运作特性的原理也成为</w:t>
      </w:r>
      <w:r w:rsidRPr="003157B0">
        <w:rPr>
          <w:rFonts w:ascii="Tahoma" w:eastAsia="宋体" w:hAnsi="Tahoma" w:cs="Tahoma"/>
          <w:color w:val="333333"/>
          <w:kern w:val="0"/>
          <w:sz w:val="24"/>
          <w:szCs w:val="24"/>
          <w:bdr w:val="none" w:sz="0" w:space="0" w:color="auto" w:frame="1"/>
        </w:rPr>
        <w:t>java</w:t>
      </w:r>
      <w:r w:rsidRPr="003157B0">
        <w:rPr>
          <w:rFonts w:ascii="Tahoma" w:eastAsia="宋体" w:hAnsi="Tahoma" w:cs="Tahoma"/>
          <w:color w:val="333333"/>
          <w:kern w:val="0"/>
          <w:sz w:val="24"/>
          <w:szCs w:val="24"/>
          <w:bdr w:val="none" w:sz="0" w:space="0" w:color="auto" w:frame="1"/>
        </w:rPr>
        <w:t>程序员成长道路上必然会接触到的一课。</w:t>
      </w:r>
    </w:p>
    <w:p w:rsidR="003157B0" w:rsidRPr="003157B0" w:rsidRDefault="003157B0" w:rsidP="003157B0"/>
    <w:p w:rsidR="00D33A68" w:rsidRDefault="00E64882" w:rsidP="00D33A68">
      <w:r>
        <w:rPr>
          <w:rFonts w:hint="eastAsia"/>
          <w:noProof/>
        </w:rPr>
        <w:drawing>
          <wp:inline distT="0" distB="0" distL="0" distR="0">
            <wp:extent cx="5274310" cy="143844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438448"/>
                    </a:xfrm>
                    <a:prstGeom prst="rect">
                      <a:avLst/>
                    </a:prstGeom>
                    <a:noFill/>
                    <a:ln w="9525">
                      <a:noFill/>
                      <a:miter lim="800000"/>
                      <a:headEnd/>
                      <a:tailEnd/>
                    </a:ln>
                  </pic:spPr>
                </pic:pic>
              </a:graphicData>
            </a:graphic>
          </wp:inline>
        </w:drawing>
      </w:r>
    </w:p>
    <w:p w:rsidR="00E64882" w:rsidRPr="00D33A68" w:rsidRDefault="00E64882" w:rsidP="00D33A68">
      <w:pPr>
        <w:rPr>
          <w:rFonts w:hint="eastAsia"/>
        </w:rPr>
      </w:pPr>
    </w:p>
    <w:p w:rsidR="00831349" w:rsidRDefault="008D0C7D" w:rsidP="008D0C7D">
      <w:pPr>
        <w:pStyle w:val="1"/>
        <w:rPr>
          <w:rFonts w:hint="eastAsia"/>
        </w:rPr>
      </w:pPr>
      <w:r>
        <w:lastRenderedPageBreak/>
        <w:t>Jvm</w:t>
      </w:r>
      <w:r>
        <w:rPr>
          <w:rFonts w:hint="eastAsia"/>
        </w:rPr>
        <w:t>内存布局</w:t>
      </w:r>
    </w:p>
    <w:p w:rsidR="008D0C7D" w:rsidRDefault="00677E71" w:rsidP="00831349">
      <w:pPr>
        <w:pStyle w:val="1"/>
        <w:rPr>
          <w:rFonts w:hint="eastAsia"/>
        </w:rPr>
      </w:pPr>
      <w:r>
        <w:rPr>
          <w:rFonts w:hint="eastAsia"/>
        </w:rPr>
        <w:t>垃圾回收</w:t>
      </w:r>
    </w:p>
    <w:p w:rsidR="008D0C7D" w:rsidRDefault="008D0C7D" w:rsidP="008D0C7D">
      <w:pPr>
        <w:pStyle w:val="1"/>
        <w:rPr>
          <w:rFonts w:hint="eastAsia"/>
        </w:rPr>
      </w:pPr>
      <w:r>
        <w:t>Jvm</w:t>
      </w:r>
      <w:r>
        <w:rPr>
          <w:rFonts w:hint="eastAsia"/>
        </w:rPr>
        <w:t>性能调优</w:t>
      </w:r>
    </w:p>
    <w:p w:rsidR="003F21FF" w:rsidRDefault="003F21FF" w:rsidP="003F21FF">
      <w:pPr>
        <w:pStyle w:val="1"/>
        <w:rPr>
          <w:rFonts w:hint="eastAsia"/>
        </w:rPr>
      </w:pPr>
      <w:r>
        <w:rPr>
          <w:rFonts w:hint="eastAsia"/>
        </w:rPr>
        <w:t>并发编程</w:t>
      </w:r>
    </w:p>
    <w:p w:rsidR="008D0C7D" w:rsidRDefault="00694254" w:rsidP="008D0C7D">
      <w:pPr>
        <w:pStyle w:val="1"/>
        <w:rPr>
          <w:rFonts w:hint="eastAsia"/>
        </w:rPr>
      </w:pPr>
      <w:r>
        <w:rPr>
          <w:rFonts w:hint="eastAsia"/>
        </w:rPr>
        <w:t>动态代理</w:t>
      </w:r>
    </w:p>
    <w:p w:rsidR="00694254" w:rsidRDefault="0090217D" w:rsidP="0090217D">
      <w:pPr>
        <w:pStyle w:val="1"/>
        <w:rPr>
          <w:rFonts w:hint="eastAsia"/>
        </w:rPr>
      </w:pPr>
      <w:r>
        <w:rPr>
          <w:rFonts w:hint="eastAsia"/>
        </w:rPr>
        <w:t>反射</w:t>
      </w:r>
    </w:p>
    <w:p w:rsidR="00FA1A8D" w:rsidRDefault="00FA1A8D" w:rsidP="00FA1A8D">
      <w:pPr>
        <w:pStyle w:val="1"/>
        <w:rPr>
          <w:rFonts w:hint="eastAsia"/>
        </w:rPr>
      </w:pPr>
      <w:r>
        <w:rPr>
          <w:rFonts w:hint="eastAsia"/>
        </w:rPr>
        <w:t>网络通信</w:t>
      </w:r>
    </w:p>
    <w:p w:rsidR="00831349" w:rsidRPr="00831349" w:rsidRDefault="00831349" w:rsidP="00831349">
      <w:pPr>
        <w:pStyle w:val="1"/>
        <w:rPr>
          <w:rFonts w:hint="eastAsia"/>
        </w:rPr>
      </w:pPr>
      <w:r>
        <w:rPr>
          <w:rFonts w:hint="eastAsia"/>
        </w:rPr>
        <w:t>设计模式</w:t>
      </w:r>
    </w:p>
    <w:sectPr w:rsidR="00831349" w:rsidRPr="008313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67D" w:rsidRDefault="00E7467D" w:rsidP="008D0C7D">
      <w:r>
        <w:separator/>
      </w:r>
    </w:p>
  </w:endnote>
  <w:endnote w:type="continuationSeparator" w:id="1">
    <w:p w:rsidR="00E7467D" w:rsidRDefault="00E7467D" w:rsidP="008D0C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67D" w:rsidRDefault="00E7467D" w:rsidP="008D0C7D">
      <w:r>
        <w:separator/>
      </w:r>
    </w:p>
  </w:footnote>
  <w:footnote w:type="continuationSeparator" w:id="1">
    <w:p w:rsidR="00E7467D" w:rsidRDefault="00E7467D" w:rsidP="008D0C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0C7D"/>
    <w:rsid w:val="003157B0"/>
    <w:rsid w:val="003F21FF"/>
    <w:rsid w:val="005960CA"/>
    <w:rsid w:val="00677E71"/>
    <w:rsid w:val="00694254"/>
    <w:rsid w:val="00831349"/>
    <w:rsid w:val="008D0C7D"/>
    <w:rsid w:val="0090217D"/>
    <w:rsid w:val="00D33A68"/>
    <w:rsid w:val="00E64882"/>
    <w:rsid w:val="00E7467D"/>
    <w:rsid w:val="00F1615B"/>
    <w:rsid w:val="00FA1A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0C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0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0C7D"/>
    <w:rPr>
      <w:sz w:val="18"/>
      <w:szCs w:val="18"/>
    </w:rPr>
  </w:style>
  <w:style w:type="paragraph" w:styleId="a4">
    <w:name w:val="footer"/>
    <w:basedOn w:val="a"/>
    <w:link w:val="Char0"/>
    <w:uiPriority w:val="99"/>
    <w:semiHidden/>
    <w:unhideWhenUsed/>
    <w:rsid w:val="008D0C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0C7D"/>
    <w:rPr>
      <w:sz w:val="18"/>
      <w:szCs w:val="18"/>
    </w:rPr>
  </w:style>
  <w:style w:type="character" w:customStyle="1" w:styleId="1Char">
    <w:name w:val="标题 1 Char"/>
    <w:basedOn w:val="a0"/>
    <w:link w:val="1"/>
    <w:uiPriority w:val="9"/>
    <w:rsid w:val="008D0C7D"/>
    <w:rPr>
      <w:b/>
      <w:bCs/>
      <w:kern w:val="44"/>
      <w:sz w:val="44"/>
      <w:szCs w:val="44"/>
    </w:rPr>
  </w:style>
  <w:style w:type="paragraph" w:styleId="a5">
    <w:name w:val="Document Map"/>
    <w:basedOn w:val="a"/>
    <w:link w:val="Char1"/>
    <w:uiPriority w:val="99"/>
    <w:semiHidden/>
    <w:unhideWhenUsed/>
    <w:rsid w:val="008D0C7D"/>
    <w:rPr>
      <w:rFonts w:ascii="宋体" w:eastAsia="宋体"/>
      <w:sz w:val="18"/>
      <w:szCs w:val="18"/>
    </w:rPr>
  </w:style>
  <w:style w:type="character" w:customStyle="1" w:styleId="Char1">
    <w:name w:val="文档结构图 Char"/>
    <w:basedOn w:val="a0"/>
    <w:link w:val="a5"/>
    <w:uiPriority w:val="99"/>
    <w:semiHidden/>
    <w:rsid w:val="008D0C7D"/>
    <w:rPr>
      <w:rFonts w:ascii="宋体" w:eastAsia="宋体"/>
      <w:sz w:val="18"/>
      <w:szCs w:val="18"/>
    </w:rPr>
  </w:style>
  <w:style w:type="paragraph" w:styleId="a6">
    <w:name w:val="Balloon Text"/>
    <w:basedOn w:val="a"/>
    <w:link w:val="Char2"/>
    <w:uiPriority w:val="99"/>
    <w:semiHidden/>
    <w:unhideWhenUsed/>
    <w:rsid w:val="00E64882"/>
    <w:rPr>
      <w:sz w:val="18"/>
      <w:szCs w:val="18"/>
    </w:rPr>
  </w:style>
  <w:style w:type="character" w:customStyle="1" w:styleId="Char2">
    <w:name w:val="批注框文本 Char"/>
    <w:basedOn w:val="a0"/>
    <w:link w:val="a6"/>
    <w:uiPriority w:val="99"/>
    <w:semiHidden/>
    <w:rsid w:val="00E64882"/>
    <w:rPr>
      <w:sz w:val="18"/>
      <w:szCs w:val="18"/>
    </w:rPr>
  </w:style>
  <w:style w:type="paragraph" w:styleId="a7">
    <w:name w:val="Normal (Web)"/>
    <w:basedOn w:val="a"/>
    <w:uiPriority w:val="99"/>
    <w:semiHidden/>
    <w:unhideWhenUsed/>
    <w:rsid w:val="003157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78823068">
      <w:bodyDiv w:val="1"/>
      <w:marLeft w:val="0"/>
      <w:marRight w:val="0"/>
      <w:marTop w:val="0"/>
      <w:marBottom w:val="0"/>
      <w:divBdr>
        <w:top w:val="none" w:sz="0" w:space="0" w:color="auto"/>
        <w:left w:val="none" w:sz="0" w:space="0" w:color="auto"/>
        <w:bottom w:val="none" w:sz="0" w:space="0" w:color="auto"/>
        <w:right w:val="none" w:sz="0" w:space="0" w:color="auto"/>
      </w:divBdr>
      <w:divsChild>
        <w:div w:id="188516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cjl</dc:creator>
  <cp:keywords/>
  <dc:description/>
  <cp:lastModifiedBy>cjl</cp:lastModifiedBy>
  <cp:revision>14</cp:revision>
  <dcterms:created xsi:type="dcterms:W3CDTF">2017-11-11T04:46:00Z</dcterms:created>
  <dcterms:modified xsi:type="dcterms:W3CDTF">2017-11-11T07:16:00Z</dcterms:modified>
</cp:coreProperties>
</file>