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01" w:rsidRPr="00D165AA" w:rsidRDefault="00A91F01" w:rsidP="00A91F01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03</w:t>
      </w:r>
      <w:r w:rsidRPr="00D165AA">
        <w:rPr>
          <w:b/>
          <w:sz w:val="40"/>
          <w:szCs w:val="40"/>
        </w:rPr>
        <w:t xml:space="preserve">- Tela de </w:t>
      </w:r>
      <w:r>
        <w:rPr>
          <w:b/>
          <w:sz w:val="40"/>
          <w:szCs w:val="40"/>
        </w:rPr>
        <w:t>Propaganda de produto</w:t>
      </w:r>
    </w:p>
    <w:p w:rsidR="00A91F01" w:rsidRDefault="00A91F01" w:rsidP="00A91F01">
      <w:pPr>
        <w:ind w:left="708"/>
        <w:rPr>
          <w:b/>
        </w:rPr>
      </w:pP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Esta tela o usuário não precisara de nenhum cadastro ou login para poder visualizar as propaganda</w:t>
      </w:r>
      <w:r w:rsidR="005976F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dos produto</w:t>
      </w:r>
      <w:r w:rsidR="00E72A1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pet</w:t>
      </w:r>
      <w:r w:rsidR="005976F3">
        <w:rPr>
          <w:rFonts w:ascii="Arial" w:hAnsi="Arial" w:cs="Arial"/>
          <w:sz w:val="24"/>
          <w:szCs w:val="24"/>
        </w:rPr>
        <w:t>s.</w:t>
      </w:r>
    </w:p>
    <w:p w:rsidR="00A91F01" w:rsidRDefault="00A91F01" w:rsidP="00A91F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3C07BC" w:rsidRPr="006C63A0" w:rsidRDefault="003C07BC" w:rsidP="003C07BC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barra superior iremos ter um menu horizontal com os temas “Projeto pet”, “Adoção e Venda”, “Propaganda”, “Loja”, “Eventos”, ”Guia de Procura”, “Cadastre-se” (Caso não esteja logado) e “Minha Conta”.</w:t>
      </w:r>
    </w:p>
    <w:p w:rsidR="003C07BC" w:rsidRPr="006C63A0" w:rsidRDefault="003C07BC" w:rsidP="003C07BC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3C07BC" w:rsidRPr="003C07BC" w:rsidRDefault="003C07BC" w:rsidP="003C07BC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Tocando em “Minha Conta” o usuário vai para a tela de login. Tocando em “Projeto Pet” o usuário vai para tela “Sobre Nós”. Os outros temas vão para suas respectivas telas.</w:t>
      </w:r>
    </w:p>
    <w:p w:rsidR="003C07BC" w:rsidRPr="003C07BC" w:rsidRDefault="003C07BC" w:rsidP="003C07B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C07BC" w:rsidRPr="003C07BC" w:rsidRDefault="003C07BC" w:rsidP="003C07BC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 iremos ter banners das lojas.</w:t>
      </w:r>
    </w:p>
    <w:p w:rsidR="003C07BC" w:rsidRPr="003C07BC" w:rsidRDefault="003C07BC" w:rsidP="003C07B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C07BC" w:rsidRPr="003C07BC" w:rsidRDefault="003C07BC" w:rsidP="003C07BC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Teremos um botão no canto superior esquerdo para adicionar um banner. </w:t>
      </w:r>
    </w:p>
    <w:p w:rsidR="003C07BC" w:rsidRPr="003C07BC" w:rsidRDefault="003C07BC" w:rsidP="003C07B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C07BC" w:rsidRPr="003C07BC" w:rsidRDefault="003C07BC" w:rsidP="003C07BC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banners serão dispostos na horizontal em forma retangular, um abaixo o outro.</w:t>
      </w:r>
    </w:p>
    <w:p w:rsidR="003C07BC" w:rsidRPr="003C07BC" w:rsidRDefault="003C07BC" w:rsidP="003C07B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C07BC" w:rsidRPr="003C07BC" w:rsidRDefault="003C07BC" w:rsidP="003C07BC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aperte o botão irá aparecer um layout em branco do banner para ele adicionar uma imagem.</w:t>
      </w:r>
    </w:p>
    <w:p w:rsidR="00676195" w:rsidRDefault="00676195" w:rsidP="00A91F01">
      <w:pPr>
        <w:jc w:val="both"/>
        <w:rPr>
          <w:rFonts w:ascii="Arial" w:hAnsi="Arial" w:cs="Arial"/>
          <w:b/>
          <w:sz w:val="24"/>
          <w:szCs w:val="24"/>
        </w:rPr>
      </w:pPr>
    </w:p>
    <w:p w:rsidR="00676195" w:rsidRDefault="00676195" w:rsidP="00A91F01">
      <w:pPr>
        <w:jc w:val="both"/>
        <w:rPr>
          <w:rFonts w:ascii="Arial" w:hAnsi="Arial" w:cs="Arial"/>
          <w:b/>
          <w:sz w:val="24"/>
          <w:szCs w:val="24"/>
        </w:rPr>
      </w:pPr>
    </w:p>
    <w:p w:rsidR="00A91F01" w:rsidRDefault="00A91F01" w:rsidP="00A91F01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3C07BC" w:rsidRPr="003C07BC" w:rsidRDefault="003C07BC" w:rsidP="003C07B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o botão o usuário necessita estar logado.</w:t>
      </w:r>
      <w:bookmarkStart w:id="0" w:name="_GoBack"/>
      <w:bookmarkEnd w:id="0"/>
    </w:p>
    <w:p w:rsidR="00676195" w:rsidRDefault="00676195">
      <w:pPr>
        <w:spacing w:line="259" w:lineRule="auto"/>
      </w:pPr>
      <w:r>
        <w:br w:type="page"/>
      </w:r>
    </w:p>
    <w:p w:rsidR="00E10FE3" w:rsidRDefault="003C07BC"/>
    <w:p w:rsidR="001019B5" w:rsidRDefault="001019B5">
      <w:r>
        <w:rPr>
          <w:noProof/>
          <w:lang w:eastAsia="pt-BR"/>
        </w:rPr>
        <w:drawing>
          <wp:inline distT="0" distB="0" distL="0" distR="0" wp14:anchorId="598F6BF5" wp14:editId="47A0CFA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E50"/>
    <w:multiLevelType w:val="hybridMultilevel"/>
    <w:tmpl w:val="D42ACC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710FF"/>
    <w:multiLevelType w:val="hybridMultilevel"/>
    <w:tmpl w:val="6E5C1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6551"/>
    <w:multiLevelType w:val="hybridMultilevel"/>
    <w:tmpl w:val="C5D0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01"/>
    <w:rsid w:val="001019B5"/>
    <w:rsid w:val="002A3981"/>
    <w:rsid w:val="003C07BC"/>
    <w:rsid w:val="005976F3"/>
    <w:rsid w:val="00676195"/>
    <w:rsid w:val="00727E62"/>
    <w:rsid w:val="00A91F01"/>
    <w:rsid w:val="00E7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D27D"/>
  <w15:chartTrackingRefBased/>
  <w15:docId w15:val="{61273C40-4696-44DB-9F01-F2088614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F0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3</cp:revision>
  <dcterms:created xsi:type="dcterms:W3CDTF">2019-06-05T18:29:00Z</dcterms:created>
  <dcterms:modified xsi:type="dcterms:W3CDTF">2019-06-17T21:14:00Z</dcterms:modified>
</cp:coreProperties>
</file>