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1FAE1" w14:textId="79AC6C7F" w:rsidR="00531240" w:rsidRDefault="00531240" w:rsidP="00531240">
      <w:pPr>
        <w:rPr>
          <w:b/>
          <w:bCs/>
          <w:sz w:val="24"/>
          <w:szCs w:val="24"/>
        </w:rPr>
      </w:pPr>
      <w:proofErr w:type="spellStart"/>
      <w:r w:rsidRPr="00531240">
        <w:rPr>
          <w:b/>
          <w:bCs/>
          <w:sz w:val="24"/>
          <w:szCs w:val="24"/>
        </w:rPr>
        <w:t>CloudSync</w:t>
      </w:r>
      <w:proofErr w:type="spellEnd"/>
      <w:r w:rsidRPr="00531240">
        <w:rPr>
          <w:b/>
          <w:bCs/>
          <w:sz w:val="24"/>
          <w:szCs w:val="24"/>
        </w:rPr>
        <w:t xml:space="preserve"> Project Charter</w:t>
      </w:r>
    </w:p>
    <w:p w14:paraId="2C8157B8" w14:textId="77777777" w:rsidR="00531240" w:rsidRPr="00531240" w:rsidRDefault="00531240" w:rsidP="00531240">
      <w:pPr>
        <w:rPr>
          <w:b/>
          <w:bCs/>
          <w:sz w:val="24"/>
          <w:szCs w:val="24"/>
        </w:rPr>
      </w:pPr>
    </w:p>
    <w:p w14:paraId="323892E4" w14:textId="0A119947" w:rsidR="00531240" w:rsidRPr="00531240" w:rsidRDefault="00531240" w:rsidP="00531240">
      <w:pPr>
        <w:rPr>
          <w:b/>
          <w:bCs/>
        </w:rPr>
      </w:pPr>
      <w:r w:rsidRPr="00531240">
        <w:rPr>
          <w:b/>
          <w:bCs/>
        </w:rPr>
        <w:t>1. Project Purpose and Justification</w:t>
      </w:r>
    </w:p>
    <w:p w14:paraId="3F67FBC9" w14:textId="0EDE7C71" w:rsidR="00531240" w:rsidRPr="00531240" w:rsidRDefault="00531240" w:rsidP="00531240">
      <w:r w:rsidRPr="00531240">
        <w:rPr>
          <w:b/>
          <w:bCs/>
        </w:rPr>
        <w:t>Background:</w:t>
      </w:r>
      <w:r w:rsidRPr="00531240">
        <w:br/>
      </w:r>
      <w:proofErr w:type="spellStart"/>
      <w:r w:rsidRPr="00531240">
        <w:t>CloudSync</w:t>
      </w:r>
      <w:proofErr w:type="spellEnd"/>
      <w:r w:rsidRPr="00531240">
        <w:t xml:space="preserve"> is a web-based music streaming service that enables users enjoy streaming. The platform will allow users to register, log in, and </w:t>
      </w:r>
      <w:r>
        <w:t>view their ‘favourited’ songs</w:t>
      </w:r>
      <w:r w:rsidRPr="00531240">
        <w:t>. Users can explore music by genres, discover artists, and stream songs directly from th</w:t>
      </w:r>
      <w:r>
        <w:t>e website</w:t>
      </w:r>
      <w:r w:rsidRPr="00531240">
        <w:t>.</w:t>
      </w:r>
    </w:p>
    <w:p w14:paraId="13332863" w14:textId="7D2CD285" w:rsidR="00531240" w:rsidRPr="00531240" w:rsidRDefault="00531240" w:rsidP="00531240">
      <w:r w:rsidRPr="00531240">
        <w:rPr>
          <w:b/>
          <w:bCs/>
        </w:rPr>
        <w:t>Purpose:</w:t>
      </w:r>
      <w:r w:rsidRPr="00531240">
        <w:br/>
        <w:t xml:space="preserve">The purpose of </w:t>
      </w:r>
      <w:proofErr w:type="spellStart"/>
      <w:r w:rsidRPr="00531240">
        <w:t>CloudSync</w:t>
      </w:r>
      <w:proofErr w:type="spellEnd"/>
      <w:r w:rsidRPr="00531240">
        <w:t xml:space="preserve"> is to provide users with a convenient and reliable platform to access their music collections anytime, anywhere. The service aims to deliver high-quality music streaming with personali</w:t>
      </w:r>
      <w:r>
        <w:t>s</w:t>
      </w:r>
      <w:r w:rsidRPr="00531240">
        <w:t>ed user experiences.</w:t>
      </w:r>
    </w:p>
    <w:p w14:paraId="582B2404" w14:textId="77777777" w:rsidR="00531240" w:rsidRDefault="00531240" w:rsidP="00531240"/>
    <w:p w14:paraId="3A7D29D8" w14:textId="5CC04BDC" w:rsidR="00531240" w:rsidRPr="00531240" w:rsidRDefault="00531240" w:rsidP="00531240">
      <w:pPr>
        <w:rPr>
          <w:b/>
          <w:bCs/>
        </w:rPr>
      </w:pPr>
      <w:r w:rsidRPr="00531240">
        <w:rPr>
          <w:b/>
          <w:bCs/>
        </w:rPr>
        <w:t>2. Project Objectives</w:t>
      </w:r>
    </w:p>
    <w:p w14:paraId="6EBB1450" w14:textId="77777777" w:rsidR="00531240" w:rsidRPr="00531240" w:rsidRDefault="00531240" w:rsidP="00531240">
      <w:pPr>
        <w:numPr>
          <w:ilvl w:val="0"/>
          <w:numId w:val="1"/>
        </w:numPr>
      </w:pPr>
      <w:r w:rsidRPr="00531240">
        <w:t>Develop a responsive web application using ASP.NET MVC, HTML, CSS, Bootstrap, and JavaScript.</w:t>
      </w:r>
    </w:p>
    <w:p w14:paraId="1A0740E5" w14:textId="77777777" w:rsidR="00531240" w:rsidRPr="00531240" w:rsidRDefault="00531240" w:rsidP="00531240">
      <w:pPr>
        <w:numPr>
          <w:ilvl w:val="0"/>
          <w:numId w:val="1"/>
        </w:numPr>
      </w:pPr>
      <w:r w:rsidRPr="00531240">
        <w:t>Implement user registration and login functionality using ASP.NET Identity.</w:t>
      </w:r>
    </w:p>
    <w:p w14:paraId="2351402C" w14:textId="77777777" w:rsidR="00531240" w:rsidRPr="00531240" w:rsidRDefault="00531240" w:rsidP="00531240">
      <w:pPr>
        <w:numPr>
          <w:ilvl w:val="0"/>
          <w:numId w:val="1"/>
        </w:numPr>
      </w:pPr>
      <w:r w:rsidRPr="00531240">
        <w:t>Allow users to browse music by genre and artist.</w:t>
      </w:r>
    </w:p>
    <w:p w14:paraId="4A69E4B2" w14:textId="5C5AEB31" w:rsidR="00531240" w:rsidRPr="00531240" w:rsidRDefault="00531240" w:rsidP="00531240">
      <w:pPr>
        <w:numPr>
          <w:ilvl w:val="0"/>
          <w:numId w:val="1"/>
        </w:numPr>
      </w:pPr>
      <w:r w:rsidRPr="00531240">
        <w:t xml:space="preserve">Provide features for users to create and manage their </w:t>
      </w:r>
      <w:r w:rsidRPr="00531240">
        <w:t>favourite</w:t>
      </w:r>
      <w:r w:rsidRPr="00531240">
        <w:t xml:space="preserve"> </w:t>
      </w:r>
      <w:r>
        <w:t>songs</w:t>
      </w:r>
      <w:r w:rsidRPr="00531240">
        <w:t>.</w:t>
      </w:r>
    </w:p>
    <w:p w14:paraId="5B775ED9" w14:textId="77777777" w:rsidR="00531240" w:rsidRPr="00531240" w:rsidRDefault="00531240" w:rsidP="00531240">
      <w:pPr>
        <w:numPr>
          <w:ilvl w:val="0"/>
          <w:numId w:val="1"/>
        </w:numPr>
      </w:pPr>
      <w:r w:rsidRPr="00531240">
        <w:t>Ensure secure and scalable deployment of the application.</w:t>
      </w:r>
    </w:p>
    <w:p w14:paraId="0D7E910A" w14:textId="26FDB069" w:rsidR="00531240" w:rsidRPr="00531240" w:rsidRDefault="00531240" w:rsidP="00531240"/>
    <w:p w14:paraId="4B8ED6D1" w14:textId="77777777" w:rsidR="00531240" w:rsidRPr="00531240" w:rsidRDefault="00531240" w:rsidP="00531240">
      <w:pPr>
        <w:rPr>
          <w:b/>
          <w:bCs/>
        </w:rPr>
      </w:pPr>
      <w:r w:rsidRPr="00531240">
        <w:rPr>
          <w:b/>
          <w:bCs/>
        </w:rPr>
        <w:t>3. Project Scope</w:t>
      </w:r>
    </w:p>
    <w:p w14:paraId="41D3F3E1" w14:textId="77777777" w:rsidR="00531240" w:rsidRPr="00531240" w:rsidRDefault="00531240" w:rsidP="00531240">
      <w:r w:rsidRPr="00531240">
        <w:rPr>
          <w:b/>
          <w:bCs/>
        </w:rPr>
        <w:t>In-Scope:</w:t>
      </w:r>
    </w:p>
    <w:p w14:paraId="7B3FE46A" w14:textId="77777777" w:rsidR="00531240" w:rsidRPr="00531240" w:rsidRDefault="00531240" w:rsidP="00531240">
      <w:pPr>
        <w:numPr>
          <w:ilvl w:val="0"/>
          <w:numId w:val="2"/>
        </w:numPr>
      </w:pPr>
      <w:r w:rsidRPr="00531240">
        <w:t>Development of the front-end interface using HTML, CSS, Bootstrap, and JavaScript.</w:t>
      </w:r>
    </w:p>
    <w:p w14:paraId="5D2AA301" w14:textId="70D1F4C6" w:rsidR="00531240" w:rsidRPr="00531240" w:rsidRDefault="00531240" w:rsidP="00531240">
      <w:pPr>
        <w:numPr>
          <w:ilvl w:val="0"/>
          <w:numId w:val="2"/>
        </w:numPr>
      </w:pPr>
      <w:r w:rsidRPr="00531240">
        <w:t xml:space="preserve">Implementation of the </w:t>
      </w:r>
      <w:r w:rsidRPr="00531240">
        <w:t>backend</w:t>
      </w:r>
      <w:r w:rsidRPr="00531240">
        <w:t xml:space="preserve"> using ASP.NET Core MVC and Entity Framework.</w:t>
      </w:r>
    </w:p>
    <w:p w14:paraId="47BC37CD" w14:textId="76FD87CA" w:rsidR="00531240" w:rsidRPr="00531240" w:rsidRDefault="00531240" w:rsidP="00531240">
      <w:pPr>
        <w:numPr>
          <w:ilvl w:val="0"/>
          <w:numId w:val="2"/>
        </w:numPr>
      </w:pPr>
      <w:r w:rsidRPr="00531240">
        <w:t xml:space="preserve">Database design and integration with </w:t>
      </w:r>
      <w:r>
        <w:t xml:space="preserve">Docker container and MS </w:t>
      </w:r>
      <w:r w:rsidRPr="00531240">
        <w:t>SQL Server database.</w:t>
      </w:r>
    </w:p>
    <w:p w14:paraId="1AB59688" w14:textId="77777777" w:rsidR="00531240" w:rsidRPr="00531240" w:rsidRDefault="00531240" w:rsidP="00531240">
      <w:pPr>
        <w:numPr>
          <w:ilvl w:val="0"/>
          <w:numId w:val="2"/>
        </w:numPr>
      </w:pPr>
      <w:r w:rsidRPr="00531240">
        <w:t>User authentication and authorization using ASP.NET Identity.</w:t>
      </w:r>
    </w:p>
    <w:p w14:paraId="435C97D4" w14:textId="7110D6E3" w:rsidR="00531240" w:rsidRPr="00531240" w:rsidRDefault="00531240" w:rsidP="00531240">
      <w:pPr>
        <w:numPr>
          <w:ilvl w:val="0"/>
          <w:numId w:val="2"/>
        </w:numPr>
      </w:pPr>
      <w:r w:rsidRPr="00531240">
        <w:t>Audio playback and synchroni</w:t>
      </w:r>
      <w:r>
        <w:t>s</w:t>
      </w:r>
      <w:r w:rsidRPr="00531240">
        <w:t>ation functionality</w:t>
      </w:r>
      <w:r>
        <w:t>.</w:t>
      </w:r>
    </w:p>
    <w:p w14:paraId="5239713D" w14:textId="77777777" w:rsidR="00531240" w:rsidRPr="00531240" w:rsidRDefault="00531240" w:rsidP="00531240">
      <w:pPr>
        <w:numPr>
          <w:ilvl w:val="0"/>
          <w:numId w:val="2"/>
        </w:numPr>
      </w:pPr>
      <w:r w:rsidRPr="00531240">
        <w:t>Responsive design to ensure compatibility across devices.</w:t>
      </w:r>
    </w:p>
    <w:p w14:paraId="00BA071B" w14:textId="7C2FA6A1" w:rsidR="00531240" w:rsidRDefault="00531240" w:rsidP="00531240">
      <w:pPr>
        <w:numPr>
          <w:ilvl w:val="0"/>
          <w:numId w:val="2"/>
        </w:numPr>
      </w:pPr>
      <w:r w:rsidRPr="00531240">
        <w:t>Testing and quality assurance</w:t>
      </w:r>
      <w:r>
        <w:t xml:space="preserve"> using </w:t>
      </w:r>
      <w:proofErr w:type="spellStart"/>
      <w:r>
        <w:t>xUnit</w:t>
      </w:r>
      <w:proofErr w:type="spellEnd"/>
      <w:r>
        <w:t>.</w:t>
      </w:r>
    </w:p>
    <w:p w14:paraId="69AF9347" w14:textId="77777777" w:rsidR="00531240" w:rsidRPr="00531240" w:rsidRDefault="00531240" w:rsidP="00531240"/>
    <w:p w14:paraId="7BAF5765" w14:textId="77777777" w:rsidR="00531240" w:rsidRPr="00531240" w:rsidRDefault="00531240" w:rsidP="00531240">
      <w:r w:rsidRPr="00531240">
        <w:rPr>
          <w:b/>
          <w:bCs/>
        </w:rPr>
        <w:t>Out-of-Scope:</w:t>
      </w:r>
    </w:p>
    <w:p w14:paraId="17E733AC" w14:textId="77777777" w:rsidR="00531240" w:rsidRPr="00531240" w:rsidRDefault="00531240" w:rsidP="00531240">
      <w:pPr>
        <w:numPr>
          <w:ilvl w:val="0"/>
          <w:numId w:val="3"/>
        </w:numPr>
      </w:pPr>
      <w:r w:rsidRPr="00531240">
        <w:t>Mobile application development.</w:t>
      </w:r>
    </w:p>
    <w:p w14:paraId="1BB61678" w14:textId="77777777" w:rsidR="00531240" w:rsidRDefault="00531240" w:rsidP="00531240">
      <w:pPr>
        <w:numPr>
          <w:ilvl w:val="0"/>
          <w:numId w:val="3"/>
        </w:numPr>
      </w:pPr>
      <w:r w:rsidRPr="00531240">
        <w:t>Advanced analytics or recommendation algorithms.</w:t>
      </w:r>
    </w:p>
    <w:p w14:paraId="3388A9EC" w14:textId="4B14CF58" w:rsidR="00531240" w:rsidRPr="00531240" w:rsidRDefault="00531240" w:rsidP="00531240">
      <w:pPr>
        <w:numPr>
          <w:ilvl w:val="0"/>
          <w:numId w:val="3"/>
        </w:numPr>
      </w:pPr>
      <w:r>
        <w:lastRenderedPageBreak/>
        <w:t>Playlist functionality.</w:t>
      </w:r>
    </w:p>
    <w:p w14:paraId="1CEBA2A5" w14:textId="77777777" w:rsidR="00531240" w:rsidRPr="00531240" w:rsidRDefault="00531240" w:rsidP="00531240">
      <w:pPr>
        <w:rPr>
          <w:b/>
          <w:bCs/>
        </w:rPr>
      </w:pPr>
      <w:r w:rsidRPr="00531240">
        <w:rPr>
          <w:b/>
          <w:bCs/>
        </w:rPr>
        <w:t>4. Deliverables</w:t>
      </w:r>
    </w:p>
    <w:p w14:paraId="16CB5A9A" w14:textId="77777777" w:rsidR="00531240" w:rsidRPr="00531240" w:rsidRDefault="00531240" w:rsidP="00531240">
      <w:pPr>
        <w:numPr>
          <w:ilvl w:val="0"/>
          <w:numId w:val="4"/>
        </w:numPr>
      </w:pPr>
      <w:r w:rsidRPr="00531240">
        <w:rPr>
          <w:b/>
          <w:bCs/>
        </w:rPr>
        <w:t>Phase 1:</w:t>
      </w:r>
      <w:r w:rsidRPr="00531240">
        <w:t xml:space="preserve"> Project setup, including ASP.NET MVC, Identity, and database configuration.</w:t>
      </w:r>
    </w:p>
    <w:p w14:paraId="125F8470" w14:textId="77777777" w:rsidR="00531240" w:rsidRPr="00531240" w:rsidRDefault="00531240" w:rsidP="00531240">
      <w:pPr>
        <w:numPr>
          <w:ilvl w:val="0"/>
          <w:numId w:val="4"/>
        </w:numPr>
      </w:pPr>
      <w:r w:rsidRPr="00531240">
        <w:rPr>
          <w:b/>
          <w:bCs/>
        </w:rPr>
        <w:t>Phase 2:</w:t>
      </w:r>
      <w:r w:rsidRPr="00531240">
        <w:t xml:space="preserve"> Development of the user interface for browsing genres and artists.</w:t>
      </w:r>
    </w:p>
    <w:p w14:paraId="756882E4" w14:textId="0FFE7B72" w:rsidR="00531240" w:rsidRPr="00531240" w:rsidRDefault="00531240" w:rsidP="00531240">
      <w:pPr>
        <w:numPr>
          <w:ilvl w:val="0"/>
          <w:numId w:val="4"/>
        </w:numPr>
      </w:pPr>
      <w:r w:rsidRPr="00531240">
        <w:rPr>
          <w:b/>
          <w:bCs/>
        </w:rPr>
        <w:t>Phase 3:</w:t>
      </w:r>
      <w:r w:rsidRPr="00531240">
        <w:t xml:space="preserve"> Implementation of audio playback and synchroni</w:t>
      </w:r>
      <w:r>
        <w:t>s</w:t>
      </w:r>
      <w:r w:rsidRPr="00531240">
        <w:t>ation features.</w:t>
      </w:r>
    </w:p>
    <w:p w14:paraId="45726C99" w14:textId="77777777" w:rsidR="00531240" w:rsidRPr="00531240" w:rsidRDefault="00531240" w:rsidP="00531240">
      <w:pPr>
        <w:numPr>
          <w:ilvl w:val="0"/>
          <w:numId w:val="4"/>
        </w:numPr>
      </w:pPr>
      <w:r w:rsidRPr="00531240">
        <w:rPr>
          <w:b/>
          <w:bCs/>
        </w:rPr>
        <w:t>Phase 4:</w:t>
      </w:r>
      <w:r w:rsidRPr="00531240">
        <w:t xml:space="preserve"> Integration of user authentication and authorization.</w:t>
      </w:r>
    </w:p>
    <w:p w14:paraId="51BD0884" w14:textId="77777777" w:rsidR="00531240" w:rsidRPr="00531240" w:rsidRDefault="00531240" w:rsidP="00531240">
      <w:pPr>
        <w:numPr>
          <w:ilvl w:val="0"/>
          <w:numId w:val="4"/>
        </w:numPr>
      </w:pPr>
      <w:r w:rsidRPr="00531240">
        <w:rPr>
          <w:b/>
          <w:bCs/>
        </w:rPr>
        <w:t>Phase 5:</w:t>
      </w:r>
      <w:r w:rsidRPr="00531240">
        <w:t xml:space="preserve"> Testing, bug fixing, and deployment.</w:t>
      </w:r>
    </w:p>
    <w:p w14:paraId="5BFC8F1C" w14:textId="30D2872D" w:rsidR="00531240" w:rsidRPr="00531240" w:rsidRDefault="00531240" w:rsidP="00531240"/>
    <w:p w14:paraId="030B193D" w14:textId="164779AD" w:rsidR="00531240" w:rsidRPr="00531240" w:rsidRDefault="00531240" w:rsidP="00531240">
      <w:pPr>
        <w:rPr>
          <w:b/>
          <w:bCs/>
        </w:rPr>
      </w:pPr>
      <w:r w:rsidRPr="00531240">
        <w:rPr>
          <w:b/>
          <w:bCs/>
        </w:rPr>
        <w:t>5. Project Milestones</w:t>
      </w:r>
      <w:r>
        <w:rPr>
          <w:b/>
          <w:bCs/>
        </w:rPr>
        <w:t xml:space="preserve"> (on Trello board)</w:t>
      </w:r>
    </w:p>
    <w:tbl>
      <w:tblPr>
        <w:tblW w:w="36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</w:tblGrid>
      <w:tr w:rsidR="00531240" w:rsidRPr="00531240" w14:paraId="526D4CA1" w14:textId="77777777" w:rsidTr="00531240">
        <w:trPr>
          <w:trHeight w:val="24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D3FA7F" w14:textId="491E514C" w:rsidR="00531240" w:rsidRPr="00531240" w:rsidRDefault="00531240" w:rsidP="00531240">
            <w:pPr>
              <w:rPr>
                <w:b/>
                <w:bCs/>
              </w:rPr>
            </w:pPr>
            <w:r w:rsidRPr="00531240">
              <w:rPr>
                <w:b/>
                <w:bCs/>
              </w:rPr>
              <w:t>Milestone</w:t>
            </w:r>
            <w:r>
              <w:rPr>
                <w:b/>
                <w:bCs/>
              </w:rPr>
              <w:t>s</w:t>
            </w:r>
          </w:p>
        </w:tc>
      </w:tr>
      <w:tr w:rsidR="00531240" w:rsidRPr="00531240" w14:paraId="70D0ADBC" w14:textId="77777777" w:rsidTr="00531240">
        <w:trPr>
          <w:trHeight w:val="242"/>
          <w:tblCellSpacing w:w="15" w:type="dxa"/>
        </w:trPr>
        <w:tc>
          <w:tcPr>
            <w:tcW w:w="0" w:type="auto"/>
            <w:vAlign w:val="center"/>
            <w:hideMark/>
          </w:tcPr>
          <w:p w14:paraId="4621A0AB" w14:textId="57DBDFBC" w:rsidR="00531240" w:rsidRPr="00531240" w:rsidRDefault="00531240" w:rsidP="00531240">
            <w:r w:rsidRPr="00531240">
              <w:t xml:space="preserve">Project Setup </w:t>
            </w:r>
            <w:r>
              <w:t>[</w:t>
            </w:r>
            <w:r w:rsidRPr="00531240">
              <w:t>Completed</w:t>
            </w:r>
            <w:r>
              <w:t>]</w:t>
            </w:r>
          </w:p>
        </w:tc>
      </w:tr>
      <w:tr w:rsidR="00531240" w:rsidRPr="00531240" w14:paraId="7D17A199" w14:textId="77777777" w:rsidTr="00531240">
        <w:trPr>
          <w:trHeight w:val="242"/>
          <w:tblCellSpacing w:w="15" w:type="dxa"/>
        </w:trPr>
        <w:tc>
          <w:tcPr>
            <w:tcW w:w="0" w:type="auto"/>
            <w:vAlign w:val="center"/>
            <w:hideMark/>
          </w:tcPr>
          <w:p w14:paraId="10A6073A" w14:textId="4F13ADC0" w:rsidR="00531240" w:rsidRPr="00531240" w:rsidRDefault="00531240" w:rsidP="00531240">
            <w:r w:rsidRPr="00531240">
              <w:t xml:space="preserve">UI Development </w:t>
            </w:r>
            <w:r>
              <w:t>[</w:t>
            </w:r>
            <w:r w:rsidRPr="00531240">
              <w:t>Completed</w:t>
            </w:r>
            <w:r>
              <w:t>]</w:t>
            </w:r>
          </w:p>
        </w:tc>
      </w:tr>
      <w:tr w:rsidR="00531240" w:rsidRPr="00531240" w14:paraId="7E8D9DF5" w14:textId="77777777" w:rsidTr="00531240">
        <w:trPr>
          <w:trHeight w:val="242"/>
          <w:tblCellSpacing w:w="15" w:type="dxa"/>
        </w:trPr>
        <w:tc>
          <w:tcPr>
            <w:tcW w:w="0" w:type="auto"/>
            <w:vAlign w:val="center"/>
            <w:hideMark/>
          </w:tcPr>
          <w:p w14:paraId="0E9F5F8C" w14:textId="570AEA66" w:rsidR="00531240" w:rsidRPr="00531240" w:rsidRDefault="00531240" w:rsidP="00531240">
            <w:r w:rsidRPr="00531240">
              <w:t xml:space="preserve">Audio Playback </w:t>
            </w:r>
            <w:r>
              <w:t>[</w:t>
            </w:r>
            <w:r w:rsidRPr="00531240">
              <w:t>Implemented</w:t>
            </w:r>
            <w:r>
              <w:t>]</w:t>
            </w:r>
          </w:p>
        </w:tc>
      </w:tr>
      <w:tr w:rsidR="00531240" w:rsidRPr="00531240" w14:paraId="31B3F05D" w14:textId="77777777" w:rsidTr="00531240">
        <w:trPr>
          <w:trHeight w:val="242"/>
          <w:tblCellSpacing w:w="15" w:type="dxa"/>
        </w:trPr>
        <w:tc>
          <w:tcPr>
            <w:tcW w:w="0" w:type="auto"/>
            <w:vAlign w:val="center"/>
            <w:hideMark/>
          </w:tcPr>
          <w:p w14:paraId="19F1C501" w14:textId="1D17DEC1" w:rsidR="00531240" w:rsidRPr="00531240" w:rsidRDefault="00531240" w:rsidP="00531240">
            <w:r w:rsidRPr="00531240">
              <w:t xml:space="preserve">User Authentication </w:t>
            </w:r>
            <w:r>
              <w:t>[</w:t>
            </w:r>
            <w:r w:rsidRPr="00531240">
              <w:t>Implemented</w:t>
            </w:r>
            <w:r>
              <w:t>]</w:t>
            </w:r>
          </w:p>
        </w:tc>
      </w:tr>
      <w:tr w:rsidR="00531240" w:rsidRPr="00531240" w14:paraId="0116373D" w14:textId="77777777" w:rsidTr="00531240">
        <w:trPr>
          <w:trHeight w:val="248"/>
          <w:tblCellSpacing w:w="15" w:type="dxa"/>
        </w:trPr>
        <w:tc>
          <w:tcPr>
            <w:tcW w:w="0" w:type="auto"/>
            <w:vAlign w:val="center"/>
            <w:hideMark/>
          </w:tcPr>
          <w:p w14:paraId="5F18DBA7" w14:textId="429BBFB4" w:rsidR="00531240" w:rsidRPr="00531240" w:rsidRDefault="00531240" w:rsidP="00531240">
            <w:r w:rsidRPr="00531240">
              <w:t xml:space="preserve">Testing and QA </w:t>
            </w:r>
            <w:r>
              <w:t>[</w:t>
            </w:r>
            <w:r w:rsidRPr="00531240">
              <w:t>Completed</w:t>
            </w:r>
            <w:r>
              <w:t>]</w:t>
            </w:r>
          </w:p>
        </w:tc>
      </w:tr>
      <w:tr w:rsidR="00531240" w:rsidRPr="00531240" w14:paraId="69C40F04" w14:textId="77777777" w:rsidTr="00531240">
        <w:trPr>
          <w:trHeight w:val="242"/>
          <w:tblCellSpacing w:w="15" w:type="dxa"/>
        </w:trPr>
        <w:tc>
          <w:tcPr>
            <w:tcW w:w="0" w:type="auto"/>
            <w:vAlign w:val="center"/>
            <w:hideMark/>
          </w:tcPr>
          <w:p w14:paraId="59AF9C6B" w14:textId="77777777" w:rsidR="00531240" w:rsidRDefault="00531240" w:rsidP="00531240">
            <w:r w:rsidRPr="00531240">
              <w:t>Deployment</w:t>
            </w:r>
          </w:p>
          <w:p w14:paraId="4C51CA9E" w14:textId="77777777" w:rsidR="00531240" w:rsidRPr="00531240" w:rsidRDefault="00531240" w:rsidP="00531240"/>
        </w:tc>
      </w:tr>
    </w:tbl>
    <w:p w14:paraId="627BE226" w14:textId="0DECC05B" w:rsidR="00531240" w:rsidRPr="00531240" w:rsidRDefault="00531240" w:rsidP="00531240">
      <w:pPr>
        <w:rPr>
          <w:b/>
          <w:bCs/>
        </w:rPr>
      </w:pPr>
      <w:r>
        <w:rPr>
          <w:b/>
          <w:bCs/>
        </w:rPr>
        <w:t>6</w:t>
      </w:r>
      <w:r w:rsidRPr="00531240">
        <w:rPr>
          <w:b/>
          <w:bCs/>
        </w:rPr>
        <w:t>. Stakeholders</w:t>
      </w:r>
    </w:p>
    <w:p w14:paraId="459FC6C3" w14:textId="7C6FBB15" w:rsidR="00531240" w:rsidRPr="00531240" w:rsidRDefault="00531240" w:rsidP="00531240">
      <w:pPr>
        <w:numPr>
          <w:ilvl w:val="0"/>
          <w:numId w:val="6"/>
        </w:numPr>
      </w:pPr>
      <w:r w:rsidRPr="00531240">
        <w:rPr>
          <w:b/>
          <w:bCs/>
        </w:rPr>
        <w:t>Project Sponsor:</w:t>
      </w:r>
      <w:r w:rsidRPr="00531240">
        <w:t xml:space="preserve"> </w:t>
      </w:r>
      <w:r>
        <w:t>Trevor Smith</w:t>
      </w:r>
    </w:p>
    <w:p w14:paraId="1226401A" w14:textId="0E817AFF" w:rsidR="00531240" w:rsidRPr="00531240" w:rsidRDefault="00531240" w:rsidP="00531240">
      <w:pPr>
        <w:numPr>
          <w:ilvl w:val="0"/>
          <w:numId w:val="6"/>
        </w:numPr>
      </w:pPr>
      <w:r w:rsidRPr="00531240">
        <w:rPr>
          <w:b/>
          <w:bCs/>
        </w:rPr>
        <w:t>Developers:</w:t>
      </w:r>
      <w:r w:rsidRPr="00531240">
        <w:t xml:space="preserve"> </w:t>
      </w:r>
      <w:r>
        <w:t>Naomi</w:t>
      </w:r>
    </w:p>
    <w:p w14:paraId="6075D972" w14:textId="77777777" w:rsidR="00531240" w:rsidRPr="00531240" w:rsidRDefault="00531240" w:rsidP="00531240">
      <w:pPr>
        <w:numPr>
          <w:ilvl w:val="0"/>
          <w:numId w:val="6"/>
        </w:numPr>
      </w:pPr>
      <w:r w:rsidRPr="00531240">
        <w:rPr>
          <w:b/>
          <w:bCs/>
        </w:rPr>
        <w:t>End Users:</w:t>
      </w:r>
      <w:r w:rsidRPr="00531240">
        <w:t xml:space="preserve"> Registered users of the platform</w:t>
      </w:r>
    </w:p>
    <w:p w14:paraId="6A80244D" w14:textId="77777777" w:rsidR="000353A3" w:rsidRDefault="000353A3"/>
    <w:sectPr w:rsidR="00035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67CF"/>
    <w:multiLevelType w:val="multilevel"/>
    <w:tmpl w:val="94DE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C62FA"/>
    <w:multiLevelType w:val="multilevel"/>
    <w:tmpl w:val="A8E6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4680B"/>
    <w:multiLevelType w:val="multilevel"/>
    <w:tmpl w:val="6960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84373"/>
    <w:multiLevelType w:val="multilevel"/>
    <w:tmpl w:val="90F0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02A93"/>
    <w:multiLevelType w:val="multilevel"/>
    <w:tmpl w:val="0E0E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4678B0"/>
    <w:multiLevelType w:val="multilevel"/>
    <w:tmpl w:val="B494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485060">
    <w:abstractNumId w:val="2"/>
  </w:num>
  <w:num w:numId="2" w16cid:durableId="760184015">
    <w:abstractNumId w:val="0"/>
  </w:num>
  <w:num w:numId="3" w16cid:durableId="694500290">
    <w:abstractNumId w:val="4"/>
  </w:num>
  <w:num w:numId="4" w16cid:durableId="1765226089">
    <w:abstractNumId w:val="3"/>
  </w:num>
  <w:num w:numId="5" w16cid:durableId="175854192">
    <w:abstractNumId w:val="1"/>
  </w:num>
  <w:num w:numId="6" w16cid:durableId="871381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40"/>
    <w:rsid w:val="000353A3"/>
    <w:rsid w:val="003B4EF7"/>
    <w:rsid w:val="0053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A815"/>
  <w15:chartTrackingRefBased/>
  <w15:docId w15:val="{43516379-8A97-413C-B15B-19FBB105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2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Adesiyan</dc:creator>
  <cp:keywords/>
  <dc:description/>
  <cp:lastModifiedBy>Naomi Adesiyan</cp:lastModifiedBy>
  <cp:revision>1</cp:revision>
  <dcterms:created xsi:type="dcterms:W3CDTF">2024-09-01T15:34:00Z</dcterms:created>
  <dcterms:modified xsi:type="dcterms:W3CDTF">2024-09-01T15:43:00Z</dcterms:modified>
</cp:coreProperties>
</file>