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header+xml" PartName="/word/header1.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Override ContentType="application/vnd.openxmlformats-officedocument.custom-properties+xml" PartName="/docProps/custom.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7F54" w:rsidRDefault="007B749B">
      <w:r>
        <w:rPr>
          <w:noProof/>
        </w:rPr>
        <w:drawing>
          <wp:anchor distT="0" distB="0" distL="114300" distR="114300" simplePos="0" relativeHeight="251658240" behindDoc="1" locked="0" layoutInCell="1" allowOverlap="1" wp14:anchorId="49C29B7C" wp14:editId="49D3CD05">
            <wp:simplePos x="0" y="0"/>
            <wp:positionH relativeFrom="column">
              <wp:posOffset>-914400</wp:posOffset>
            </wp:positionH>
            <wp:positionV relativeFrom="paragraph">
              <wp:posOffset>-457200</wp:posOffset>
            </wp:positionV>
            <wp:extent cx="7779224" cy="1004475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rsn-cover-do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82179" cy="10048567"/>
                    </a:xfrm>
                    <a:prstGeom prst="rect">
                      <a:avLst/>
                    </a:prstGeom>
                  </pic:spPr>
                </pic:pic>
              </a:graphicData>
            </a:graphic>
            <wp14:sizeRelH relativeFrom="margin">
              <wp14:pctWidth>0</wp14:pctWidth>
            </wp14:sizeRelH>
            <wp14:sizeRelV relativeFrom="margin">
              <wp14:pctHeight>0</wp14:pctHeight>
            </wp14:sizeRelV>
          </wp:anchor>
        </w:drawing>
      </w:r>
    </w:p>
    <w:p w:rsidR="00EA7F54" w:rsidRDefault="007B749B">
      <w:r>
        <w:rPr>
          <w:noProof/>
        </w:rPr>
        <mc:AlternateContent>
          <mc:Choice Requires="wps">
            <w:drawing>
              <wp:anchor distT="0" distB="0" distL="114300" distR="114300" simplePos="0" relativeHeight="251660288" behindDoc="0" locked="0" layoutInCell="1" allowOverlap="1" wp14:anchorId="72D08847" wp14:editId="4508F60B">
                <wp:simplePos x="0" y="0"/>
                <wp:positionH relativeFrom="column">
                  <wp:posOffset>-555254</wp:posOffset>
                </wp:positionH>
                <wp:positionV relativeFrom="paragraph">
                  <wp:posOffset>28575</wp:posOffset>
                </wp:positionV>
                <wp:extent cx="6982748" cy="6638544"/>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2748" cy="6638544"/>
                        </a:xfrm>
                        <a:prstGeom prst="rect">
                          <a:avLst/>
                        </a:prstGeom>
                        <a:noFill/>
                        <a:ln w="9525">
                          <a:noFill/>
                          <a:miter lim="800000"/>
                          <a:headEnd/>
                          <a:tailEnd/>
                        </a:ln>
                      </wps:spPr>
                      <wps:txbx>
                        <w:txbxContent>
                          <w:p w:rsidR="004801DD" w:rsidRDefault="004801DD" w:rsidP="007B749B">
                            <w:pPr>
                              <w:jc w:val="right"/>
                              <w:rPr>
                                <w:sz w:val="52"/>
                              </w:rPr>
                            </w:pPr>
                          </w:p>
                          <w:p w:rsidR="004801DD" w:rsidRDefault="004801DD" w:rsidP="007B749B">
                            <w:pPr>
                              <w:jc w:val="right"/>
                              <w:rPr>
                                <w:sz w:val="52"/>
                              </w:rPr>
                            </w:pPr>
                          </w:p>
                          <w:p w:rsidR="004801DD" w:rsidRPr="007B1996" w:rsidRDefault="004801DD" w:rsidP="00D46D04">
                            <w:pPr>
                              <w:rPr>
                                <w:sz w:val="52"/>
                              </w:rPr>
                            </w:pPr>
                            <w:r>
                              <w:rPr>
                                <w:sz w:val="52"/>
                              </w:rPr>
                              <w:br/>
                            </w:r>
                            <w:r w:rsidRPr="001A5CD6">
                              <w:rPr>
                                <w:sz w:val="52"/>
                              </w:rPr>
                              <w:t>Wind River Product Development Life Cycle</w:t>
                            </w:r>
                            <w:r>
                              <w:rPr>
                                <w:sz w:val="52"/>
                              </w:rPr>
                              <w:br/>
                            </w:r>
                          </w:p>
                          <w:p w:rsidR="004801DD" w:rsidRDefault="004801DD" w:rsidP="00D46D04"/>
                          <w:p w:rsidR="004801DD" w:rsidRDefault="004801DD" w:rsidP="00D46D04"/>
                          <w:p w:rsidR="004801DD" w:rsidRDefault="004801DD" w:rsidP="00D46D04">
                            <w:r>
                              <w:t>April 2020</w:t>
                            </w:r>
                            <w:r w:rsidR="00B712D6">
                              <w:t xml:space="preserve"> V</w:t>
                            </w:r>
                            <w:r w:rsidR="006A3BA3">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D08847" id="_x0000_t202" coordsize="21600,21600" o:spt="202" path="m,l,21600r21600,l21600,xe">
                <v:stroke joinstyle="miter"/>
                <v:path gradientshapeok="t" o:connecttype="rect"/>
              </v:shapetype>
              <v:shape id="Text Box 2" o:spid="_x0000_s1026" type="#_x0000_t202" style="position:absolute;margin-left:-43.7pt;margin-top:2.25pt;width:549.8pt;height:52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" filled="f" stroked="f">
                <v:textbox>
                  <w:txbxContent>
                    <w:p w:rsidR="004801DD" w:rsidRDefault="004801DD" w:rsidP="007B749B">
                      <w:pPr>
                        <w:jc w:val="right"/>
                        <w:rPr>
                          <w:sz w:val="52"/>
                        </w:rPr>
                      </w:pPr>
                    </w:p>
                    <w:p w:rsidR="004801DD" w:rsidRDefault="004801DD" w:rsidP="007B749B">
                      <w:pPr>
                        <w:jc w:val="right"/>
                        <w:rPr>
                          <w:sz w:val="52"/>
                        </w:rPr>
                      </w:pPr>
                    </w:p>
                    <w:p w:rsidR="004801DD" w:rsidRPr="007B1996" w:rsidRDefault="004801DD" w:rsidP="00D46D04">
                      <w:pPr>
                        <w:rPr>
                          <w:sz w:val="52"/>
                        </w:rPr>
                      </w:pPr>
                      <w:r>
                        <w:rPr>
                          <w:sz w:val="52"/>
                        </w:rPr>
                        <w:br/>
                      </w:r>
                      <w:r w:rsidRPr="001A5CD6">
                        <w:rPr>
                          <w:sz w:val="52"/>
                        </w:rPr>
                        <w:t>Wind River Product Development Life Cycle</w:t>
                      </w:r>
                      <w:r>
                        <w:rPr>
                          <w:sz w:val="52"/>
                        </w:rPr>
                        <w:br/>
                      </w:r>
                    </w:p>
                    <w:p w:rsidR="004801DD" w:rsidRDefault="004801DD" w:rsidP="00D46D04"/>
                    <w:p w:rsidR="004801DD" w:rsidRDefault="004801DD" w:rsidP="00D46D04"/>
                    <w:p w:rsidR="004801DD" w:rsidRDefault="004801DD" w:rsidP="00D46D04">
                      <w:r>
                        <w:t>April 2020</w:t>
                      </w:r>
                      <w:r w:rsidR="00B712D6">
                        <w:t xml:space="preserve"> V</w:t>
                      </w:r>
                      <w:r w:rsidR="006A3BA3">
                        <w:t>5</w:t>
                      </w:r>
                    </w:p>
                  </w:txbxContent>
                </v:textbox>
              </v:shape>
            </w:pict>
          </mc:Fallback>
        </mc:AlternateContent>
      </w:r>
    </w:p>
    <w:p w:rsidR="00EA7F54" w:rsidRDefault="00EA7F54">
      <w:pPr>
        <w:sectPr w:rsidR="00EA7F54" w:rsidSect="00B63E79">
          <w:headerReference w:type="default" r:id="rId9"/>
          <w:footerReference w:type="default" r:id="rId10"/>
          <w:pgSz w:w="12240" w:h="15840" w:code="1"/>
          <w:pgMar w:top="720" w:right="1440" w:bottom="806" w:left="1440" w:header="720" w:footer="720" w:gutter="0"/>
          <w:cols w:space="720"/>
          <w:titlePg/>
          <w:docGrid w:linePitch="360"/>
        </w:sectPr>
      </w:pPr>
    </w:p>
    <w:p w:rsidR="00795059" w:rsidRDefault="00795059" w:rsidP="00EA7F54">
      <w:pPr>
        <w:rPr>
          <w:b/>
          <w:sz w:val="18"/>
        </w:rPr>
      </w:pPr>
    </w:p>
    <w:p w:rsidR="00795059" w:rsidRDefault="00795059" w:rsidP="00EA7F54">
      <w:pPr>
        <w:rPr>
          <w:b/>
          <w:sz w:val="18"/>
        </w:rPr>
      </w:pPr>
    </w:p>
    <w:p w:rsidR="00EA7F54" w:rsidRPr="00EA7F54" w:rsidRDefault="00EA7F54" w:rsidP="00EA7F54">
      <w:pPr>
        <w:rPr>
          <w:b/>
          <w:sz w:val="18"/>
        </w:rPr>
      </w:pPr>
      <w:r w:rsidRPr="00EA7F54">
        <w:rPr>
          <w:b/>
          <w:sz w:val="18"/>
        </w:rPr>
        <w:t>Copyright Notice</w:t>
      </w:r>
    </w:p>
    <w:p w:rsidR="00EA7F54" w:rsidRPr="00EA7F54" w:rsidRDefault="001E35E1" w:rsidP="00F5186D">
      <w:pPr>
        <w:tabs>
          <w:tab w:val="left" w:pos="630"/>
        </w:tabs>
        <w:ind w:left="630"/>
        <w:rPr>
          <w:sz w:val="18"/>
        </w:rPr>
      </w:pPr>
      <w:r>
        <w:rPr>
          <w:sz w:val="18"/>
        </w:rPr>
        <w:t>Copyright © 2020</w:t>
      </w:r>
      <w:r w:rsidR="00EA7F54" w:rsidRPr="00EA7F54">
        <w:rPr>
          <w:sz w:val="18"/>
        </w:rPr>
        <w:t xml:space="preserve"> Wind River Systems, Inc.</w:t>
      </w:r>
    </w:p>
    <w:p w:rsidR="00EA7F54" w:rsidRPr="00EA7F54" w:rsidRDefault="00EA7F54" w:rsidP="00F5186D">
      <w:pPr>
        <w:tabs>
          <w:tab w:val="left" w:pos="630"/>
        </w:tabs>
        <w:ind w:left="630"/>
        <w:rPr>
          <w:sz w:val="18"/>
        </w:rPr>
      </w:pPr>
      <w:r w:rsidRPr="00EA7F54">
        <w:rPr>
          <w:sz w:val="18"/>
        </w:rPr>
        <w:t>All rights reserved. No part of this publication may be reproduced or transmitted in any f</w:t>
      </w:r>
      <w:r>
        <w:rPr>
          <w:sz w:val="18"/>
        </w:rPr>
        <w:t xml:space="preserve">orm or by any means without the </w:t>
      </w:r>
      <w:r w:rsidRPr="00EA7F54">
        <w:rPr>
          <w:sz w:val="18"/>
        </w:rPr>
        <w:t>prior written permission of Wind River Systems, Inc.</w:t>
      </w:r>
    </w:p>
    <w:p w:rsidR="00EA7F54" w:rsidRPr="00EA7F54" w:rsidRDefault="00EA7F54" w:rsidP="00F5186D">
      <w:pPr>
        <w:tabs>
          <w:tab w:val="left" w:pos="630"/>
        </w:tabs>
        <w:ind w:left="630"/>
        <w:rPr>
          <w:sz w:val="18"/>
        </w:rPr>
      </w:pPr>
      <w:r w:rsidRPr="00EA7F54">
        <w:rPr>
          <w:sz w:val="18"/>
        </w:rPr>
        <w:t>Wind River, Simics, Tornado, and VxWorks are registered trademarks of Wind River Syste</w:t>
      </w:r>
      <w:r>
        <w:rPr>
          <w:sz w:val="18"/>
        </w:rPr>
        <w:t xml:space="preserve">ms, Inc. Helix, Pulsar, Rocket, </w:t>
      </w:r>
      <w:r w:rsidRPr="00EA7F54">
        <w:rPr>
          <w:sz w:val="18"/>
        </w:rPr>
        <w:t xml:space="preserve">Titanium Cloud, Titanium Control, Titanium Core, Titanium Edge, Titanium Edge SX, Titanium </w:t>
      </w:r>
      <w:r>
        <w:rPr>
          <w:sz w:val="18"/>
        </w:rPr>
        <w:t xml:space="preserve">Server, and the Wind River logo </w:t>
      </w:r>
      <w:r w:rsidRPr="00EA7F54">
        <w:rPr>
          <w:sz w:val="18"/>
        </w:rPr>
        <w:t>are trademarks of Wind River Systems, Inc. Any third-party trademarks referenced are the prope</w:t>
      </w:r>
      <w:r>
        <w:rPr>
          <w:sz w:val="18"/>
        </w:rPr>
        <w:t xml:space="preserve">rty of their respective owners. </w:t>
      </w:r>
      <w:r w:rsidRPr="00EA7F54">
        <w:rPr>
          <w:sz w:val="18"/>
        </w:rPr>
        <w:t>For further information regarding Wind River trademarks, please see:</w:t>
      </w:r>
    </w:p>
    <w:p w:rsidR="00EA7F54" w:rsidRPr="00EA7F54" w:rsidRDefault="00D3135F" w:rsidP="00F5186D">
      <w:pPr>
        <w:tabs>
          <w:tab w:val="left" w:pos="630"/>
        </w:tabs>
        <w:ind w:left="630"/>
        <w:rPr>
          <w:sz w:val="18"/>
        </w:rPr>
      </w:pPr>
      <w:hyperlink r:id="rId11" w:history="1">
        <w:r w:rsidR="00EA7F54" w:rsidRPr="00EA7F54">
          <w:rPr>
            <w:rStyle w:val="Hyperlink"/>
            <w:sz w:val="18"/>
          </w:rPr>
          <w:t>www.windriver.com/company/terms/trademark.html</w:t>
        </w:r>
      </w:hyperlink>
    </w:p>
    <w:p w:rsidR="00EA7F54" w:rsidRPr="00EA7F54" w:rsidRDefault="00EA7F54" w:rsidP="00F5186D">
      <w:pPr>
        <w:tabs>
          <w:tab w:val="left" w:pos="630"/>
        </w:tabs>
        <w:ind w:left="630"/>
        <w:rPr>
          <w:sz w:val="18"/>
        </w:rPr>
      </w:pPr>
      <w:r w:rsidRPr="00EA7F54">
        <w:rPr>
          <w:sz w:val="18"/>
        </w:rPr>
        <w:t>This product may include software licensed to Wind River by third parties. Relevant notices</w:t>
      </w:r>
      <w:r>
        <w:rPr>
          <w:sz w:val="18"/>
        </w:rPr>
        <w:t xml:space="preserve"> (if any) are provided for your </w:t>
      </w:r>
      <w:r w:rsidRPr="00EA7F54">
        <w:rPr>
          <w:sz w:val="18"/>
        </w:rPr>
        <w:t>product on the Wind River download and installation portal, Wind Share:</w:t>
      </w:r>
    </w:p>
    <w:p w:rsidR="00EA7F54" w:rsidRPr="00EA7F54" w:rsidRDefault="00D3135F" w:rsidP="00F5186D">
      <w:pPr>
        <w:tabs>
          <w:tab w:val="left" w:pos="630"/>
        </w:tabs>
        <w:ind w:left="630"/>
        <w:rPr>
          <w:sz w:val="18"/>
        </w:rPr>
      </w:pPr>
      <w:hyperlink r:id="rId12" w:history="1">
        <w:r w:rsidR="00EA7F54" w:rsidRPr="00EA7F54">
          <w:rPr>
            <w:rStyle w:val="Hyperlink"/>
            <w:sz w:val="18"/>
          </w:rPr>
          <w:t>http://windshare.windriver.com</w:t>
        </w:r>
      </w:hyperlink>
    </w:p>
    <w:p w:rsidR="00EA7F54" w:rsidRPr="00EA7F54" w:rsidRDefault="00EA7F54" w:rsidP="00F5186D">
      <w:pPr>
        <w:tabs>
          <w:tab w:val="left" w:pos="630"/>
        </w:tabs>
        <w:ind w:left="630"/>
        <w:rPr>
          <w:sz w:val="18"/>
        </w:rPr>
      </w:pPr>
      <w:r w:rsidRPr="00EA7F54">
        <w:rPr>
          <w:sz w:val="18"/>
        </w:rPr>
        <w:t>Wind River may refer to third-party documentation by listing publications or providing li</w:t>
      </w:r>
      <w:r>
        <w:rPr>
          <w:sz w:val="18"/>
        </w:rPr>
        <w:t xml:space="preserve">nks to third-party websites for </w:t>
      </w:r>
      <w:r w:rsidRPr="00EA7F54">
        <w:rPr>
          <w:sz w:val="18"/>
        </w:rPr>
        <w:t>informational purposes. Wind River accepts no responsibility for the information provided in such third-party documentation.</w:t>
      </w:r>
    </w:p>
    <w:p w:rsidR="00EA7F54" w:rsidRPr="00EA7F54" w:rsidRDefault="00EA7F54" w:rsidP="00EA7F54">
      <w:pPr>
        <w:rPr>
          <w:b/>
          <w:sz w:val="18"/>
        </w:rPr>
      </w:pPr>
      <w:r w:rsidRPr="00EA7F54">
        <w:rPr>
          <w:b/>
          <w:sz w:val="18"/>
        </w:rPr>
        <w:t>Corporate Headquarters</w:t>
      </w:r>
    </w:p>
    <w:p w:rsidR="00EA7F54" w:rsidRDefault="00EA7F54" w:rsidP="00F5186D">
      <w:pPr>
        <w:tabs>
          <w:tab w:val="left" w:pos="630"/>
        </w:tabs>
        <w:ind w:left="630"/>
        <w:rPr>
          <w:sz w:val="18"/>
        </w:rPr>
      </w:pPr>
      <w:r>
        <w:rPr>
          <w:sz w:val="18"/>
        </w:rPr>
        <w:t>Wind River</w:t>
      </w:r>
      <w:r>
        <w:rPr>
          <w:sz w:val="18"/>
        </w:rPr>
        <w:br/>
        <w:t>500 Wind River Way</w:t>
      </w:r>
      <w:r>
        <w:rPr>
          <w:sz w:val="18"/>
        </w:rPr>
        <w:br/>
        <w:t>Alameda, CA 94501-1153</w:t>
      </w:r>
      <w:r>
        <w:rPr>
          <w:sz w:val="18"/>
        </w:rPr>
        <w:br/>
        <w:t>U.S.A.</w:t>
      </w:r>
      <w:r>
        <w:rPr>
          <w:sz w:val="18"/>
        </w:rPr>
        <w:br/>
      </w:r>
      <w:r w:rsidRPr="00EA7F54">
        <w:rPr>
          <w:sz w:val="18"/>
        </w:rPr>
        <w:t>Toll</w:t>
      </w:r>
      <w:r>
        <w:rPr>
          <w:sz w:val="18"/>
        </w:rPr>
        <w:t xml:space="preserve"> free (U.S.A.): +1-800-545-WIND</w:t>
      </w:r>
      <w:r>
        <w:rPr>
          <w:sz w:val="18"/>
        </w:rPr>
        <w:br/>
        <w:t>Telephone: +1-510-748-</w:t>
      </w:r>
      <w:r w:rsidR="00F5186D">
        <w:rPr>
          <w:sz w:val="18"/>
        </w:rPr>
        <w:t>4100</w:t>
      </w:r>
      <w:r w:rsidR="00F5186D">
        <w:rPr>
          <w:sz w:val="18"/>
        </w:rPr>
        <w:br/>
        <w:t>Facsimile: +1-510-749-2010</w:t>
      </w:r>
    </w:p>
    <w:p w:rsidR="00F5186D" w:rsidRDefault="00EA7F54" w:rsidP="00F5186D">
      <w:pPr>
        <w:tabs>
          <w:tab w:val="left" w:pos="630"/>
        </w:tabs>
        <w:rPr>
          <w:sz w:val="18"/>
        </w:rPr>
      </w:pPr>
      <w:r w:rsidRPr="00EA7F54">
        <w:rPr>
          <w:sz w:val="18"/>
        </w:rPr>
        <w:t>For additional contact information, see the Wind River website:</w:t>
      </w:r>
    </w:p>
    <w:p w:rsidR="00EA7F54" w:rsidRPr="00EA7F54" w:rsidRDefault="00D3135F" w:rsidP="00F5186D">
      <w:pPr>
        <w:tabs>
          <w:tab w:val="left" w:pos="630"/>
        </w:tabs>
        <w:rPr>
          <w:sz w:val="18"/>
        </w:rPr>
      </w:pPr>
      <w:hyperlink r:id="rId13" w:history="1">
        <w:r w:rsidR="00EA7F54" w:rsidRPr="00EA7F54">
          <w:rPr>
            <w:rStyle w:val="Hyperlink"/>
            <w:sz w:val="18"/>
          </w:rPr>
          <w:t>www.windriver.com</w:t>
        </w:r>
      </w:hyperlink>
    </w:p>
    <w:p w:rsidR="00F5186D" w:rsidRDefault="00EA7F54" w:rsidP="00F5186D">
      <w:pPr>
        <w:tabs>
          <w:tab w:val="left" w:pos="630"/>
        </w:tabs>
        <w:rPr>
          <w:sz w:val="18"/>
        </w:rPr>
      </w:pPr>
      <w:r w:rsidRPr="00EA7F54">
        <w:rPr>
          <w:sz w:val="18"/>
        </w:rPr>
        <w:t>For information on how to contact Customer Support, see:</w:t>
      </w:r>
    </w:p>
    <w:p w:rsidR="00EA7F54" w:rsidRPr="00EA7F54" w:rsidRDefault="00D3135F" w:rsidP="00F5186D">
      <w:pPr>
        <w:tabs>
          <w:tab w:val="left" w:pos="630"/>
        </w:tabs>
        <w:rPr>
          <w:sz w:val="18"/>
        </w:rPr>
      </w:pPr>
      <w:hyperlink r:id="rId14" w:history="1">
        <w:r w:rsidR="00EA7F54" w:rsidRPr="00EA7F54">
          <w:rPr>
            <w:rStyle w:val="Hyperlink"/>
            <w:sz w:val="18"/>
          </w:rPr>
          <w:t>www.windriver.com/support</w:t>
        </w:r>
      </w:hyperlink>
    </w:p>
    <w:p w:rsidR="00C63111" w:rsidRDefault="00C63111">
      <w:pPr>
        <w:rPr>
          <w:sz w:val="18"/>
        </w:rPr>
      </w:pPr>
    </w:p>
    <w:p w:rsidR="00F5186D" w:rsidRDefault="00F5186D">
      <w:pPr>
        <w:rPr>
          <w:sz w:val="18"/>
        </w:rPr>
      </w:pPr>
    </w:p>
    <w:p w:rsidR="00F5186D" w:rsidRDefault="00F5186D">
      <w:pPr>
        <w:rPr>
          <w:sz w:val="18"/>
        </w:rPr>
      </w:pPr>
    </w:p>
    <w:p w:rsidR="00933FBA" w:rsidRPr="00101BFE" w:rsidRDefault="00F5186D">
      <w:pPr>
        <w:rPr>
          <w:i/>
          <w:sz w:val="18"/>
        </w:rPr>
      </w:pPr>
      <w:r w:rsidRPr="00F5186D">
        <w:rPr>
          <w:i/>
          <w:sz w:val="18"/>
        </w:rPr>
        <w:t xml:space="preserve">Wind River </w:t>
      </w:r>
      <w:r w:rsidR="001A5CD6" w:rsidRPr="001A5CD6">
        <w:rPr>
          <w:i/>
          <w:sz w:val="18"/>
        </w:rPr>
        <w:t>Product Development Life Cycle</w:t>
      </w:r>
    </w:p>
    <w:p w:rsidR="00EE1715" w:rsidRDefault="000A7B8E">
      <w:pPr>
        <w:spacing w:before="0"/>
      </w:pPr>
      <w:r>
        <w:rPr>
          <w:sz w:val="18"/>
        </w:rPr>
        <w:t xml:space="preserve">April </w:t>
      </w:r>
      <w:r w:rsidR="00A10584">
        <w:rPr>
          <w:sz w:val="18"/>
        </w:rPr>
        <w:t>2020</w:t>
      </w:r>
      <w:r w:rsidR="00EE1715">
        <w:br w:type="page"/>
      </w:r>
    </w:p>
    <w:p w:rsidR="00EE1715" w:rsidRDefault="00EE1715" w:rsidP="00EE1715">
      <w:pPr>
        <w:spacing w:before="14" w:after="0" w:line="200" w:lineRule="exact"/>
        <w:rPr>
          <w:szCs w:val="20"/>
        </w:rPr>
      </w:pPr>
    </w:p>
    <w:p w:rsidR="00EE1715" w:rsidRDefault="00EE1715" w:rsidP="00EE1715">
      <w:pPr>
        <w:spacing w:before="14" w:after="0" w:line="200" w:lineRule="exact"/>
        <w:rPr>
          <w:szCs w:val="20"/>
        </w:rPr>
      </w:pPr>
    </w:p>
    <w:p w:rsidR="00EE1715" w:rsidRDefault="00EE1715" w:rsidP="00EE1715">
      <w:pPr>
        <w:spacing w:before="14" w:after="0" w:line="200" w:lineRule="exact"/>
        <w:rPr>
          <w:szCs w:val="20"/>
        </w:rPr>
      </w:pPr>
    </w:p>
    <w:p w:rsidR="00EE1715" w:rsidRDefault="00EE1715" w:rsidP="00EE1715">
      <w:pPr>
        <w:spacing w:before="14" w:after="0" w:line="200" w:lineRule="exact"/>
        <w:rPr>
          <w:szCs w:val="20"/>
        </w:rPr>
      </w:pPr>
    </w:p>
    <w:p w:rsidR="00EE1715" w:rsidRDefault="00EE1715" w:rsidP="00EE1715">
      <w:pPr>
        <w:spacing w:before="14" w:after="0" w:line="200" w:lineRule="exact"/>
        <w:rPr>
          <w:szCs w:val="20"/>
        </w:rPr>
      </w:pPr>
    </w:p>
    <w:p w:rsidR="00EE1715" w:rsidRDefault="00EE1715" w:rsidP="00EE1715">
      <w:pPr>
        <w:spacing w:before="14" w:after="0" w:line="200" w:lineRule="exact"/>
        <w:rPr>
          <w:szCs w:val="20"/>
        </w:rPr>
      </w:pPr>
    </w:p>
    <w:p w:rsidR="00EE1715" w:rsidRDefault="00EE1715" w:rsidP="00EE1715">
      <w:pPr>
        <w:spacing w:before="14" w:after="0" w:line="200" w:lineRule="exact"/>
        <w:rPr>
          <w:szCs w:val="20"/>
        </w:rPr>
      </w:pPr>
    </w:p>
    <w:p w:rsidR="00EE1715" w:rsidRDefault="00EE1715" w:rsidP="00EE1715">
      <w:pPr>
        <w:spacing w:before="9" w:after="0" w:line="50" w:lineRule="exact"/>
        <w:rPr>
          <w:sz w:val="5"/>
          <w:szCs w:val="5"/>
        </w:rPr>
      </w:pPr>
    </w:p>
    <w:tbl>
      <w:tblPr>
        <w:tblW w:w="0" w:type="auto"/>
        <w:tblInd w:w="95" w:type="dxa"/>
        <w:tblLayout w:type="fixed"/>
        <w:tblCellMar>
          <w:left w:w="0" w:type="dxa"/>
          <w:right w:w="0" w:type="dxa"/>
        </w:tblCellMar>
        <w:tblLook w:val="01E0" w:firstRow="1" w:lastRow="1" w:firstColumn="1" w:lastColumn="1" w:noHBand="0" w:noVBand="0"/>
      </w:tblPr>
      <w:tblGrid>
        <w:gridCol w:w="1725"/>
        <w:gridCol w:w="1709"/>
        <w:gridCol w:w="5746"/>
      </w:tblGrid>
      <w:tr w:rsidR="005A5BB6" w:rsidRPr="006D3085" w:rsidTr="00B63E79">
        <w:trPr>
          <w:trHeight w:hRule="exact" w:val="302"/>
        </w:trPr>
        <w:tc>
          <w:tcPr>
            <w:tcW w:w="1725" w:type="dxa"/>
            <w:tcBorders>
              <w:top w:val="single" w:sz="4" w:space="0" w:color="000000"/>
              <w:left w:val="single" w:sz="4" w:space="0" w:color="000000"/>
              <w:bottom w:val="single" w:sz="4" w:space="0" w:color="000000"/>
              <w:right w:val="single" w:sz="4" w:space="0" w:color="000000"/>
            </w:tcBorders>
            <w:shd w:val="pct5" w:color="auto" w:fill="auto"/>
          </w:tcPr>
          <w:p w:rsidR="005A5BB6" w:rsidRPr="006D3085" w:rsidRDefault="005A5BB6" w:rsidP="00B63E79">
            <w:pPr>
              <w:spacing w:before="14" w:after="0" w:line="240" w:lineRule="auto"/>
              <w:ind w:left="131" w:right="-20"/>
              <w:jc w:val="both"/>
              <w:rPr>
                <w:rFonts w:eastAsia="Times New Roman" w:cs="Times New Roman"/>
                <w:b/>
                <w:spacing w:val="-3"/>
                <w:sz w:val="22"/>
              </w:rPr>
            </w:pPr>
            <w:r w:rsidRPr="006D3085">
              <w:rPr>
                <w:rFonts w:eastAsia="Times New Roman" w:cs="Times New Roman"/>
                <w:b/>
                <w:spacing w:val="-3"/>
                <w:sz w:val="22"/>
              </w:rPr>
              <w:t>Revision</w:t>
            </w:r>
          </w:p>
        </w:tc>
        <w:tc>
          <w:tcPr>
            <w:tcW w:w="1709" w:type="dxa"/>
            <w:tcBorders>
              <w:top w:val="single" w:sz="4" w:space="0" w:color="000000"/>
              <w:left w:val="single" w:sz="4" w:space="0" w:color="000000"/>
              <w:bottom w:val="single" w:sz="4" w:space="0" w:color="000000"/>
              <w:right w:val="single" w:sz="4" w:space="0" w:color="000000"/>
            </w:tcBorders>
            <w:shd w:val="pct5" w:color="auto" w:fill="auto"/>
          </w:tcPr>
          <w:p w:rsidR="005A5BB6" w:rsidRPr="006D3085" w:rsidRDefault="005A5BB6" w:rsidP="00B63E79">
            <w:pPr>
              <w:spacing w:before="14" w:after="0" w:line="240" w:lineRule="auto"/>
              <w:ind w:left="129" w:right="-20"/>
              <w:jc w:val="both"/>
              <w:rPr>
                <w:rFonts w:eastAsia="Times New Roman" w:cs="Times New Roman"/>
                <w:b/>
                <w:spacing w:val="-2"/>
                <w:sz w:val="22"/>
              </w:rPr>
            </w:pPr>
            <w:r w:rsidRPr="006D3085">
              <w:rPr>
                <w:rFonts w:eastAsia="Times New Roman" w:cs="Times New Roman"/>
                <w:b/>
                <w:spacing w:val="-2"/>
                <w:sz w:val="22"/>
              </w:rPr>
              <w:t>Date</w:t>
            </w:r>
          </w:p>
        </w:tc>
        <w:tc>
          <w:tcPr>
            <w:tcW w:w="5746" w:type="dxa"/>
            <w:tcBorders>
              <w:top w:val="single" w:sz="4" w:space="0" w:color="000000"/>
              <w:left w:val="single" w:sz="4" w:space="0" w:color="000000"/>
              <w:bottom w:val="single" w:sz="4" w:space="0" w:color="000000"/>
              <w:right w:val="single" w:sz="4" w:space="0" w:color="000000"/>
            </w:tcBorders>
            <w:shd w:val="pct5" w:color="auto" w:fill="auto"/>
          </w:tcPr>
          <w:p w:rsidR="005A5BB6" w:rsidRPr="006D3085" w:rsidRDefault="005A5BB6" w:rsidP="00B63E79">
            <w:pPr>
              <w:spacing w:before="14" w:after="0" w:line="240" w:lineRule="auto"/>
              <w:ind w:left="131" w:right="-20"/>
              <w:jc w:val="both"/>
              <w:rPr>
                <w:rFonts w:eastAsia="Times New Roman" w:cs="Times New Roman"/>
                <w:b/>
                <w:spacing w:val="-4"/>
                <w:sz w:val="22"/>
              </w:rPr>
            </w:pPr>
            <w:r w:rsidRPr="006D3085">
              <w:rPr>
                <w:rFonts w:eastAsia="Times New Roman" w:cs="Times New Roman"/>
                <w:b/>
                <w:spacing w:val="-4"/>
                <w:sz w:val="22"/>
              </w:rPr>
              <w:t>Description</w:t>
            </w:r>
          </w:p>
        </w:tc>
      </w:tr>
      <w:tr w:rsidR="00F561DF" w:rsidRPr="006D3085" w:rsidTr="00F561DF">
        <w:trPr>
          <w:trHeight w:hRule="exact" w:val="432"/>
        </w:trPr>
        <w:tc>
          <w:tcPr>
            <w:tcW w:w="1725" w:type="dxa"/>
            <w:tcBorders>
              <w:top w:val="single" w:sz="4" w:space="0" w:color="000000"/>
              <w:left w:val="single" w:sz="4" w:space="0" w:color="000000"/>
              <w:bottom w:val="single" w:sz="4" w:space="0" w:color="000000"/>
              <w:right w:val="single" w:sz="4" w:space="0" w:color="000000"/>
            </w:tcBorders>
            <w:vAlign w:val="center"/>
          </w:tcPr>
          <w:p w:rsidR="00F561DF" w:rsidRPr="008671BC" w:rsidRDefault="009F6FC2" w:rsidP="003033E1">
            <w:pPr>
              <w:pStyle w:val="TableParagraph"/>
              <w:spacing w:before="6"/>
              <w:ind w:left="180"/>
              <w:rPr>
                <w:rFonts w:asciiTheme="minorHAnsi" w:hAnsiTheme="minorHAnsi"/>
              </w:rPr>
            </w:pPr>
            <w:r>
              <w:rPr>
                <w:rFonts w:asciiTheme="minorHAnsi" w:hAnsiTheme="minorHAnsi"/>
              </w:rPr>
              <w:t>Ver</w:t>
            </w:r>
            <w:r w:rsidR="00F561DF">
              <w:rPr>
                <w:rFonts w:asciiTheme="minorHAnsi" w:hAnsiTheme="minorHAnsi"/>
              </w:rPr>
              <w:t>. 1</w:t>
            </w:r>
          </w:p>
        </w:tc>
        <w:tc>
          <w:tcPr>
            <w:tcW w:w="1709" w:type="dxa"/>
            <w:tcBorders>
              <w:top w:val="single" w:sz="4" w:space="0" w:color="000000"/>
              <w:left w:val="single" w:sz="4" w:space="0" w:color="000000"/>
              <w:bottom w:val="single" w:sz="4" w:space="0" w:color="000000"/>
              <w:right w:val="single" w:sz="4" w:space="0" w:color="000000"/>
            </w:tcBorders>
            <w:vAlign w:val="center"/>
          </w:tcPr>
          <w:p w:rsidR="00F561DF" w:rsidRPr="008671BC" w:rsidRDefault="00F561DF" w:rsidP="00F561DF">
            <w:pPr>
              <w:ind w:left="172"/>
              <w:rPr>
                <w:sz w:val="22"/>
              </w:rPr>
            </w:pPr>
            <w:r w:rsidRPr="008671BC">
              <w:rPr>
                <w:sz w:val="22"/>
              </w:rPr>
              <w:t>May 2013</w:t>
            </w:r>
          </w:p>
        </w:tc>
        <w:tc>
          <w:tcPr>
            <w:tcW w:w="5746" w:type="dxa"/>
            <w:tcBorders>
              <w:top w:val="single" w:sz="4" w:space="0" w:color="000000"/>
              <w:left w:val="single" w:sz="4" w:space="0" w:color="000000"/>
              <w:bottom w:val="single" w:sz="4" w:space="0" w:color="000000"/>
              <w:right w:val="single" w:sz="4" w:space="0" w:color="000000"/>
            </w:tcBorders>
            <w:vAlign w:val="center"/>
          </w:tcPr>
          <w:p w:rsidR="00F561DF" w:rsidRPr="008671BC" w:rsidRDefault="00F561DF" w:rsidP="00F561DF">
            <w:pPr>
              <w:ind w:left="172"/>
              <w:rPr>
                <w:sz w:val="22"/>
              </w:rPr>
            </w:pPr>
            <w:r w:rsidRPr="008671BC">
              <w:rPr>
                <w:sz w:val="22"/>
              </w:rPr>
              <w:t>Initial release of document</w:t>
            </w:r>
          </w:p>
        </w:tc>
      </w:tr>
      <w:tr w:rsidR="008671BC" w:rsidRPr="006D3085" w:rsidTr="00F561DF">
        <w:trPr>
          <w:trHeight w:hRule="exact" w:val="432"/>
        </w:trPr>
        <w:tc>
          <w:tcPr>
            <w:tcW w:w="1725" w:type="dxa"/>
            <w:tcBorders>
              <w:top w:val="single" w:sz="4" w:space="0" w:color="000000"/>
              <w:left w:val="single" w:sz="4" w:space="0" w:color="000000"/>
              <w:bottom w:val="single" w:sz="4" w:space="0" w:color="000000"/>
              <w:right w:val="single" w:sz="4" w:space="0" w:color="000000"/>
            </w:tcBorders>
            <w:vAlign w:val="center"/>
          </w:tcPr>
          <w:p w:rsidR="008671BC" w:rsidRPr="008671BC" w:rsidRDefault="009F6FC2" w:rsidP="003033E1">
            <w:pPr>
              <w:pStyle w:val="TableParagraph"/>
              <w:spacing w:before="6"/>
              <w:ind w:left="180"/>
              <w:rPr>
                <w:rFonts w:asciiTheme="minorHAnsi" w:hAnsiTheme="minorHAnsi"/>
              </w:rPr>
            </w:pPr>
            <w:r>
              <w:rPr>
                <w:rFonts w:asciiTheme="minorHAnsi" w:hAnsiTheme="minorHAnsi"/>
              </w:rPr>
              <w:t>Ver</w:t>
            </w:r>
            <w:r w:rsidR="008671BC" w:rsidRPr="008671BC">
              <w:rPr>
                <w:rFonts w:asciiTheme="minorHAnsi" w:hAnsiTheme="minorHAnsi"/>
              </w:rPr>
              <w:t>. 2</w:t>
            </w:r>
          </w:p>
        </w:tc>
        <w:tc>
          <w:tcPr>
            <w:tcW w:w="1709" w:type="dxa"/>
            <w:tcBorders>
              <w:top w:val="single" w:sz="4" w:space="0" w:color="000000"/>
              <w:left w:val="single" w:sz="4" w:space="0" w:color="000000"/>
              <w:bottom w:val="single" w:sz="4" w:space="0" w:color="000000"/>
              <w:right w:val="single" w:sz="4" w:space="0" w:color="000000"/>
            </w:tcBorders>
            <w:vAlign w:val="center"/>
          </w:tcPr>
          <w:p w:rsidR="008671BC" w:rsidRPr="008671BC" w:rsidRDefault="008671BC" w:rsidP="00F561DF">
            <w:pPr>
              <w:pStyle w:val="TableParagraph"/>
              <w:spacing w:before="6"/>
              <w:ind w:left="131"/>
              <w:rPr>
                <w:rFonts w:asciiTheme="minorHAnsi" w:hAnsiTheme="minorHAnsi"/>
              </w:rPr>
            </w:pPr>
            <w:r w:rsidRPr="008671BC">
              <w:rPr>
                <w:rFonts w:asciiTheme="minorHAnsi" w:hAnsiTheme="minorHAnsi"/>
              </w:rPr>
              <w:t>November 2014</w:t>
            </w:r>
          </w:p>
        </w:tc>
        <w:tc>
          <w:tcPr>
            <w:tcW w:w="5746" w:type="dxa"/>
            <w:tcBorders>
              <w:top w:val="single" w:sz="4" w:space="0" w:color="000000"/>
              <w:left w:val="single" w:sz="4" w:space="0" w:color="000000"/>
              <w:bottom w:val="single" w:sz="4" w:space="0" w:color="000000"/>
              <w:right w:val="single" w:sz="4" w:space="0" w:color="000000"/>
            </w:tcBorders>
            <w:vAlign w:val="center"/>
          </w:tcPr>
          <w:p w:rsidR="008671BC" w:rsidRPr="008671BC" w:rsidRDefault="008671BC" w:rsidP="00F561DF">
            <w:pPr>
              <w:pStyle w:val="TableParagraph"/>
              <w:spacing w:before="6"/>
              <w:ind w:left="134"/>
              <w:rPr>
                <w:rFonts w:asciiTheme="minorHAnsi" w:hAnsiTheme="minorHAnsi"/>
              </w:rPr>
            </w:pPr>
            <w:r w:rsidRPr="008671BC">
              <w:rPr>
                <w:rFonts w:asciiTheme="minorHAnsi" w:hAnsiTheme="minorHAnsi"/>
              </w:rPr>
              <w:t>Updated for newer processes</w:t>
            </w:r>
          </w:p>
        </w:tc>
      </w:tr>
      <w:tr w:rsidR="008671BC" w:rsidRPr="006D3085" w:rsidTr="00F561DF">
        <w:trPr>
          <w:trHeight w:hRule="exact" w:val="432"/>
        </w:trPr>
        <w:tc>
          <w:tcPr>
            <w:tcW w:w="1725" w:type="dxa"/>
            <w:tcBorders>
              <w:top w:val="single" w:sz="4" w:space="0" w:color="000000"/>
              <w:left w:val="single" w:sz="4" w:space="0" w:color="000000"/>
              <w:bottom w:val="single" w:sz="4" w:space="0" w:color="000000"/>
              <w:right w:val="single" w:sz="4" w:space="0" w:color="000000"/>
            </w:tcBorders>
            <w:vAlign w:val="center"/>
          </w:tcPr>
          <w:p w:rsidR="008671BC" w:rsidRPr="008671BC" w:rsidRDefault="009F6FC2" w:rsidP="003033E1">
            <w:pPr>
              <w:pStyle w:val="TableParagraph"/>
              <w:spacing w:before="6"/>
              <w:ind w:left="180"/>
              <w:rPr>
                <w:rFonts w:asciiTheme="minorHAnsi" w:hAnsiTheme="minorHAnsi"/>
              </w:rPr>
            </w:pPr>
            <w:r>
              <w:rPr>
                <w:rFonts w:asciiTheme="minorHAnsi" w:hAnsiTheme="minorHAnsi"/>
              </w:rPr>
              <w:t>Ver</w:t>
            </w:r>
            <w:r w:rsidR="008671BC" w:rsidRPr="008671BC">
              <w:rPr>
                <w:rFonts w:asciiTheme="minorHAnsi" w:hAnsiTheme="minorHAnsi"/>
              </w:rPr>
              <w:t>. 2.01</w:t>
            </w:r>
          </w:p>
        </w:tc>
        <w:tc>
          <w:tcPr>
            <w:tcW w:w="1709" w:type="dxa"/>
            <w:tcBorders>
              <w:top w:val="single" w:sz="4" w:space="0" w:color="000000"/>
              <w:left w:val="single" w:sz="4" w:space="0" w:color="000000"/>
              <w:bottom w:val="single" w:sz="4" w:space="0" w:color="000000"/>
              <w:right w:val="single" w:sz="4" w:space="0" w:color="000000"/>
            </w:tcBorders>
            <w:vAlign w:val="center"/>
          </w:tcPr>
          <w:p w:rsidR="008671BC" w:rsidRPr="008671BC" w:rsidRDefault="008671BC" w:rsidP="00F561DF">
            <w:pPr>
              <w:pStyle w:val="TableParagraph"/>
              <w:spacing w:before="6"/>
              <w:ind w:left="131"/>
              <w:rPr>
                <w:rFonts w:asciiTheme="minorHAnsi" w:hAnsiTheme="minorHAnsi"/>
              </w:rPr>
            </w:pPr>
            <w:r w:rsidRPr="008671BC">
              <w:rPr>
                <w:rFonts w:asciiTheme="minorHAnsi" w:hAnsiTheme="minorHAnsi"/>
              </w:rPr>
              <w:t>September 2015</w:t>
            </w:r>
          </w:p>
        </w:tc>
        <w:tc>
          <w:tcPr>
            <w:tcW w:w="5746" w:type="dxa"/>
            <w:tcBorders>
              <w:top w:val="single" w:sz="4" w:space="0" w:color="000000"/>
              <w:left w:val="single" w:sz="4" w:space="0" w:color="000000"/>
              <w:bottom w:val="single" w:sz="4" w:space="0" w:color="000000"/>
              <w:right w:val="single" w:sz="4" w:space="0" w:color="000000"/>
            </w:tcBorders>
            <w:vAlign w:val="center"/>
          </w:tcPr>
          <w:p w:rsidR="008671BC" w:rsidRPr="008671BC" w:rsidRDefault="008671BC" w:rsidP="00F561DF">
            <w:pPr>
              <w:pStyle w:val="TableParagraph"/>
              <w:spacing w:before="6"/>
              <w:ind w:left="134"/>
              <w:rPr>
                <w:rFonts w:asciiTheme="minorHAnsi" w:hAnsiTheme="minorHAnsi"/>
              </w:rPr>
            </w:pPr>
            <w:r w:rsidRPr="008671BC">
              <w:rPr>
                <w:rFonts w:asciiTheme="minorHAnsi" w:hAnsiTheme="minorHAnsi"/>
              </w:rPr>
              <w:t>Revisions for VxWorks 7 processes</w:t>
            </w:r>
          </w:p>
        </w:tc>
      </w:tr>
      <w:tr w:rsidR="008671BC" w:rsidRPr="006D3085" w:rsidTr="00F561DF">
        <w:trPr>
          <w:trHeight w:hRule="exact" w:val="352"/>
        </w:trPr>
        <w:tc>
          <w:tcPr>
            <w:tcW w:w="1725" w:type="dxa"/>
            <w:tcBorders>
              <w:top w:val="single" w:sz="4" w:space="0" w:color="000000"/>
              <w:left w:val="single" w:sz="4" w:space="0" w:color="000000"/>
              <w:bottom w:val="single" w:sz="4" w:space="0" w:color="000000"/>
              <w:right w:val="single" w:sz="4" w:space="0" w:color="000000"/>
            </w:tcBorders>
            <w:vAlign w:val="center"/>
          </w:tcPr>
          <w:p w:rsidR="008671BC" w:rsidRPr="008671BC" w:rsidRDefault="009F6FC2" w:rsidP="003033E1">
            <w:pPr>
              <w:pStyle w:val="TableParagraph"/>
              <w:spacing w:before="6"/>
              <w:ind w:left="180"/>
              <w:rPr>
                <w:rFonts w:asciiTheme="minorHAnsi" w:hAnsiTheme="minorHAnsi"/>
              </w:rPr>
            </w:pPr>
            <w:r>
              <w:rPr>
                <w:rFonts w:asciiTheme="minorHAnsi" w:hAnsiTheme="minorHAnsi"/>
              </w:rPr>
              <w:t>Ver</w:t>
            </w:r>
            <w:r w:rsidR="008671BC" w:rsidRPr="008671BC">
              <w:rPr>
                <w:rFonts w:asciiTheme="minorHAnsi" w:hAnsiTheme="minorHAnsi"/>
              </w:rPr>
              <w:t>. 2.1</w:t>
            </w:r>
          </w:p>
        </w:tc>
        <w:tc>
          <w:tcPr>
            <w:tcW w:w="1709" w:type="dxa"/>
            <w:tcBorders>
              <w:top w:val="single" w:sz="4" w:space="0" w:color="000000"/>
              <w:left w:val="single" w:sz="4" w:space="0" w:color="000000"/>
              <w:bottom w:val="single" w:sz="4" w:space="0" w:color="000000"/>
              <w:right w:val="single" w:sz="4" w:space="0" w:color="000000"/>
            </w:tcBorders>
            <w:vAlign w:val="center"/>
          </w:tcPr>
          <w:p w:rsidR="008671BC" w:rsidRPr="008671BC" w:rsidRDefault="008671BC" w:rsidP="00F561DF">
            <w:pPr>
              <w:pStyle w:val="TableParagraph"/>
              <w:spacing w:before="6"/>
              <w:ind w:left="131"/>
              <w:rPr>
                <w:rFonts w:asciiTheme="minorHAnsi" w:hAnsiTheme="minorHAnsi"/>
              </w:rPr>
            </w:pPr>
            <w:r w:rsidRPr="008671BC">
              <w:rPr>
                <w:rFonts w:asciiTheme="minorHAnsi" w:hAnsiTheme="minorHAnsi"/>
              </w:rPr>
              <w:t>April 2018</w:t>
            </w:r>
          </w:p>
        </w:tc>
        <w:tc>
          <w:tcPr>
            <w:tcW w:w="5746" w:type="dxa"/>
            <w:tcBorders>
              <w:top w:val="single" w:sz="4" w:space="0" w:color="000000"/>
              <w:left w:val="single" w:sz="4" w:space="0" w:color="000000"/>
              <w:bottom w:val="single" w:sz="4" w:space="0" w:color="000000"/>
              <w:right w:val="single" w:sz="4" w:space="0" w:color="000000"/>
            </w:tcBorders>
            <w:vAlign w:val="center"/>
          </w:tcPr>
          <w:p w:rsidR="008671BC" w:rsidRPr="008671BC" w:rsidRDefault="008671BC" w:rsidP="00F561DF">
            <w:pPr>
              <w:pStyle w:val="TableParagraph"/>
              <w:spacing w:before="6"/>
              <w:ind w:left="134"/>
              <w:rPr>
                <w:rFonts w:asciiTheme="minorHAnsi" w:hAnsiTheme="minorHAnsi"/>
              </w:rPr>
            </w:pPr>
            <w:r w:rsidRPr="008671BC">
              <w:rPr>
                <w:rFonts w:asciiTheme="minorHAnsi" w:hAnsiTheme="minorHAnsi"/>
              </w:rPr>
              <w:t>Updated for current general processes</w:t>
            </w:r>
          </w:p>
        </w:tc>
      </w:tr>
      <w:tr w:rsidR="001A5CD6" w:rsidRPr="006D3085" w:rsidTr="00F561DF">
        <w:trPr>
          <w:trHeight w:hRule="exact" w:val="432"/>
        </w:trPr>
        <w:tc>
          <w:tcPr>
            <w:tcW w:w="1725" w:type="dxa"/>
            <w:tcBorders>
              <w:top w:val="single" w:sz="4" w:space="0" w:color="000000"/>
              <w:left w:val="single" w:sz="4" w:space="0" w:color="000000"/>
              <w:bottom w:val="single" w:sz="4" w:space="0" w:color="000000"/>
              <w:right w:val="single" w:sz="4" w:space="0" w:color="000000"/>
            </w:tcBorders>
            <w:vAlign w:val="center"/>
          </w:tcPr>
          <w:p w:rsidR="001A5CD6" w:rsidRPr="008671BC" w:rsidRDefault="009F6FC2" w:rsidP="003033E1">
            <w:pPr>
              <w:ind w:left="180"/>
              <w:rPr>
                <w:sz w:val="22"/>
              </w:rPr>
            </w:pPr>
            <w:r>
              <w:rPr>
                <w:sz w:val="22"/>
              </w:rPr>
              <w:t>Ver</w:t>
            </w:r>
            <w:r w:rsidR="008671BC" w:rsidRPr="008671BC">
              <w:rPr>
                <w:sz w:val="22"/>
              </w:rPr>
              <w:t>. 3</w:t>
            </w:r>
          </w:p>
        </w:tc>
        <w:tc>
          <w:tcPr>
            <w:tcW w:w="1709" w:type="dxa"/>
            <w:tcBorders>
              <w:top w:val="single" w:sz="4" w:space="0" w:color="000000"/>
              <w:left w:val="single" w:sz="4" w:space="0" w:color="000000"/>
              <w:bottom w:val="single" w:sz="4" w:space="0" w:color="000000"/>
              <w:right w:val="single" w:sz="4" w:space="0" w:color="000000"/>
            </w:tcBorders>
            <w:vAlign w:val="center"/>
          </w:tcPr>
          <w:p w:rsidR="001A5CD6" w:rsidRPr="008671BC" w:rsidRDefault="001A5CD6" w:rsidP="00F561DF">
            <w:pPr>
              <w:ind w:left="172"/>
              <w:rPr>
                <w:sz w:val="22"/>
              </w:rPr>
            </w:pPr>
            <w:r w:rsidRPr="008671BC">
              <w:rPr>
                <w:sz w:val="22"/>
              </w:rPr>
              <w:t>Sept</w:t>
            </w:r>
            <w:r w:rsidR="008671BC" w:rsidRPr="008671BC">
              <w:rPr>
                <w:sz w:val="22"/>
              </w:rPr>
              <w:t>ember</w:t>
            </w:r>
            <w:r w:rsidRPr="008671BC">
              <w:rPr>
                <w:sz w:val="22"/>
              </w:rPr>
              <w:t xml:space="preserve"> 2019</w:t>
            </w:r>
          </w:p>
        </w:tc>
        <w:tc>
          <w:tcPr>
            <w:tcW w:w="5746" w:type="dxa"/>
            <w:tcBorders>
              <w:top w:val="single" w:sz="4" w:space="0" w:color="000000"/>
              <w:left w:val="single" w:sz="4" w:space="0" w:color="000000"/>
              <w:bottom w:val="single" w:sz="4" w:space="0" w:color="000000"/>
              <w:right w:val="single" w:sz="4" w:space="0" w:color="000000"/>
            </w:tcBorders>
            <w:vAlign w:val="center"/>
          </w:tcPr>
          <w:p w:rsidR="001A5CD6" w:rsidRPr="008671BC" w:rsidRDefault="00B63E79" w:rsidP="00F561DF">
            <w:pPr>
              <w:ind w:left="172"/>
              <w:rPr>
                <w:sz w:val="22"/>
              </w:rPr>
            </w:pPr>
            <w:r w:rsidRPr="008671BC">
              <w:rPr>
                <w:sz w:val="22"/>
              </w:rPr>
              <w:t>Added</w:t>
            </w:r>
            <w:r w:rsidR="001A5CD6" w:rsidRPr="008671BC">
              <w:rPr>
                <w:sz w:val="22"/>
              </w:rPr>
              <w:t xml:space="preserve"> process changes</w:t>
            </w:r>
          </w:p>
        </w:tc>
      </w:tr>
      <w:tr w:rsidR="009F6FC2" w:rsidRPr="006D3085" w:rsidTr="00F561DF">
        <w:trPr>
          <w:trHeight w:hRule="exact" w:val="432"/>
        </w:trPr>
        <w:tc>
          <w:tcPr>
            <w:tcW w:w="1725" w:type="dxa"/>
            <w:tcBorders>
              <w:top w:val="single" w:sz="4" w:space="0" w:color="000000"/>
              <w:left w:val="single" w:sz="4" w:space="0" w:color="000000"/>
              <w:bottom w:val="single" w:sz="4" w:space="0" w:color="000000"/>
              <w:right w:val="single" w:sz="4" w:space="0" w:color="000000"/>
            </w:tcBorders>
            <w:vAlign w:val="center"/>
          </w:tcPr>
          <w:p w:rsidR="009F6FC2" w:rsidRDefault="009F6FC2" w:rsidP="003033E1">
            <w:pPr>
              <w:ind w:left="180"/>
              <w:rPr>
                <w:sz w:val="22"/>
              </w:rPr>
            </w:pPr>
            <w:r>
              <w:rPr>
                <w:sz w:val="22"/>
              </w:rPr>
              <w:t>Ver. 4</w:t>
            </w:r>
          </w:p>
        </w:tc>
        <w:tc>
          <w:tcPr>
            <w:tcW w:w="1709" w:type="dxa"/>
            <w:tcBorders>
              <w:top w:val="single" w:sz="4" w:space="0" w:color="000000"/>
              <w:left w:val="single" w:sz="4" w:space="0" w:color="000000"/>
              <w:bottom w:val="single" w:sz="4" w:space="0" w:color="000000"/>
              <w:right w:val="single" w:sz="4" w:space="0" w:color="000000"/>
            </w:tcBorders>
            <w:vAlign w:val="center"/>
          </w:tcPr>
          <w:p w:rsidR="009F6FC2" w:rsidRDefault="009F6FC2" w:rsidP="00F561DF">
            <w:pPr>
              <w:ind w:left="172"/>
              <w:rPr>
                <w:sz w:val="22"/>
              </w:rPr>
            </w:pPr>
            <w:r>
              <w:rPr>
                <w:sz w:val="22"/>
              </w:rPr>
              <w:t>March 2020</w:t>
            </w:r>
          </w:p>
        </w:tc>
        <w:tc>
          <w:tcPr>
            <w:tcW w:w="5746" w:type="dxa"/>
            <w:tcBorders>
              <w:top w:val="single" w:sz="4" w:space="0" w:color="000000"/>
              <w:left w:val="single" w:sz="4" w:space="0" w:color="000000"/>
              <w:bottom w:val="single" w:sz="4" w:space="0" w:color="000000"/>
              <w:right w:val="single" w:sz="4" w:space="0" w:color="000000"/>
            </w:tcBorders>
            <w:vAlign w:val="center"/>
          </w:tcPr>
          <w:p w:rsidR="009F6FC2" w:rsidRDefault="009F6FC2" w:rsidP="00F561DF">
            <w:pPr>
              <w:ind w:left="172"/>
              <w:rPr>
                <w:sz w:val="22"/>
              </w:rPr>
            </w:pPr>
            <w:r>
              <w:rPr>
                <w:sz w:val="22"/>
              </w:rPr>
              <w:t>Updates for changes to PDLC process</w:t>
            </w:r>
          </w:p>
        </w:tc>
      </w:tr>
      <w:tr w:rsidR="00D31E09" w:rsidRPr="006D3085" w:rsidTr="00F561DF">
        <w:trPr>
          <w:trHeight w:hRule="exact" w:val="432"/>
        </w:trPr>
        <w:tc>
          <w:tcPr>
            <w:tcW w:w="1725" w:type="dxa"/>
            <w:tcBorders>
              <w:top w:val="single" w:sz="4" w:space="0" w:color="000000"/>
              <w:left w:val="single" w:sz="4" w:space="0" w:color="000000"/>
              <w:bottom w:val="single" w:sz="4" w:space="0" w:color="000000"/>
              <w:right w:val="single" w:sz="4" w:space="0" w:color="000000"/>
            </w:tcBorders>
            <w:vAlign w:val="center"/>
          </w:tcPr>
          <w:p w:rsidR="00D31E09" w:rsidRPr="008671BC" w:rsidRDefault="009F6FC2" w:rsidP="003033E1">
            <w:pPr>
              <w:ind w:left="180"/>
              <w:rPr>
                <w:sz w:val="22"/>
              </w:rPr>
            </w:pPr>
            <w:r>
              <w:rPr>
                <w:sz w:val="22"/>
              </w:rPr>
              <w:t>Ver</w:t>
            </w:r>
            <w:bookmarkStart w:id="0" w:name="_GoBack"/>
            <w:bookmarkEnd w:id="0"/>
            <w:r w:rsidR="00D31E09">
              <w:rPr>
                <w:sz w:val="22"/>
              </w:rPr>
              <w:t xml:space="preserve">. </w:t>
            </w:r>
            <w:r>
              <w:rPr>
                <w:sz w:val="22"/>
              </w:rPr>
              <w:t>5</w:t>
            </w:r>
          </w:p>
        </w:tc>
        <w:tc>
          <w:tcPr>
            <w:tcW w:w="1709" w:type="dxa"/>
            <w:tcBorders>
              <w:top w:val="single" w:sz="4" w:space="0" w:color="000000"/>
              <w:left w:val="single" w:sz="4" w:space="0" w:color="000000"/>
              <w:bottom w:val="single" w:sz="4" w:space="0" w:color="000000"/>
              <w:right w:val="single" w:sz="4" w:space="0" w:color="000000"/>
            </w:tcBorders>
            <w:vAlign w:val="center"/>
          </w:tcPr>
          <w:p w:rsidR="00D31E09" w:rsidRPr="008671BC" w:rsidRDefault="00F615BF" w:rsidP="00F561DF">
            <w:pPr>
              <w:ind w:left="172"/>
              <w:rPr>
                <w:sz w:val="22"/>
              </w:rPr>
            </w:pPr>
            <w:r>
              <w:rPr>
                <w:sz w:val="22"/>
              </w:rPr>
              <w:t>April</w:t>
            </w:r>
            <w:r w:rsidR="00D31E09">
              <w:rPr>
                <w:sz w:val="22"/>
              </w:rPr>
              <w:t xml:space="preserve"> 2020</w:t>
            </w:r>
          </w:p>
        </w:tc>
        <w:tc>
          <w:tcPr>
            <w:tcW w:w="5746" w:type="dxa"/>
            <w:tcBorders>
              <w:top w:val="single" w:sz="4" w:space="0" w:color="000000"/>
              <w:left w:val="single" w:sz="4" w:space="0" w:color="000000"/>
              <w:bottom w:val="single" w:sz="4" w:space="0" w:color="000000"/>
              <w:right w:val="single" w:sz="4" w:space="0" w:color="000000"/>
            </w:tcBorders>
            <w:vAlign w:val="center"/>
          </w:tcPr>
          <w:p w:rsidR="00D31E09" w:rsidRPr="008671BC" w:rsidRDefault="00D31E09" w:rsidP="00F561DF">
            <w:pPr>
              <w:ind w:left="172"/>
              <w:rPr>
                <w:sz w:val="22"/>
              </w:rPr>
            </w:pPr>
            <w:r>
              <w:rPr>
                <w:sz w:val="22"/>
              </w:rPr>
              <w:t>Updated for new tools &amp; processes</w:t>
            </w:r>
          </w:p>
        </w:tc>
      </w:tr>
    </w:tbl>
    <w:p w:rsidR="00EE1715" w:rsidRPr="006D3085" w:rsidRDefault="00EE1715" w:rsidP="00EE1715">
      <w:pPr>
        <w:spacing w:before="4" w:after="0" w:line="160" w:lineRule="exact"/>
        <w:rPr>
          <w:sz w:val="16"/>
          <w:szCs w:val="16"/>
        </w:rPr>
      </w:pPr>
    </w:p>
    <w:p w:rsidR="00EE1715" w:rsidRPr="006D3085" w:rsidRDefault="00EE1715" w:rsidP="00EE1715">
      <w:pPr>
        <w:spacing w:after="0" w:line="200" w:lineRule="exact"/>
        <w:rPr>
          <w:szCs w:val="20"/>
        </w:rPr>
      </w:pPr>
    </w:p>
    <w:p w:rsidR="00EE1715" w:rsidRPr="006D3085" w:rsidRDefault="00EE1715" w:rsidP="00EE1715">
      <w:pPr>
        <w:spacing w:after="0" w:line="200" w:lineRule="exact"/>
        <w:rPr>
          <w:szCs w:val="20"/>
        </w:rPr>
      </w:pPr>
    </w:p>
    <w:p w:rsidR="00EE1715" w:rsidRPr="006D3085" w:rsidRDefault="00EE1715" w:rsidP="00EE1715">
      <w:pPr>
        <w:spacing w:after="0" w:line="200" w:lineRule="exact"/>
        <w:rPr>
          <w:szCs w:val="20"/>
        </w:rPr>
      </w:pPr>
    </w:p>
    <w:p w:rsidR="00EE1715" w:rsidRPr="006D3085" w:rsidRDefault="00EE1715" w:rsidP="00EE1715">
      <w:pPr>
        <w:spacing w:after="0" w:line="200" w:lineRule="exact"/>
        <w:rPr>
          <w:szCs w:val="20"/>
        </w:rPr>
      </w:pPr>
    </w:p>
    <w:p w:rsidR="00EE1715" w:rsidRPr="006D3085" w:rsidRDefault="00EE1715" w:rsidP="00B63E79">
      <w:pPr>
        <w:spacing w:before="24" w:after="0" w:line="240" w:lineRule="auto"/>
        <w:ind w:left="120"/>
        <w:rPr>
          <w:rFonts w:eastAsia="Times New Roman" w:cs="Times New Roman"/>
          <w:sz w:val="18"/>
          <w:szCs w:val="18"/>
        </w:rPr>
      </w:pPr>
      <w:r w:rsidRPr="006D3085">
        <w:rPr>
          <w:rFonts w:eastAsia="Times New Roman" w:cs="Times New Roman"/>
          <w:spacing w:val="2"/>
          <w:sz w:val="22"/>
        </w:rPr>
        <w:t>T</w:t>
      </w:r>
      <w:r w:rsidRPr="006D3085">
        <w:rPr>
          <w:rFonts w:eastAsia="Times New Roman" w:cs="Times New Roman"/>
          <w:sz w:val="18"/>
          <w:szCs w:val="18"/>
        </w:rPr>
        <w:t>HIS</w:t>
      </w:r>
      <w:r w:rsidRPr="006D3085">
        <w:rPr>
          <w:rFonts w:eastAsia="Times New Roman" w:cs="Times New Roman"/>
          <w:spacing w:val="-1"/>
          <w:sz w:val="18"/>
          <w:szCs w:val="18"/>
        </w:rPr>
        <w:t xml:space="preserve"> </w:t>
      </w:r>
      <w:r w:rsidRPr="006D3085">
        <w:rPr>
          <w:rFonts w:eastAsia="Times New Roman" w:cs="Times New Roman"/>
          <w:sz w:val="18"/>
          <w:szCs w:val="18"/>
        </w:rPr>
        <w:t>DOCU</w:t>
      </w:r>
      <w:r w:rsidRPr="006D3085">
        <w:rPr>
          <w:rFonts w:eastAsia="Times New Roman" w:cs="Times New Roman"/>
          <w:spacing w:val="1"/>
          <w:sz w:val="18"/>
          <w:szCs w:val="18"/>
        </w:rPr>
        <w:t>ME</w:t>
      </w:r>
      <w:r w:rsidRPr="006D3085">
        <w:rPr>
          <w:rFonts w:eastAsia="Times New Roman" w:cs="Times New Roman"/>
          <w:sz w:val="18"/>
          <w:szCs w:val="18"/>
        </w:rPr>
        <w:t>NT</w:t>
      </w:r>
      <w:r w:rsidRPr="006D3085">
        <w:rPr>
          <w:rFonts w:eastAsia="Times New Roman" w:cs="Times New Roman"/>
          <w:spacing w:val="-11"/>
          <w:sz w:val="18"/>
          <w:szCs w:val="18"/>
        </w:rPr>
        <w:t xml:space="preserve"> </w:t>
      </w:r>
      <w:r w:rsidRPr="006D3085">
        <w:rPr>
          <w:rFonts w:eastAsia="Times New Roman" w:cs="Times New Roman"/>
          <w:sz w:val="18"/>
          <w:szCs w:val="18"/>
        </w:rPr>
        <w:t>IS</w:t>
      </w:r>
      <w:r w:rsidRPr="006D3085">
        <w:rPr>
          <w:rFonts w:eastAsia="Times New Roman" w:cs="Times New Roman"/>
          <w:spacing w:val="-3"/>
          <w:sz w:val="18"/>
          <w:szCs w:val="18"/>
        </w:rPr>
        <w:t xml:space="preserve"> </w:t>
      </w:r>
      <w:r w:rsidRPr="006D3085">
        <w:rPr>
          <w:rFonts w:eastAsia="Times New Roman" w:cs="Times New Roman"/>
          <w:spacing w:val="3"/>
          <w:sz w:val="18"/>
          <w:szCs w:val="18"/>
        </w:rPr>
        <w:t>P</w:t>
      </w:r>
      <w:r w:rsidRPr="006D3085">
        <w:rPr>
          <w:rFonts w:eastAsia="Times New Roman" w:cs="Times New Roman"/>
          <w:sz w:val="18"/>
          <w:szCs w:val="18"/>
        </w:rPr>
        <w:t>R</w:t>
      </w:r>
      <w:r w:rsidRPr="006D3085">
        <w:rPr>
          <w:rFonts w:eastAsia="Times New Roman" w:cs="Times New Roman"/>
          <w:spacing w:val="-3"/>
          <w:sz w:val="18"/>
          <w:szCs w:val="18"/>
        </w:rPr>
        <w:t>O</w:t>
      </w:r>
      <w:r w:rsidRPr="006D3085">
        <w:rPr>
          <w:rFonts w:eastAsia="Times New Roman" w:cs="Times New Roman"/>
          <w:spacing w:val="2"/>
          <w:sz w:val="18"/>
          <w:szCs w:val="18"/>
        </w:rPr>
        <w:t>V</w:t>
      </w:r>
      <w:r w:rsidRPr="006D3085">
        <w:rPr>
          <w:rFonts w:eastAsia="Times New Roman" w:cs="Times New Roman"/>
          <w:sz w:val="18"/>
          <w:szCs w:val="18"/>
        </w:rPr>
        <w:t>I</w:t>
      </w:r>
      <w:r w:rsidRPr="006D3085">
        <w:rPr>
          <w:rFonts w:eastAsia="Times New Roman" w:cs="Times New Roman"/>
          <w:spacing w:val="-3"/>
          <w:sz w:val="18"/>
          <w:szCs w:val="18"/>
        </w:rPr>
        <w:t>D</w:t>
      </w:r>
      <w:r w:rsidRPr="006D3085">
        <w:rPr>
          <w:rFonts w:eastAsia="Times New Roman" w:cs="Times New Roman"/>
          <w:spacing w:val="1"/>
          <w:sz w:val="18"/>
          <w:szCs w:val="18"/>
        </w:rPr>
        <w:t>E</w:t>
      </w:r>
      <w:r w:rsidRPr="006D3085">
        <w:rPr>
          <w:rFonts w:eastAsia="Times New Roman" w:cs="Times New Roman"/>
          <w:sz w:val="18"/>
          <w:szCs w:val="18"/>
        </w:rPr>
        <w:t>D</w:t>
      </w:r>
      <w:r w:rsidRPr="006D3085">
        <w:rPr>
          <w:rFonts w:eastAsia="Times New Roman" w:cs="Times New Roman"/>
          <w:spacing w:val="-9"/>
          <w:sz w:val="18"/>
          <w:szCs w:val="18"/>
        </w:rPr>
        <w:t xml:space="preserve"> </w:t>
      </w:r>
      <w:r w:rsidRPr="006D3085">
        <w:rPr>
          <w:rFonts w:eastAsia="Times New Roman" w:cs="Times New Roman"/>
          <w:spacing w:val="1"/>
          <w:sz w:val="18"/>
          <w:szCs w:val="18"/>
        </w:rPr>
        <w:t>F</w:t>
      </w:r>
      <w:r w:rsidRPr="006D3085">
        <w:rPr>
          <w:rFonts w:eastAsia="Times New Roman" w:cs="Times New Roman"/>
          <w:sz w:val="18"/>
          <w:szCs w:val="18"/>
        </w:rPr>
        <w:t>OR</w:t>
      </w:r>
      <w:r w:rsidRPr="006D3085">
        <w:rPr>
          <w:rFonts w:eastAsia="Times New Roman" w:cs="Times New Roman"/>
          <w:spacing w:val="-3"/>
          <w:sz w:val="18"/>
          <w:szCs w:val="18"/>
        </w:rPr>
        <w:t xml:space="preserve"> </w:t>
      </w:r>
      <w:r w:rsidRPr="006D3085">
        <w:rPr>
          <w:rFonts w:eastAsia="Times New Roman" w:cs="Times New Roman"/>
          <w:sz w:val="18"/>
          <w:szCs w:val="18"/>
        </w:rPr>
        <w:t>IN</w:t>
      </w:r>
      <w:r w:rsidRPr="006D3085">
        <w:rPr>
          <w:rFonts w:eastAsia="Times New Roman" w:cs="Times New Roman"/>
          <w:spacing w:val="1"/>
          <w:sz w:val="18"/>
          <w:szCs w:val="18"/>
        </w:rPr>
        <w:t>F</w:t>
      </w:r>
      <w:r w:rsidRPr="006D3085">
        <w:rPr>
          <w:rFonts w:eastAsia="Times New Roman" w:cs="Times New Roman"/>
          <w:sz w:val="18"/>
          <w:szCs w:val="18"/>
        </w:rPr>
        <w:t>OR</w:t>
      </w:r>
      <w:r w:rsidRPr="006D3085">
        <w:rPr>
          <w:rFonts w:eastAsia="Times New Roman" w:cs="Times New Roman"/>
          <w:spacing w:val="1"/>
          <w:sz w:val="18"/>
          <w:szCs w:val="18"/>
        </w:rPr>
        <w:t>M</w:t>
      </w:r>
      <w:r w:rsidRPr="006D3085">
        <w:rPr>
          <w:rFonts w:eastAsia="Times New Roman" w:cs="Times New Roman"/>
          <w:spacing w:val="-3"/>
          <w:sz w:val="18"/>
          <w:szCs w:val="18"/>
        </w:rPr>
        <w:t>A</w:t>
      </w:r>
      <w:r w:rsidRPr="006D3085">
        <w:rPr>
          <w:rFonts w:eastAsia="Times New Roman" w:cs="Times New Roman"/>
          <w:spacing w:val="-2"/>
          <w:sz w:val="18"/>
          <w:szCs w:val="18"/>
        </w:rPr>
        <w:t>T</w:t>
      </w:r>
      <w:r w:rsidRPr="006D3085">
        <w:rPr>
          <w:rFonts w:eastAsia="Times New Roman" w:cs="Times New Roman"/>
          <w:sz w:val="18"/>
          <w:szCs w:val="18"/>
        </w:rPr>
        <w:t>IO</w:t>
      </w:r>
      <w:r w:rsidRPr="006D3085">
        <w:rPr>
          <w:rFonts w:eastAsia="Times New Roman" w:cs="Times New Roman"/>
          <w:spacing w:val="2"/>
          <w:sz w:val="18"/>
          <w:szCs w:val="18"/>
        </w:rPr>
        <w:t>N</w:t>
      </w:r>
      <w:r w:rsidRPr="006D3085">
        <w:rPr>
          <w:rFonts w:eastAsia="Times New Roman" w:cs="Times New Roman"/>
          <w:sz w:val="18"/>
          <w:szCs w:val="18"/>
        </w:rPr>
        <w:t>AL</w:t>
      </w:r>
      <w:r w:rsidRPr="006D3085">
        <w:rPr>
          <w:rFonts w:eastAsia="Times New Roman" w:cs="Times New Roman"/>
          <w:spacing w:val="-16"/>
          <w:sz w:val="18"/>
          <w:szCs w:val="18"/>
        </w:rPr>
        <w:t xml:space="preserve"> </w:t>
      </w:r>
      <w:r w:rsidRPr="006D3085">
        <w:rPr>
          <w:rFonts w:eastAsia="Times New Roman" w:cs="Times New Roman"/>
          <w:spacing w:val="3"/>
          <w:sz w:val="18"/>
          <w:szCs w:val="18"/>
        </w:rPr>
        <w:t>P</w:t>
      </w:r>
      <w:r w:rsidRPr="006D3085">
        <w:rPr>
          <w:rFonts w:eastAsia="Times New Roman" w:cs="Times New Roman"/>
          <w:sz w:val="18"/>
          <w:szCs w:val="18"/>
        </w:rPr>
        <w:t>UR</w:t>
      </w:r>
      <w:r w:rsidRPr="006D3085">
        <w:rPr>
          <w:rFonts w:eastAsia="Times New Roman" w:cs="Times New Roman"/>
          <w:spacing w:val="3"/>
          <w:sz w:val="18"/>
          <w:szCs w:val="18"/>
        </w:rPr>
        <w:t>P</w:t>
      </w:r>
      <w:r w:rsidRPr="006D3085">
        <w:rPr>
          <w:rFonts w:eastAsia="Times New Roman" w:cs="Times New Roman"/>
          <w:sz w:val="18"/>
          <w:szCs w:val="18"/>
        </w:rPr>
        <w:t>O</w:t>
      </w:r>
      <w:r w:rsidRPr="006D3085">
        <w:rPr>
          <w:rFonts w:eastAsia="Times New Roman" w:cs="Times New Roman"/>
          <w:spacing w:val="-1"/>
          <w:sz w:val="18"/>
          <w:szCs w:val="18"/>
        </w:rPr>
        <w:t>S</w:t>
      </w:r>
      <w:r w:rsidRPr="006D3085">
        <w:rPr>
          <w:rFonts w:eastAsia="Times New Roman" w:cs="Times New Roman"/>
          <w:spacing w:val="1"/>
          <w:sz w:val="18"/>
          <w:szCs w:val="18"/>
        </w:rPr>
        <w:t>E</w:t>
      </w:r>
      <w:r w:rsidRPr="006D3085">
        <w:rPr>
          <w:rFonts w:eastAsia="Times New Roman" w:cs="Times New Roman"/>
          <w:sz w:val="18"/>
          <w:szCs w:val="18"/>
        </w:rPr>
        <w:t>S</w:t>
      </w:r>
      <w:r w:rsidRPr="006D3085">
        <w:rPr>
          <w:rFonts w:eastAsia="Times New Roman" w:cs="Times New Roman"/>
          <w:spacing w:val="-7"/>
          <w:sz w:val="18"/>
          <w:szCs w:val="18"/>
        </w:rPr>
        <w:t xml:space="preserve"> </w:t>
      </w:r>
      <w:r w:rsidRPr="006D3085">
        <w:rPr>
          <w:rFonts w:eastAsia="Times New Roman" w:cs="Times New Roman"/>
          <w:sz w:val="18"/>
          <w:szCs w:val="18"/>
        </w:rPr>
        <w:t>ON</w:t>
      </w:r>
      <w:r w:rsidRPr="006D3085">
        <w:rPr>
          <w:rFonts w:eastAsia="Times New Roman" w:cs="Times New Roman"/>
          <w:spacing w:val="-2"/>
          <w:sz w:val="18"/>
          <w:szCs w:val="18"/>
        </w:rPr>
        <w:t>L</w:t>
      </w:r>
      <w:r w:rsidRPr="006D3085">
        <w:rPr>
          <w:rFonts w:eastAsia="Times New Roman" w:cs="Times New Roman"/>
          <w:sz w:val="18"/>
          <w:szCs w:val="18"/>
        </w:rPr>
        <w:t>Y</w:t>
      </w:r>
      <w:r w:rsidRPr="006D3085">
        <w:rPr>
          <w:rFonts w:eastAsia="Times New Roman" w:cs="Times New Roman"/>
          <w:spacing w:val="-5"/>
          <w:sz w:val="18"/>
          <w:szCs w:val="18"/>
        </w:rPr>
        <w:t xml:space="preserve"> </w:t>
      </w:r>
      <w:r w:rsidRPr="006D3085">
        <w:rPr>
          <w:rFonts w:eastAsia="Times New Roman" w:cs="Times New Roman"/>
          <w:spacing w:val="-3"/>
          <w:sz w:val="18"/>
          <w:szCs w:val="18"/>
        </w:rPr>
        <w:t>A</w:t>
      </w:r>
      <w:r w:rsidRPr="006D3085">
        <w:rPr>
          <w:rFonts w:eastAsia="Times New Roman" w:cs="Times New Roman"/>
          <w:sz w:val="18"/>
          <w:szCs w:val="18"/>
        </w:rPr>
        <w:t>ND</w:t>
      </w:r>
      <w:r w:rsidRPr="006D3085">
        <w:rPr>
          <w:rFonts w:eastAsia="Times New Roman" w:cs="Times New Roman"/>
          <w:spacing w:val="-4"/>
          <w:sz w:val="18"/>
          <w:szCs w:val="18"/>
        </w:rPr>
        <w:t xml:space="preserve"> </w:t>
      </w:r>
      <w:r w:rsidRPr="006D3085">
        <w:rPr>
          <w:rFonts w:eastAsia="Times New Roman" w:cs="Times New Roman"/>
          <w:sz w:val="18"/>
          <w:szCs w:val="18"/>
        </w:rPr>
        <w:t xml:space="preserve">IS </w:t>
      </w:r>
      <w:r w:rsidRPr="006D3085">
        <w:rPr>
          <w:rFonts w:eastAsia="Times New Roman" w:cs="Times New Roman"/>
          <w:spacing w:val="3"/>
          <w:sz w:val="18"/>
          <w:szCs w:val="18"/>
        </w:rPr>
        <w:t>P</w:t>
      </w:r>
      <w:r w:rsidRPr="006D3085">
        <w:rPr>
          <w:rFonts w:eastAsia="Times New Roman" w:cs="Times New Roman"/>
          <w:sz w:val="18"/>
          <w:szCs w:val="18"/>
        </w:rPr>
        <w:t>RO</w:t>
      </w:r>
      <w:r w:rsidRPr="006D3085">
        <w:rPr>
          <w:rFonts w:eastAsia="Times New Roman" w:cs="Times New Roman"/>
          <w:spacing w:val="2"/>
          <w:sz w:val="18"/>
          <w:szCs w:val="18"/>
        </w:rPr>
        <w:t>V</w:t>
      </w:r>
      <w:r w:rsidRPr="006D3085">
        <w:rPr>
          <w:rFonts w:eastAsia="Times New Roman" w:cs="Times New Roman"/>
          <w:spacing w:val="-2"/>
          <w:sz w:val="18"/>
          <w:szCs w:val="18"/>
        </w:rPr>
        <w:t>I</w:t>
      </w:r>
      <w:r w:rsidRPr="006D3085">
        <w:rPr>
          <w:rFonts w:eastAsia="Times New Roman" w:cs="Times New Roman"/>
          <w:sz w:val="18"/>
          <w:szCs w:val="18"/>
        </w:rPr>
        <w:t>D</w:t>
      </w:r>
      <w:r w:rsidRPr="006D3085">
        <w:rPr>
          <w:rFonts w:eastAsia="Times New Roman" w:cs="Times New Roman"/>
          <w:spacing w:val="1"/>
          <w:sz w:val="18"/>
          <w:szCs w:val="18"/>
        </w:rPr>
        <w:t>E</w:t>
      </w:r>
      <w:r w:rsidRPr="006D3085">
        <w:rPr>
          <w:rFonts w:eastAsia="Times New Roman" w:cs="Times New Roman"/>
          <w:sz w:val="18"/>
          <w:szCs w:val="18"/>
        </w:rPr>
        <w:t>D</w:t>
      </w:r>
      <w:r w:rsidRPr="006D3085">
        <w:rPr>
          <w:rFonts w:eastAsia="Times New Roman" w:cs="Times New Roman"/>
          <w:spacing w:val="-9"/>
          <w:sz w:val="18"/>
          <w:szCs w:val="18"/>
        </w:rPr>
        <w:t xml:space="preserve"> </w:t>
      </w:r>
      <w:r w:rsidRPr="006D3085">
        <w:rPr>
          <w:rFonts w:eastAsia="Times New Roman" w:cs="Times New Roman"/>
          <w:spacing w:val="-3"/>
          <w:sz w:val="18"/>
          <w:szCs w:val="18"/>
        </w:rPr>
        <w:t>A</w:t>
      </w:r>
      <w:r w:rsidRPr="006D3085">
        <w:rPr>
          <w:rFonts w:eastAsia="Times New Roman" w:cs="Times New Roman"/>
          <w:sz w:val="18"/>
          <w:szCs w:val="18"/>
        </w:rPr>
        <w:t>S I</w:t>
      </w:r>
      <w:r w:rsidRPr="006D3085">
        <w:rPr>
          <w:rFonts w:eastAsia="Times New Roman" w:cs="Times New Roman"/>
          <w:spacing w:val="1"/>
          <w:sz w:val="18"/>
          <w:szCs w:val="18"/>
        </w:rPr>
        <w:t>S</w:t>
      </w:r>
      <w:r w:rsidRPr="006D3085">
        <w:rPr>
          <w:rFonts w:eastAsia="Times New Roman" w:cs="Times New Roman"/>
          <w:sz w:val="22"/>
        </w:rPr>
        <w:t>,</w:t>
      </w:r>
      <w:r w:rsidRPr="006D3085">
        <w:rPr>
          <w:rFonts w:eastAsia="Times New Roman" w:cs="Times New Roman"/>
          <w:spacing w:val="-11"/>
          <w:sz w:val="22"/>
        </w:rPr>
        <w:t xml:space="preserve"> </w:t>
      </w:r>
      <w:r w:rsidRPr="006D3085">
        <w:rPr>
          <w:rFonts w:eastAsia="Times New Roman" w:cs="Times New Roman"/>
          <w:spacing w:val="-2"/>
          <w:sz w:val="18"/>
          <w:szCs w:val="18"/>
        </w:rPr>
        <w:t>W</w:t>
      </w:r>
      <w:r w:rsidRPr="006D3085">
        <w:rPr>
          <w:rFonts w:eastAsia="Times New Roman" w:cs="Times New Roman"/>
          <w:sz w:val="18"/>
          <w:szCs w:val="18"/>
        </w:rPr>
        <w:t>I</w:t>
      </w:r>
      <w:r w:rsidRPr="006D3085">
        <w:rPr>
          <w:rFonts w:eastAsia="Times New Roman" w:cs="Times New Roman"/>
          <w:spacing w:val="1"/>
          <w:sz w:val="18"/>
          <w:szCs w:val="18"/>
        </w:rPr>
        <w:t>T</w:t>
      </w:r>
      <w:r w:rsidRPr="006D3085">
        <w:rPr>
          <w:rFonts w:eastAsia="Times New Roman" w:cs="Times New Roman"/>
          <w:sz w:val="18"/>
          <w:szCs w:val="18"/>
        </w:rPr>
        <w:t>H</w:t>
      </w:r>
      <w:r w:rsidRPr="006D3085">
        <w:rPr>
          <w:rFonts w:eastAsia="Times New Roman" w:cs="Times New Roman"/>
          <w:spacing w:val="-5"/>
          <w:sz w:val="18"/>
          <w:szCs w:val="18"/>
        </w:rPr>
        <w:t xml:space="preserve"> </w:t>
      </w:r>
      <w:r w:rsidRPr="006D3085">
        <w:rPr>
          <w:rFonts w:eastAsia="Times New Roman" w:cs="Times New Roman"/>
          <w:sz w:val="18"/>
          <w:szCs w:val="18"/>
        </w:rPr>
        <w:t xml:space="preserve">NO </w:t>
      </w:r>
      <w:r w:rsidRPr="006D3085">
        <w:rPr>
          <w:rFonts w:eastAsia="Times New Roman" w:cs="Times New Roman"/>
          <w:spacing w:val="1"/>
          <w:sz w:val="18"/>
          <w:szCs w:val="18"/>
        </w:rPr>
        <w:t>W</w:t>
      </w:r>
      <w:r w:rsidRPr="006D3085">
        <w:rPr>
          <w:rFonts w:eastAsia="Times New Roman" w:cs="Times New Roman"/>
          <w:spacing w:val="-3"/>
          <w:sz w:val="18"/>
          <w:szCs w:val="18"/>
        </w:rPr>
        <w:t>A</w:t>
      </w:r>
      <w:r w:rsidRPr="006D3085">
        <w:rPr>
          <w:rFonts w:eastAsia="Times New Roman" w:cs="Times New Roman"/>
          <w:sz w:val="18"/>
          <w:szCs w:val="18"/>
        </w:rPr>
        <w:t>R</w:t>
      </w:r>
      <w:r w:rsidRPr="006D3085">
        <w:rPr>
          <w:rFonts w:eastAsia="Times New Roman" w:cs="Times New Roman"/>
          <w:spacing w:val="3"/>
          <w:sz w:val="18"/>
          <w:szCs w:val="18"/>
        </w:rPr>
        <w:t>R</w:t>
      </w:r>
      <w:r w:rsidRPr="006D3085">
        <w:rPr>
          <w:rFonts w:eastAsia="Times New Roman" w:cs="Times New Roman"/>
          <w:spacing w:val="-3"/>
          <w:sz w:val="18"/>
          <w:szCs w:val="18"/>
        </w:rPr>
        <w:t>A</w:t>
      </w:r>
      <w:r w:rsidRPr="006D3085">
        <w:rPr>
          <w:rFonts w:eastAsia="Times New Roman" w:cs="Times New Roman"/>
          <w:spacing w:val="2"/>
          <w:sz w:val="18"/>
          <w:szCs w:val="18"/>
        </w:rPr>
        <w:t>N</w:t>
      </w:r>
      <w:r w:rsidRPr="006D3085">
        <w:rPr>
          <w:rFonts w:eastAsia="Times New Roman" w:cs="Times New Roman"/>
          <w:spacing w:val="-2"/>
          <w:sz w:val="18"/>
          <w:szCs w:val="18"/>
        </w:rPr>
        <w:t>T</w:t>
      </w:r>
      <w:r w:rsidRPr="006D3085">
        <w:rPr>
          <w:rFonts w:eastAsia="Times New Roman" w:cs="Times New Roman"/>
          <w:sz w:val="18"/>
          <w:szCs w:val="18"/>
        </w:rPr>
        <w:t>I</w:t>
      </w:r>
      <w:r w:rsidRPr="006D3085">
        <w:rPr>
          <w:rFonts w:eastAsia="Times New Roman" w:cs="Times New Roman"/>
          <w:spacing w:val="1"/>
          <w:sz w:val="18"/>
          <w:szCs w:val="18"/>
        </w:rPr>
        <w:t>ES</w:t>
      </w:r>
      <w:r w:rsidRPr="006D3085">
        <w:rPr>
          <w:rFonts w:eastAsia="Times New Roman" w:cs="Times New Roman"/>
          <w:sz w:val="22"/>
        </w:rPr>
        <w:t>,</w:t>
      </w:r>
      <w:r w:rsidRPr="006D3085">
        <w:rPr>
          <w:rFonts w:eastAsia="Times New Roman" w:cs="Times New Roman"/>
          <w:spacing w:val="-21"/>
          <w:sz w:val="22"/>
        </w:rPr>
        <w:t xml:space="preserve"> </w:t>
      </w:r>
      <w:r w:rsidRPr="006D3085">
        <w:rPr>
          <w:rFonts w:eastAsia="Times New Roman" w:cs="Times New Roman"/>
          <w:spacing w:val="1"/>
          <w:sz w:val="18"/>
          <w:szCs w:val="18"/>
        </w:rPr>
        <w:t>E</w:t>
      </w:r>
      <w:r w:rsidRPr="006D3085">
        <w:rPr>
          <w:rFonts w:eastAsia="Times New Roman" w:cs="Times New Roman"/>
          <w:sz w:val="18"/>
          <w:szCs w:val="18"/>
        </w:rPr>
        <w:t>X</w:t>
      </w:r>
      <w:r w:rsidRPr="006D3085">
        <w:rPr>
          <w:rFonts w:eastAsia="Times New Roman" w:cs="Times New Roman"/>
          <w:spacing w:val="3"/>
          <w:sz w:val="18"/>
          <w:szCs w:val="18"/>
        </w:rPr>
        <w:t>P</w:t>
      </w:r>
      <w:r w:rsidRPr="006D3085">
        <w:rPr>
          <w:rFonts w:eastAsia="Times New Roman" w:cs="Times New Roman"/>
          <w:sz w:val="18"/>
          <w:szCs w:val="18"/>
        </w:rPr>
        <w:t>R</w:t>
      </w:r>
      <w:r w:rsidRPr="006D3085">
        <w:rPr>
          <w:rFonts w:eastAsia="Times New Roman" w:cs="Times New Roman"/>
          <w:spacing w:val="1"/>
          <w:sz w:val="18"/>
          <w:szCs w:val="18"/>
        </w:rPr>
        <w:t>E</w:t>
      </w:r>
      <w:r w:rsidRPr="006D3085">
        <w:rPr>
          <w:rFonts w:eastAsia="Times New Roman" w:cs="Times New Roman"/>
          <w:spacing w:val="-1"/>
          <w:sz w:val="18"/>
          <w:szCs w:val="18"/>
        </w:rPr>
        <w:t>S</w:t>
      </w:r>
      <w:r w:rsidRPr="006D3085">
        <w:rPr>
          <w:rFonts w:eastAsia="Times New Roman" w:cs="Times New Roman"/>
          <w:sz w:val="18"/>
          <w:szCs w:val="18"/>
        </w:rPr>
        <w:t>S</w:t>
      </w:r>
      <w:r w:rsidRPr="006D3085">
        <w:rPr>
          <w:rFonts w:eastAsia="Times New Roman" w:cs="Times New Roman"/>
          <w:spacing w:val="-6"/>
          <w:sz w:val="18"/>
          <w:szCs w:val="18"/>
        </w:rPr>
        <w:t xml:space="preserve"> </w:t>
      </w:r>
      <w:r w:rsidRPr="006D3085">
        <w:rPr>
          <w:rFonts w:eastAsia="Times New Roman" w:cs="Times New Roman"/>
          <w:sz w:val="18"/>
          <w:szCs w:val="18"/>
        </w:rPr>
        <w:t>OR</w:t>
      </w:r>
      <w:r w:rsidRPr="006D3085">
        <w:rPr>
          <w:rFonts w:eastAsia="Times New Roman" w:cs="Times New Roman"/>
          <w:spacing w:val="-2"/>
          <w:sz w:val="18"/>
          <w:szCs w:val="18"/>
        </w:rPr>
        <w:t xml:space="preserve"> I</w:t>
      </w:r>
      <w:r w:rsidRPr="006D3085">
        <w:rPr>
          <w:rFonts w:eastAsia="Times New Roman" w:cs="Times New Roman"/>
          <w:spacing w:val="-1"/>
          <w:sz w:val="18"/>
          <w:szCs w:val="18"/>
        </w:rPr>
        <w:t>M</w:t>
      </w:r>
      <w:r w:rsidRPr="006D3085">
        <w:rPr>
          <w:rFonts w:eastAsia="Times New Roman" w:cs="Times New Roman"/>
          <w:spacing w:val="3"/>
          <w:sz w:val="18"/>
          <w:szCs w:val="18"/>
        </w:rPr>
        <w:t>P</w:t>
      </w:r>
      <w:r w:rsidRPr="006D3085">
        <w:rPr>
          <w:rFonts w:eastAsia="Times New Roman" w:cs="Times New Roman"/>
          <w:spacing w:val="-2"/>
          <w:sz w:val="18"/>
          <w:szCs w:val="18"/>
        </w:rPr>
        <w:t>L</w:t>
      </w:r>
      <w:r w:rsidRPr="006D3085">
        <w:rPr>
          <w:rFonts w:eastAsia="Times New Roman" w:cs="Times New Roman"/>
          <w:sz w:val="18"/>
          <w:szCs w:val="18"/>
        </w:rPr>
        <w:t>I</w:t>
      </w:r>
      <w:r w:rsidRPr="006D3085">
        <w:rPr>
          <w:rFonts w:eastAsia="Times New Roman" w:cs="Times New Roman"/>
          <w:spacing w:val="1"/>
          <w:sz w:val="18"/>
          <w:szCs w:val="18"/>
        </w:rPr>
        <w:t>E</w:t>
      </w:r>
      <w:r w:rsidRPr="006D3085">
        <w:rPr>
          <w:rFonts w:eastAsia="Times New Roman" w:cs="Times New Roman"/>
          <w:sz w:val="18"/>
          <w:szCs w:val="18"/>
        </w:rPr>
        <w:t>D</w:t>
      </w:r>
      <w:r w:rsidRPr="006D3085">
        <w:rPr>
          <w:rFonts w:eastAsia="Times New Roman" w:cs="Times New Roman"/>
          <w:sz w:val="22"/>
        </w:rPr>
        <w:t>.</w:t>
      </w:r>
      <w:r w:rsidRPr="006D3085">
        <w:rPr>
          <w:rFonts w:eastAsia="Times New Roman" w:cs="Times New Roman"/>
          <w:spacing w:val="-16"/>
          <w:sz w:val="22"/>
        </w:rPr>
        <w:t xml:space="preserve"> </w:t>
      </w:r>
      <w:r w:rsidRPr="006D3085">
        <w:rPr>
          <w:rFonts w:eastAsia="Times New Roman" w:cs="Times New Roman"/>
          <w:spacing w:val="1"/>
          <w:sz w:val="22"/>
        </w:rPr>
        <w:t>W</w:t>
      </w:r>
      <w:r w:rsidRPr="006D3085">
        <w:rPr>
          <w:rFonts w:eastAsia="Times New Roman" w:cs="Times New Roman"/>
          <w:sz w:val="18"/>
          <w:szCs w:val="18"/>
        </w:rPr>
        <w:t>IND</w:t>
      </w:r>
      <w:r w:rsidRPr="006D3085">
        <w:rPr>
          <w:rFonts w:eastAsia="Times New Roman" w:cs="Times New Roman"/>
          <w:spacing w:val="-3"/>
          <w:sz w:val="18"/>
          <w:szCs w:val="18"/>
        </w:rPr>
        <w:t xml:space="preserve"> </w:t>
      </w:r>
      <w:r w:rsidRPr="006D3085">
        <w:rPr>
          <w:rFonts w:eastAsia="Times New Roman" w:cs="Times New Roman"/>
          <w:spacing w:val="-1"/>
          <w:sz w:val="22"/>
        </w:rPr>
        <w:t>R</w:t>
      </w:r>
      <w:r w:rsidRPr="006D3085">
        <w:rPr>
          <w:rFonts w:eastAsia="Times New Roman" w:cs="Times New Roman"/>
          <w:sz w:val="18"/>
          <w:szCs w:val="18"/>
        </w:rPr>
        <w:t>I</w:t>
      </w:r>
      <w:r w:rsidRPr="006D3085">
        <w:rPr>
          <w:rFonts w:eastAsia="Times New Roman" w:cs="Times New Roman"/>
          <w:spacing w:val="2"/>
          <w:sz w:val="18"/>
          <w:szCs w:val="18"/>
        </w:rPr>
        <w:t>V</w:t>
      </w:r>
      <w:r w:rsidRPr="006D3085">
        <w:rPr>
          <w:rFonts w:eastAsia="Times New Roman" w:cs="Times New Roman"/>
          <w:spacing w:val="1"/>
          <w:sz w:val="18"/>
          <w:szCs w:val="18"/>
        </w:rPr>
        <w:t>E</w:t>
      </w:r>
      <w:r w:rsidRPr="006D3085">
        <w:rPr>
          <w:rFonts w:eastAsia="Times New Roman" w:cs="Times New Roman"/>
          <w:sz w:val="18"/>
          <w:szCs w:val="18"/>
        </w:rPr>
        <w:t>R</w:t>
      </w:r>
      <w:r w:rsidRPr="006D3085">
        <w:rPr>
          <w:rFonts w:eastAsia="Times New Roman" w:cs="Times New Roman"/>
          <w:spacing w:val="-6"/>
          <w:sz w:val="18"/>
          <w:szCs w:val="18"/>
        </w:rPr>
        <w:t xml:space="preserve"> </w:t>
      </w:r>
      <w:r w:rsidRPr="006D3085">
        <w:rPr>
          <w:rFonts w:eastAsia="Times New Roman" w:cs="Times New Roman"/>
          <w:spacing w:val="-3"/>
          <w:sz w:val="18"/>
          <w:szCs w:val="18"/>
        </w:rPr>
        <w:t>A</w:t>
      </w:r>
      <w:r w:rsidRPr="006D3085">
        <w:rPr>
          <w:rFonts w:eastAsia="Times New Roman" w:cs="Times New Roman"/>
          <w:sz w:val="18"/>
          <w:szCs w:val="18"/>
        </w:rPr>
        <w:t>ND</w:t>
      </w:r>
      <w:r w:rsidRPr="006D3085">
        <w:rPr>
          <w:rFonts w:eastAsia="Times New Roman" w:cs="Times New Roman"/>
          <w:spacing w:val="-4"/>
          <w:sz w:val="18"/>
          <w:szCs w:val="18"/>
        </w:rPr>
        <w:t xml:space="preserve"> </w:t>
      </w:r>
      <w:r w:rsidRPr="006D3085">
        <w:rPr>
          <w:rFonts w:eastAsia="Times New Roman" w:cs="Times New Roman"/>
          <w:spacing w:val="3"/>
          <w:sz w:val="18"/>
          <w:szCs w:val="18"/>
        </w:rPr>
        <w:t>I</w:t>
      </w:r>
      <w:r w:rsidRPr="006D3085">
        <w:rPr>
          <w:rFonts w:eastAsia="Times New Roman" w:cs="Times New Roman"/>
          <w:spacing w:val="-2"/>
          <w:sz w:val="18"/>
          <w:szCs w:val="18"/>
        </w:rPr>
        <w:t>T</w:t>
      </w:r>
      <w:r w:rsidRPr="006D3085">
        <w:rPr>
          <w:rFonts w:eastAsia="Times New Roman" w:cs="Times New Roman"/>
          <w:sz w:val="18"/>
          <w:szCs w:val="18"/>
        </w:rPr>
        <w:t>S</w:t>
      </w:r>
      <w:r w:rsidRPr="006D3085">
        <w:rPr>
          <w:rFonts w:eastAsia="Times New Roman" w:cs="Times New Roman"/>
          <w:spacing w:val="-1"/>
          <w:sz w:val="18"/>
          <w:szCs w:val="18"/>
        </w:rPr>
        <w:t xml:space="preserve"> </w:t>
      </w:r>
      <w:r w:rsidRPr="006D3085">
        <w:rPr>
          <w:rFonts w:eastAsia="Times New Roman" w:cs="Times New Roman"/>
          <w:spacing w:val="-2"/>
          <w:sz w:val="18"/>
          <w:szCs w:val="18"/>
        </w:rPr>
        <w:t>L</w:t>
      </w:r>
      <w:r w:rsidRPr="006D3085">
        <w:rPr>
          <w:rFonts w:eastAsia="Times New Roman" w:cs="Times New Roman"/>
          <w:sz w:val="18"/>
          <w:szCs w:val="18"/>
        </w:rPr>
        <w:t>IC</w:t>
      </w:r>
      <w:r w:rsidRPr="006D3085">
        <w:rPr>
          <w:rFonts w:eastAsia="Times New Roman" w:cs="Times New Roman"/>
          <w:spacing w:val="1"/>
          <w:sz w:val="18"/>
          <w:szCs w:val="18"/>
        </w:rPr>
        <w:t>E</w:t>
      </w:r>
      <w:r w:rsidRPr="006D3085">
        <w:rPr>
          <w:rFonts w:eastAsia="Times New Roman" w:cs="Times New Roman"/>
          <w:sz w:val="18"/>
          <w:szCs w:val="18"/>
        </w:rPr>
        <w:t>N</w:t>
      </w:r>
      <w:r w:rsidRPr="006D3085">
        <w:rPr>
          <w:rFonts w:eastAsia="Times New Roman" w:cs="Times New Roman"/>
          <w:spacing w:val="1"/>
          <w:sz w:val="18"/>
          <w:szCs w:val="18"/>
        </w:rPr>
        <w:t>S</w:t>
      </w:r>
      <w:r w:rsidRPr="006D3085">
        <w:rPr>
          <w:rFonts w:eastAsia="Times New Roman" w:cs="Times New Roman"/>
          <w:sz w:val="18"/>
          <w:szCs w:val="18"/>
        </w:rPr>
        <w:t>ORS</w:t>
      </w:r>
      <w:r w:rsidRPr="006D3085">
        <w:rPr>
          <w:rFonts w:eastAsia="Times New Roman" w:cs="Times New Roman"/>
          <w:spacing w:val="-8"/>
          <w:sz w:val="18"/>
          <w:szCs w:val="18"/>
        </w:rPr>
        <w:t xml:space="preserve"> </w:t>
      </w:r>
      <w:r w:rsidRPr="006D3085">
        <w:rPr>
          <w:rFonts w:eastAsia="Times New Roman" w:cs="Times New Roman"/>
          <w:sz w:val="18"/>
          <w:szCs w:val="18"/>
        </w:rPr>
        <w:t>DI</w:t>
      </w:r>
      <w:r w:rsidRPr="006D3085">
        <w:rPr>
          <w:rFonts w:eastAsia="Times New Roman" w:cs="Times New Roman"/>
          <w:spacing w:val="1"/>
          <w:sz w:val="18"/>
          <w:szCs w:val="18"/>
        </w:rPr>
        <w:t>S</w:t>
      </w:r>
      <w:r w:rsidRPr="006D3085">
        <w:rPr>
          <w:rFonts w:eastAsia="Times New Roman" w:cs="Times New Roman"/>
          <w:sz w:val="18"/>
          <w:szCs w:val="18"/>
        </w:rPr>
        <w:t>C</w:t>
      </w:r>
      <w:r w:rsidRPr="006D3085">
        <w:rPr>
          <w:rFonts w:eastAsia="Times New Roman" w:cs="Times New Roman"/>
          <w:spacing w:val="1"/>
          <w:sz w:val="18"/>
          <w:szCs w:val="18"/>
        </w:rPr>
        <w:t>L</w:t>
      </w:r>
      <w:r w:rsidRPr="006D3085">
        <w:rPr>
          <w:rFonts w:eastAsia="Times New Roman" w:cs="Times New Roman"/>
          <w:spacing w:val="-3"/>
          <w:sz w:val="18"/>
          <w:szCs w:val="18"/>
        </w:rPr>
        <w:t>A</w:t>
      </w:r>
      <w:r w:rsidRPr="006D3085">
        <w:rPr>
          <w:rFonts w:eastAsia="Times New Roman" w:cs="Times New Roman"/>
          <w:sz w:val="18"/>
          <w:szCs w:val="18"/>
        </w:rPr>
        <w:t>IM</w:t>
      </w:r>
      <w:r w:rsidRPr="006D3085">
        <w:rPr>
          <w:rFonts w:eastAsia="Times New Roman" w:cs="Times New Roman"/>
          <w:spacing w:val="-5"/>
          <w:sz w:val="18"/>
          <w:szCs w:val="18"/>
        </w:rPr>
        <w:t xml:space="preserve"> </w:t>
      </w:r>
      <w:r w:rsidRPr="006D3085">
        <w:rPr>
          <w:rFonts w:eastAsia="Times New Roman" w:cs="Times New Roman"/>
          <w:sz w:val="18"/>
          <w:szCs w:val="18"/>
        </w:rPr>
        <w:t>A</w:t>
      </w:r>
      <w:r w:rsidRPr="006D3085">
        <w:rPr>
          <w:rFonts w:eastAsia="Times New Roman" w:cs="Times New Roman"/>
          <w:spacing w:val="1"/>
          <w:sz w:val="18"/>
          <w:szCs w:val="18"/>
        </w:rPr>
        <w:t>L</w:t>
      </w:r>
      <w:r w:rsidRPr="006D3085">
        <w:rPr>
          <w:rFonts w:eastAsia="Times New Roman" w:cs="Times New Roman"/>
          <w:sz w:val="18"/>
          <w:szCs w:val="18"/>
        </w:rPr>
        <w:t>L</w:t>
      </w:r>
      <w:r w:rsidRPr="006D3085">
        <w:rPr>
          <w:rFonts w:eastAsia="Times New Roman" w:cs="Times New Roman"/>
          <w:spacing w:val="-4"/>
          <w:sz w:val="18"/>
          <w:szCs w:val="18"/>
        </w:rPr>
        <w:t xml:space="preserve"> </w:t>
      </w:r>
      <w:r w:rsidRPr="006D3085">
        <w:rPr>
          <w:rFonts w:eastAsia="Times New Roman" w:cs="Times New Roman"/>
          <w:spacing w:val="1"/>
          <w:sz w:val="18"/>
          <w:szCs w:val="18"/>
        </w:rPr>
        <w:t>W</w:t>
      </w:r>
      <w:r w:rsidRPr="006D3085">
        <w:rPr>
          <w:rFonts w:eastAsia="Times New Roman" w:cs="Times New Roman"/>
          <w:sz w:val="18"/>
          <w:szCs w:val="18"/>
        </w:rPr>
        <w:t>AR</w:t>
      </w:r>
      <w:r w:rsidRPr="006D3085">
        <w:rPr>
          <w:rFonts w:eastAsia="Times New Roman" w:cs="Times New Roman"/>
          <w:spacing w:val="3"/>
          <w:sz w:val="18"/>
          <w:szCs w:val="18"/>
        </w:rPr>
        <w:t>R</w:t>
      </w:r>
      <w:r w:rsidRPr="006D3085">
        <w:rPr>
          <w:rFonts w:eastAsia="Times New Roman" w:cs="Times New Roman"/>
          <w:spacing w:val="-3"/>
          <w:sz w:val="18"/>
          <w:szCs w:val="18"/>
        </w:rPr>
        <w:t>A</w:t>
      </w:r>
      <w:r w:rsidRPr="006D3085">
        <w:rPr>
          <w:rFonts w:eastAsia="Times New Roman" w:cs="Times New Roman"/>
          <w:spacing w:val="2"/>
          <w:sz w:val="18"/>
          <w:szCs w:val="18"/>
        </w:rPr>
        <w:t>N</w:t>
      </w:r>
      <w:r w:rsidRPr="006D3085">
        <w:rPr>
          <w:rFonts w:eastAsia="Times New Roman" w:cs="Times New Roman"/>
          <w:spacing w:val="-2"/>
          <w:sz w:val="18"/>
          <w:szCs w:val="18"/>
        </w:rPr>
        <w:t>T</w:t>
      </w:r>
      <w:r w:rsidRPr="006D3085">
        <w:rPr>
          <w:rFonts w:eastAsia="Times New Roman" w:cs="Times New Roman"/>
          <w:sz w:val="18"/>
          <w:szCs w:val="18"/>
        </w:rPr>
        <w:t>I</w:t>
      </w:r>
      <w:r w:rsidRPr="006D3085">
        <w:rPr>
          <w:rFonts w:eastAsia="Times New Roman" w:cs="Times New Roman"/>
          <w:spacing w:val="1"/>
          <w:sz w:val="18"/>
          <w:szCs w:val="18"/>
        </w:rPr>
        <w:t>ES</w:t>
      </w:r>
      <w:r w:rsidRPr="006D3085">
        <w:rPr>
          <w:rFonts w:eastAsia="Times New Roman" w:cs="Times New Roman"/>
          <w:sz w:val="22"/>
        </w:rPr>
        <w:t xml:space="preserve">, </w:t>
      </w:r>
      <w:r w:rsidRPr="006D3085">
        <w:rPr>
          <w:rFonts w:eastAsia="Times New Roman" w:cs="Times New Roman"/>
          <w:spacing w:val="1"/>
          <w:sz w:val="18"/>
          <w:szCs w:val="18"/>
        </w:rPr>
        <w:t>E</w:t>
      </w:r>
      <w:r w:rsidRPr="006D3085">
        <w:rPr>
          <w:rFonts w:eastAsia="Times New Roman" w:cs="Times New Roman"/>
          <w:sz w:val="18"/>
          <w:szCs w:val="18"/>
        </w:rPr>
        <w:t>X</w:t>
      </w:r>
      <w:r w:rsidRPr="006D3085">
        <w:rPr>
          <w:rFonts w:eastAsia="Times New Roman" w:cs="Times New Roman"/>
          <w:spacing w:val="3"/>
          <w:sz w:val="18"/>
          <w:szCs w:val="18"/>
        </w:rPr>
        <w:t>P</w:t>
      </w:r>
      <w:r w:rsidRPr="006D3085">
        <w:rPr>
          <w:rFonts w:eastAsia="Times New Roman" w:cs="Times New Roman"/>
          <w:sz w:val="18"/>
          <w:szCs w:val="18"/>
        </w:rPr>
        <w:t>R</w:t>
      </w:r>
      <w:r w:rsidRPr="006D3085">
        <w:rPr>
          <w:rFonts w:eastAsia="Times New Roman" w:cs="Times New Roman"/>
          <w:spacing w:val="-2"/>
          <w:sz w:val="18"/>
          <w:szCs w:val="18"/>
        </w:rPr>
        <w:t>E</w:t>
      </w:r>
      <w:r w:rsidRPr="006D3085">
        <w:rPr>
          <w:rFonts w:eastAsia="Times New Roman" w:cs="Times New Roman"/>
          <w:spacing w:val="1"/>
          <w:sz w:val="18"/>
          <w:szCs w:val="18"/>
        </w:rPr>
        <w:t>SS</w:t>
      </w:r>
      <w:r w:rsidRPr="006D3085">
        <w:rPr>
          <w:rFonts w:eastAsia="Times New Roman" w:cs="Times New Roman"/>
          <w:sz w:val="22"/>
        </w:rPr>
        <w:t>,</w:t>
      </w:r>
      <w:r w:rsidRPr="006D3085">
        <w:rPr>
          <w:rFonts w:eastAsia="Times New Roman" w:cs="Times New Roman"/>
          <w:spacing w:val="-17"/>
          <w:sz w:val="22"/>
        </w:rPr>
        <w:t xml:space="preserve"> </w:t>
      </w:r>
      <w:r w:rsidRPr="006D3085">
        <w:rPr>
          <w:rFonts w:eastAsia="Times New Roman" w:cs="Times New Roman"/>
          <w:spacing w:val="-2"/>
          <w:sz w:val="18"/>
          <w:szCs w:val="18"/>
        </w:rPr>
        <w:t>I</w:t>
      </w:r>
      <w:r w:rsidRPr="006D3085">
        <w:rPr>
          <w:rFonts w:eastAsia="Times New Roman" w:cs="Times New Roman"/>
          <w:spacing w:val="-1"/>
          <w:sz w:val="18"/>
          <w:szCs w:val="18"/>
        </w:rPr>
        <w:t>M</w:t>
      </w:r>
      <w:r w:rsidRPr="006D3085">
        <w:rPr>
          <w:rFonts w:eastAsia="Times New Roman" w:cs="Times New Roman"/>
          <w:spacing w:val="3"/>
          <w:sz w:val="18"/>
          <w:szCs w:val="18"/>
        </w:rPr>
        <w:t>P</w:t>
      </w:r>
      <w:r w:rsidRPr="006D3085">
        <w:rPr>
          <w:rFonts w:eastAsia="Times New Roman" w:cs="Times New Roman"/>
          <w:spacing w:val="-2"/>
          <w:sz w:val="18"/>
          <w:szCs w:val="18"/>
        </w:rPr>
        <w:t>L</w:t>
      </w:r>
      <w:r w:rsidRPr="006D3085">
        <w:rPr>
          <w:rFonts w:eastAsia="Times New Roman" w:cs="Times New Roman"/>
          <w:sz w:val="18"/>
          <w:szCs w:val="18"/>
        </w:rPr>
        <w:t>I</w:t>
      </w:r>
      <w:r w:rsidRPr="006D3085">
        <w:rPr>
          <w:rFonts w:eastAsia="Times New Roman" w:cs="Times New Roman"/>
          <w:spacing w:val="1"/>
          <w:sz w:val="18"/>
          <w:szCs w:val="18"/>
        </w:rPr>
        <w:t>E</w:t>
      </w:r>
      <w:r w:rsidRPr="006D3085">
        <w:rPr>
          <w:rFonts w:eastAsia="Times New Roman" w:cs="Times New Roman"/>
          <w:sz w:val="18"/>
          <w:szCs w:val="18"/>
        </w:rPr>
        <w:t>D</w:t>
      </w:r>
      <w:r w:rsidRPr="006D3085">
        <w:rPr>
          <w:rFonts w:eastAsia="Times New Roman" w:cs="Times New Roman"/>
          <w:sz w:val="22"/>
        </w:rPr>
        <w:t>,</w:t>
      </w:r>
      <w:r w:rsidRPr="006D3085">
        <w:rPr>
          <w:rFonts w:eastAsia="Times New Roman" w:cs="Times New Roman"/>
          <w:spacing w:val="-16"/>
          <w:sz w:val="22"/>
        </w:rPr>
        <w:t xml:space="preserve"> </w:t>
      </w:r>
      <w:r w:rsidRPr="006D3085">
        <w:rPr>
          <w:rFonts w:eastAsia="Times New Roman" w:cs="Times New Roman"/>
          <w:spacing w:val="-3"/>
          <w:sz w:val="18"/>
          <w:szCs w:val="18"/>
        </w:rPr>
        <w:t>A</w:t>
      </w:r>
      <w:r w:rsidRPr="006D3085">
        <w:rPr>
          <w:rFonts w:eastAsia="Times New Roman" w:cs="Times New Roman"/>
          <w:sz w:val="18"/>
          <w:szCs w:val="18"/>
        </w:rPr>
        <w:t>ND</w:t>
      </w:r>
      <w:r w:rsidRPr="006D3085">
        <w:rPr>
          <w:rFonts w:eastAsia="Times New Roman" w:cs="Times New Roman"/>
          <w:spacing w:val="-4"/>
          <w:sz w:val="18"/>
          <w:szCs w:val="18"/>
        </w:rPr>
        <w:t xml:space="preserve"> </w:t>
      </w:r>
      <w:r w:rsidRPr="006D3085">
        <w:rPr>
          <w:rFonts w:eastAsia="Times New Roman" w:cs="Times New Roman"/>
          <w:spacing w:val="1"/>
          <w:sz w:val="18"/>
          <w:szCs w:val="18"/>
        </w:rPr>
        <w:t>ST</w:t>
      </w:r>
      <w:r w:rsidRPr="006D3085">
        <w:rPr>
          <w:rFonts w:eastAsia="Times New Roman" w:cs="Times New Roman"/>
          <w:sz w:val="18"/>
          <w:szCs w:val="18"/>
        </w:rPr>
        <w:t>A</w:t>
      </w:r>
      <w:r w:rsidRPr="006D3085">
        <w:rPr>
          <w:rFonts w:eastAsia="Times New Roman" w:cs="Times New Roman"/>
          <w:spacing w:val="-2"/>
          <w:sz w:val="18"/>
          <w:szCs w:val="18"/>
        </w:rPr>
        <w:t>T</w:t>
      </w:r>
      <w:r w:rsidRPr="006D3085">
        <w:rPr>
          <w:rFonts w:eastAsia="Times New Roman" w:cs="Times New Roman"/>
          <w:spacing w:val="2"/>
          <w:sz w:val="18"/>
          <w:szCs w:val="18"/>
        </w:rPr>
        <w:t>U</w:t>
      </w:r>
      <w:r w:rsidRPr="006D3085">
        <w:rPr>
          <w:rFonts w:eastAsia="Times New Roman" w:cs="Times New Roman"/>
          <w:spacing w:val="-2"/>
          <w:sz w:val="18"/>
          <w:szCs w:val="18"/>
        </w:rPr>
        <w:t>T</w:t>
      </w:r>
      <w:r w:rsidRPr="006D3085">
        <w:rPr>
          <w:rFonts w:eastAsia="Times New Roman" w:cs="Times New Roman"/>
          <w:sz w:val="18"/>
          <w:szCs w:val="18"/>
        </w:rPr>
        <w:t>ORY</w:t>
      </w:r>
      <w:r w:rsidRPr="006D3085">
        <w:rPr>
          <w:rFonts w:eastAsia="Times New Roman" w:cs="Times New Roman"/>
          <w:spacing w:val="-11"/>
          <w:sz w:val="18"/>
          <w:szCs w:val="18"/>
        </w:rPr>
        <w:t xml:space="preserve"> </w:t>
      </w:r>
      <w:r w:rsidRPr="006D3085">
        <w:rPr>
          <w:rFonts w:eastAsia="Times New Roman" w:cs="Times New Roman"/>
          <w:sz w:val="18"/>
          <w:szCs w:val="18"/>
        </w:rPr>
        <w:t>IN</w:t>
      </w:r>
      <w:r w:rsidRPr="006D3085">
        <w:rPr>
          <w:rFonts w:eastAsia="Times New Roman" w:cs="Times New Roman"/>
          <w:spacing w:val="3"/>
          <w:sz w:val="18"/>
          <w:szCs w:val="18"/>
        </w:rPr>
        <w:t>C</w:t>
      </w:r>
      <w:r w:rsidRPr="006D3085">
        <w:rPr>
          <w:rFonts w:eastAsia="Times New Roman" w:cs="Times New Roman"/>
          <w:spacing w:val="-2"/>
          <w:sz w:val="18"/>
          <w:szCs w:val="18"/>
        </w:rPr>
        <w:t>L</w:t>
      </w:r>
      <w:r w:rsidRPr="006D3085">
        <w:rPr>
          <w:rFonts w:eastAsia="Times New Roman" w:cs="Times New Roman"/>
          <w:sz w:val="18"/>
          <w:szCs w:val="18"/>
        </w:rPr>
        <w:t>UD</w:t>
      </w:r>
      <w:r w:rsidRPr="006D3085">
        <w:rPr>
          <w:rFonts w:eastAsia="Times New Roman" w:cs="Times New Roman"/>
          <w:spacing w:val="3"/>
          <w:sz w:val="18"/>
          <w:szCs w:val="18"/>
        </w:rPr>
        <w:t>I</w:t>
      </w:r>
      <w:r w:rsidRPr="006D3085">
        <w:rPr>
          <w:rFonts w:eastAsia="Times New Roman" w:cs="Times New Roman"/>
          <w:spacing w:val="2"/>
          <w:sz w:val="18"/>
          <w:szCs w:val="18"/>
        </w:rPr>
        <w:t>N</w:t>
      </w:r>
      <w:r w:rsidRPr="006D3085">
        <w:rPr>
          <w:rFonts w:eastAsia="Times New Roman" w:cs="Times New Roman"/>
          <w:spacing w:val="-3"/>
          <w:sz w:val="18"/>
          <w:szCs w:val="18"/>
        </w:rPr>
        <w:t>G</w:t>
      </w:r>
      <w:r w:rsidRPr="006D3085">
        <w:rPr>
          <w:rFonts w:eastAsia="Times New Roman" w:cs="Times New Roman"/>
          <w:sz w:val="22"/>
        </w:rPr>
        <w:t>,</w:t>
      </w:r>
      <w:r w:rsidRPr="006D3085">
        <w:rPr>
          <w:rFonts w:eastAsia="Times New Roman" w:cs="Times New Roman"/>
          <w:spacing w:val="-19"/>
          <w:sz w:val="22"/>
        </w:rPr>
        <w:t xml:space="preserve"> </w:t>
      </w:r>
      <w:r w:rsidRPr="006D3085">
        <w:rPr>
          <w:rFonts w:eastAsia="Times New Roman" w:cs="Times New Roman"/>
          <w:spacing w:val="-2"/>
          <w:sz w:val="18"/>
          <w:szCs w:val="18"/>
        </w:rPr>
        <w:t>W</w:t>
      </w:r>
      <w:r w:rsidRPr="006D3085">
        <w:rPr>
          <w:rFonts w:eastAsia="Times New Roman" w:cs="Times New Roman"/>
          <w:spacing w:val="3"/>
          <w:sz w:val="18"/>
          <w:szCs w:val="18"/>
        </w:rPr>
        <w:t>I</w:t>
      </w:r>
      <w:r w:rsidRPr="006D3085">
        <w:rPr>
          <w:rFonts w:eastAsia="Times New Roman" w:cs="Times New Roman"/>
          <w:spacing w:val="1"/>
          <w:sz w:val="18"/>
          <w:szCs w:val="18"/>
        </w:rPr>
        <w:t>T</w:t>
      </w:r>
      <w:r w:rsidRPr="006D3085">
        <w:rPr>
          <w:rFonts w:eastAsia="Times New Roman" w:cs="Times New Roman"/>
          <w:sz w:val="18"/>
          <w:szCs w:val="18"/>
        </w:rPr>
        <w:t>HOUT</w:t>
      </w:r>
      <w:r w:rsidRPr="006D3085">
        <w:rPr>
          <w:rFonts w:eastAsia="Times New Roman" w:cs="Times New Roman"/>
          <w:spacing w:val="-7"/>
          <w:sz w:val="18"/>
          <w:szCs w:val="18"/>
        </w:rPr>
        <w:t xml:space="preserve"> </w:t>
      </w:r>
      <w:r w:rsidRPr="006D3085">
        <w:rPr>
          <w:rFonts w:eastAsia="Times New Roman" w:cs="Times New Roman"/>
          <w:spacing w:val="-2"/>
          <w:sz w:val="18"/>
          <w:szCs w:val="18"/>
        </w:rPr>
        <w:t>L</w:t>
      </w:r>
      <w:r w:rsidRPr="006D3085">
        <w:rPr>
          <w:rFonts w:eastAsia="Times New Roman" w:cs="Times New Roman"/>
          <w:sz w:val="18"/>
          <w:szCs w:val="18"/>
        </w:rPr>
        <w:t>I</w:t>
      </w:r>
      <w:r w:rsidRPr="006D3085">
        <w:rPr>
          <w:rFonts w:eastAsia="Times New Roman" w:cs="Times New Roman"/>
          <w:spacing w:val="1"/>
          <w:sz w:val="18"/>
          <w:szCs w:val="18"/>
        </w:rPr>
        <w:t>M</w:t>
      </w:r>
      <w:r w:rsidRPr="006D3085">
        <w:rPr>
          <w:rFonts w:eastAsia="Times New Roman" w:cs="Times New Roman"/>
          <w:sz w:val="18"/>
          <w:szCs w:val="18"/>
        </w:rPr>
        <w:t>I</w:t>
      </w:r>
      <w:r w:rsidRPr="006D3085">
        <w:rPr>
          <w:rFonts w:eastAsia="Times New Roman" w:cs="Times New Roman"/>
          <w:spacing w:val="1"/>
          <w:sz w:val="18"/>
          <w:szCs w:val="18"/>
        </w:rPr>
        <w:t>T</w:t>
      </w:r>
      <w:r w:rsidRPr="006D3085">
        <w:rPr>
          <w:rFonts w:eastAsia="Times New Roman" w:cs="Times New Roman"/>
          <w:sz w:val="18"/>
          <w:szCs w:val="18"/>
        </w:rPr>
        <w:t>A</w:t>
      </w:r>
      <w:r w:rsidRPr="006D3085">
        <w:rPr>
          <w:rFonts w:eastAsia="Times New Roman" w:cs="Times New Roman"/>
          <w:spacing w:val="-2"/>
          <w:sz w:val="18"/>
          <w:szCs w:val="18"/>
        </w:rPr>
        <w:t>T</w:t>
      </w:r>
      <w:r w:rsidRPr="006D3085">
        <w:rPr>
          <w:rFonts w:eastAsia="Times New Roman" w:cs="Times New Roman"/>
          <w:sz w:val="18"/>
          <w:szCs w:val="18"/>
        </w:rPr>
        <w:t>I</w:t>
      </w:r>
      <w:r w:rsidRPr="006D3085">
        <w:rPr>
          <w:rFonts w:eastAsia="Times New Roman" w:cs="Times New Roman"/>
          <w:spacing w:val="2"/>
          <w:sz w:val="18"/>
          <w:szCs w:val="18"/>
        </w:rPr>
        <w:t>O</w:t>
      </w:r>
      <w:r w:rsidRPr="006D3085">
        <w:rPr>
          <w:rFonts w:eastAsia="Times New Roman" w:cs="Times New Roman"/>
          <w:sz w:val="18"/>
          <w:szCs w:val="18"/>
        </w:rPr>
        <w:t>N</w:t>
      </w:r>
      <w:r w:rsidRPr="006D3085">
        <w:rPr>
          <w:rFonts w:eastAsia="Times New Roman" w:cs="Times New Roman"/>
          <w:sz w:val="22"/>
        </w:rPr>
        <w:t>,</w:t>
      </w:r>
      <w:r w:rsidRPr="006D3085">
        <w:rPr>
          <w:rFonts w:eastAsia="Times New Roman" w:cs="Times New Roman"/>
          <w:spacing w:val="-20"/>
          <w:sz w:val="22"/>
        </w:rPr>
        <w:t xml:space="preserve"> </w:t>
      </w:r>
      <w:r w:rsidRPr="006D3085">
        <w:rPr>
          <w:rFonts w:eastAsia="Times New Roman" w:cs="Times New Roman"/>
          <w:spacing w:val="-2"/>
          <w:sz w:val="18"/>
          <w:szCs w:val="18"/>
        </w:rPr>
        <w:t>T</w:t>
      </w:r>
      <w:r w:rsidRPr="006D3085">
        <w:rPr>
          <w:rFonts w:eastAsia="Times New Roman" w:cs="Times New Roman"/>
          <w:sz w:val="18"/>
          <w:szCs w:val="18"/>
        </w:rPr>
        <w:t>HE</w:t>
      </w:r>
      <w:r w:rsidRPr="006D3085">
        <w:rPr>
          <w:rFonts w:eastAsia="Times New Roman" w:cs="Times New Roman"/>
          <w:spacing w:val="-3"/>
          <w:sz w:val="18"/>
          <w:szCs w:val="18"/>
        </w:rPr>
        <w:t xml:space="preserve"> </w:t>
      </w:r>
      <w:r w:rsidRPr="006D3085">
        <w:rPr>
          <w:rFonts w:eastAsia="Times New Roman" w:cs="Times New Roman"/>
          <w:sz w:val="18"/>
          <w:szCs w:val="18"/>
        </w:rPr>
        <w:t>I</w:t>
      </w:r>
      <w:r w:rsidRPr="006D3085">
        <w:rPr>
          <w:rFonts w:eastAsia="Times New Roman" w:cs="Times New Roman"/>
          <w:spacing w:val="1"/>
          <w:sz w:val="18"/>
          <w:szCs w:val="18"/>
        </w:rPr>
        <w:t>MP</w:t>
      </w:r>
      <w:r w:rsidRPr="006D3085">
        <w:rPr>
          <w:rFonts w:eastAsia="Times New Roman" w:cs="Times New Roman"/>
          <w:spacing w:val="-2"/>
          <w:sz w:val="18"/>
          <w:szCs w:val="18"/>
        </w:rPr>
        <w:t>L</w:t>
      </w:r>
      <w:r w:rsidRPr="006D3085">
        <w:rPr>
          <w:rFonts w:eastAsia="Times New Roman" w:cs="Times New Roman"/>
          <w:sz w:val="18"/>
          <w:szCs w:val="18"/>
        </w:rPr>
        <w:t>I</w:t>
      </w:r>
      <w:r w:rsidRPr="006D3085">
        <w:rPr>
          <w:rFonts w:eastAsia="Times New Roman" w:cs="Times New Roman"/>
          <w:spacing w:val="1"/>
          <w:sz w:val="18"/>
          <w:szCs w:val="18"/>
        </w:rPr>
        <w:t>E</w:t>
      </w:r>
      <w:r w:rsidRPr="006D3085">
        <w:rPr>
          <w:rFonts w:eastAsia="Times New Roman" w:cs="Times New Roman"/>
          <w:sz w:val="18"/>
          <w:szCs w:val="18"/>
        </w:rPr>
        <w:t>D</w:t>
      </w:r>
      <w:r w:rsidRPr="006D3085">
        <w:rPr>
          <w:rFonts w:eastAsia="Times New Roman" w:cs="Times New Roman"/>
          <w:spacing w:val="-7"/>
          <w:sz w:val="18"/>
          <w:szCs w:val="18"/>
        </w:rPr>
        <w:t xml:space="preserve"> </w:t>
      </w:r>
      <w:r w:rsidRPr="006D3085">
        <w:rPr>
          <w:rFonts w:eastAsia="Times New Roman" w:cs="Times New Roman"/>
          <w:spacing w:val="1"/>
          <w:sz w:val="18"/>
          <w:szCs w:val="18"/>
        </w:rPr>
        <w:t>W</w:t>
      </w:r>
      <w:r w:rsidRPr="006D3085">
        <w:rPr>
          <w:rFonts w:eastAsia="Times New Roman" w:cs="Times New Roman"/>
          <w:sz w:val="18"/>
          <w:szCs w:val="18"/>
        </w:rPr>
        <w:t>AR</w:t>
      </w:r>
      <w:r w:rsidRPr="006D3085">
        <w:rPr>
          <w:rFonts w:eastAsia="Times New Roman" w:cs="Times New Roman"/>
          <w:spacing w:val="3"/>
          <w:sz w:val="18"/>
          <w:szCs w:val="18"/>
        </w:rPr>
        <w:t>R</w:t>
      </w:r>
      <w:r w:rsidRPr="006D3085">
        <w:rPr>
          <w:rFonts w:eastAsia="Times New Roman" w:cs="Times New Roman"/>
          <w:spacing w:val="-3"/>
          <w:sz w:val="18"/>
          <w:szCs w:val="18"/>
        </w:rPr>
        <w:t>A</w:t>
      </w:r>
      <w:r w:rsidRPr="006D3085">
        <w:rPr>
          <w:rFonts w:eastAsia="Times New Roman" w:cs="Times New Roman"/>
          <w:spacing w:val="2"/>
          <w:sz w:val="18"/>
          <w:szCs w:val="18"/>
        </w:rPr>
        <w:t>N</w:t>
      </w:r>
      <w:r w:rsidRPr="006D3085">
        <w:rPr>
          <w:rFonts w:eastAsia="Times New Roman" w:cs="Times New Roman"/>
          <w:spacing w:val="-2"/>
          <w:sz w:val="18"/>
          <w:szCs w:val="18"/>
        </w:rPr>
        <w:t>T</w:t>
      </w:r>
      <w:r w:rsidRPr="006D3085">
        <w:rPr>
          <w:rFonts w:eastAsia="Times New Roman" w:cs="Times New Roman"/>
          <w:sz w:val="18"/>
          <w:szCs w:val="18"/>
        </w:rPr>
        <w:t>I</w:t>
      </w:r>
      <w:r w:rsidRPr="006D3085">
        <w:rPr>
          <w:rFonts w:eastAsia="Times New Roman" w:cs="Times New Roman"/>
          <w:spacing w:val="1"/>
          <w:sz w:val="18"/>
          <w:szCs w:val="18"/>
        </w:rPr>
        <w:t>E</w:t>
      </w:r>
      <w:r w:rsidRPr="006D3085">
        <w:rPr>
          <w:rFonts w:eastAsia="Times New Roman" w:cs="Times New Roman"/>
          <w:sz w:val="18"/>
          <w:szCs w:val="18"/>
        </w:rPr>
        <w:t>S</w:t>
      </w:r>
      <w:r w:rsidRPr="006D3085">
        <w:rPr>
          <w:rFonts w:eastAsia="Times New Roman" w:cs="Times New Roman"/>
          <w:spacing w:val="-10"/>
          <w:sz w:val="18"/>
          <w:szCs w:val="18"/>
        </w:rPr>
        <w:t xml:space="preserve"> </w:t>
      </w:r>
      <w:r w:rsidRPr="006D3085">
        <w:rPr>
          <w:rFonts w:eastAsia="Times New Roman" w:cs="Times New Roman"/>
          <w:sz w:val="18"/>
          <w:szCs w:val="18"/>
        </w:rPr>
        <w:t xml:space="preserve">OF </w:t>
      </w:r>
      <w:r w:rsidRPr="006D3085">
        <w:rPr>
          <w:rFonts w:eastAsia="Times New Roman" w:cs="Times New Roman"/>
          <w:spacing w:val="1"/>
          <w:w w:val="99"/>
          <w:sz w:val="18"/>
          <w:szCs w:val="18"/>
        </w:rPr>
        <w:t>ME</w:t>
      </w:r>
      <w:r w:rsidRPr="006D3085">
        <w:rPr>
          <w:rFonts w:eastAsia="Times New Roman" w:cs="Times New Roman"/>
          <w:w w:val="99"/>
          <w:sz w:val="18"/>
          <w:szCs w:val="18"/>
        </w:rPr>
        <w:t>RCH</w:t>
      </w:r>
      <w:r w:rsidRPr="006D3085">
        <w:rPr>
          <w:rFonts w:eastAsia="Times New Roman" w:cs="Times New Roman"/>
          <w:spacing w:val="-3"/>
          <w:w w:val="99"/>
          <w:sz w:val="18"/>
          <w:szCs w:val="18"/>
        </w:rPr>
        <w:t>A</w:t>
      </w:r>
      <w:r w:rsidRPr="006D3085">
        <w:rPr>
          <w:rFonts w:eastAsia="Times New Roman" w:cs="Times New Roman"/>
          <w:spacing w:val="2"/>
          <w:w w:val="99"/>
          <w:sz w:val="18"/>
          <w:szCs w:val="18"/>
        </w:rPr>
        <w:t>N</w:t>
      </w:r>
      <w:r w:rsidRPr="006D3085">
        <w:rPr>
          <w:rFonts w:eastAsia="Times New Roman" w:cs="Times New Roman"/>
          <w:spacing w:val="1"/>
          <w:w w:val="99"/>
          <w:sz w:val="18"/>
          <w:szCs w:val="18"/>
        </w:rPr>
        <w:t>T</w:t>
      </w:r>
      <w:r w:rsidRPr="006D3085">
        <w:rPr>
          <w:rFonts w:eastAsia="Times New Roman" w:cs="Times New Roman"/>
          <w:spacing w:val="-3"/>
          <w:w w:val="99"/>
          <w:sz w:val="18"/>
          <w:szCs w:val="18"/>
        </w:rPr>
        <w:t>A</w:t>
      </w:r>
      <w:r w:rsidRPr="006D3085">
        <w:rPr>
          <w:rFonts w:eastAsia="Times New Roman" w:cs="Times New Roman"/>
          <w:w w:val="99"/>
          <w:sz w:val="18"/>
          <w:szCs w:val="18"/>
        </w:rPr>
        <w:t>B</w:t>
      </w:r>
      <w:r w:rsidRPr="006D3085">
        <w:rPr>
          <w:rFonts w:eastAsia="Times New Roman" w:cs="Times New Roman"/>
          <w:spacing w:val="3"/>
          <w:w w:val="99"/>
          <w:sz w:val="18"/>
          <w:szCs w:val="18"/>
        </w:rPr>
        <w:t>I</w:t>
      </w:r>
      <w:r w:rsidRPr="006D3085">
        <w:rPr>
          <w:rFonts w:eastAsia="Times New Roman" w:cs="Times New Roman"/>
          <w:spacing w:val="-2"/>
          <w:w w:val="99"/>
          <w:sz w:val="18"/>
          <w:szCs w:val="18"/>
        </w:rPr>
        <w:t>L</w:t>
      </w:r>
      <w:r w:rsidRPr="006D3085">
        <w:rPr>
          <w:rFonts w:eastAsia="Times New Roman" w:cs="Times New Roman"/>
          <w:spacing w:val="3"/>
          <w:w w:val="99"/>
          <w:sz w:val="18"/>
          <w:szCs w:val="18"/>
        </w:rPr>
        <w:t>I</w:t>
      </w:r>
      <w:r w:rsidRPr="006D3085">
        <w:rPr>
          <w:rFonts w:eastAsia="Times New Roman" w:cs="Times New Roman"/>
          <w:spacing w:val="-2"/>
          <w:w w:val="99"/>
          <w:sz w:val="18"/>
          <w:szCs w:val="18"/>
        </w:rPr>
        <w:t>T</w:t>
      </w:r>
      <w:r w:rsidRPr="006D3085">
        <w:rPr>
          <w:rFonts w:eastAsia="Times New Roman" w:cs="Times New Roman"/>
          <w:w w:val="99"/>
          <w:sz w:val="18"/>
          <w:szCs w:val="18"/>
        </w:rPr>
        <w:t>Y</w:t>
      </w:r>
      <w:r w:rsidRPr="006D3085">
        <w:rPr>
          <w:rFonts w:eastAsia="Times New Roman" w:cs="Times New Roman"/>
          <w:w w:val="99"/>
          <w:sz w:val="22"/>
        </w:rPr>
        <w:t>,</w:t>
      </w:r>
      <w:r w:rsidRPr="006D3085">
        <w:rPr>
          <w:rFonts w:eastAsia="Times New Roman" w:cs="Times New Roman"/>
          <w:spacing w:val="-8"/>
          <w:w w:val="99"/>
          <w:sz w:val="22"/>
        </w:rPr>
        <w:t xml:space="preserve"> </w:t>
      </w:r>
      <w:r w:rsidRPr="006D3085">
        <w:rPr>
          <w:rFonts w:eastAsia="Times New Roman" w:cs="Times New Roman"/>
          <w:spacing w:val="1"/>
          <w:sz w:val="18"/>
          <w:szCs w:val="18"/>
        </w:rPr>
        <w:t>F</w:t>
      </w:r>
      <w:r w:rsidRPr="006D3085">
        <w:rPr>
          <w:rFonts w:eastAsia="Times New Roman" w:cs="Times New Roman"/>
          <w:sz w:val="18"/>
          <w:szCs w:val="18"/>
        </w:rPr>
        <w:t>I</w:t>
      </w:r>
      <w:r w:rsidRPr="006D3085">
        <w:rPr>
          <w:rFonts w:eastAsia="Times New Roman" w:cs="Times New Roman"/>
          <w:spacing w:val="-2"/>
          <w:sz w:val="18"/>
          <w:szCs w:val="18"/>
        </w:rPr>
        <w:t>T</w:t>
      </w:r>
      <w:r w:rsidRPr="006D3085">
        <w:rPr>
          <w:rFonts w:eastAsia="Times New Roman" w:cs="Times New Roman"/>
          <w:sz w:val="18"/>
          <w:szCs w:val="18"/>
        </w:rPr>
        <w:t>N</w:t>
      </w:r>
      <w:r w:rsidRPr="006D3085">
        <w:rPr>
          <w:rFonts w:eastAsia="Times New Roman" w:cs="Times New Roman"/>
          <w:spacing w:val="1"/>
          <w:sz w:val="18"/>
          <w:szCs w:val="18"/>
        </w:rPr>
        <w:t>E</w:t>
      </w:r>
      <w:r w:rsidRPr="006D3085">
        <w:rPr>
          <w:rFonts w:eastAsia="Times New Roman" w:cs="Times New Roman"/>
          <w:spacing w:val="3"/>
          <w:sz w:val="18"/>
          <w:szCs w:val="18"/>
        </w:rPr>
        <w:t>S</w:t>
      </w:r>
      <w:r w:rsidRPr="006D3085">
        <w:rPr>
          <w:rFonts w:eastAsia="Times New Roman" w:cs="Times New Roman"/>
          <w:sz w:val="18"/>
          <w:szCs w:val="18"/>
        </w:rPr>
        <w:t>S</w:t>
      </w:r>
      <w:r w:rsidRPr="006D3085">
        <w:rPr>
          <w:rFonts w:eastAsia="Times New Roman" w:cs="Times New Roman"/>
          <w:spacing w:val="-5"/>
          <w:sz w:val="18"/>
          <w:szCs w:val="18"/>
        </w:rPr>
        <w:t xml:space="preserve"> </w:t>
      </w:r>
      <w:r w:rsidRPr="006D3085">
        <w:rPr>
          <w:rFonts w:eastAsia="Times New Roman" w:cs="Times New Roman"/>
          <w:spacing w:val="1"/>
          <w:sz w:val="18"/>
          <w:szCs w:val="18"/>
        </w:rPr>
        <w:t>F</w:t>
      </w:r>
      <w:r w:rsidRPr="006D3085">
        <w:rPr>
          <w:rFonts w:eastAsia="Times New Roman" w:cs="Times New Roman"/>
          <w:sz w:val="18"/>
          <w:szCs w:val="18"/>
        </w:rPr>
        <w:t>OR</w:t>
      </w:r>
      <w:r w:rsidRPr="006D3085">
        <w:rPr>
          <w:rFonts w:eastAsia="Times New Roman" w:cs="Times New Roman"/>
          <w:spacing w:val="-3"/>
          <w:sz w:val="18"/>
          <w:szCs w:val="18"/>
        </w:rPr>
        <w:t xml:space="preserve"> </w:t>
      </w:r>
      <w:r w:rsidRPr="006D3085">
        <w:rPr>
          <w:rFonts w:eastAsia="Times New Roman" w:cs="Times New Roman"/>
          <w:sz w:val="18"/>
          <w:szCs w:val="18"/>
        </w:rPr>
        <w:t>A</w:t>
      </w:r>
      <w:r w:rsidRPr="006D3085">
        <w:rPr>
          <w:rFonts w:eastAsia="Times New Roman" w:cs="Times New Roman"/>
          <w:spacing w:val="-3"/>
          <w:sz w:val="18"/>
          <w:szCs w:val="18"/>
        </w:rPr>
        <w:t xml:space="preserve"> </w:t>
      </w:r>
      <w:r w:rsidRPr="006D3085">
        <w:rPr>
          <w:rFonts w:eastAsia="Times New Roman" w:cs="Times New Roman"/>
          <w:spacing w:val="3"/>
          <w:sz w:val="18"/>
          <w:szCs w:val="18"/>
        </w:rPr>
        <w:t>P</w:t>
      </w:r>
      <w:r w:rsidRPr="006D3085">
        <w:rPr>
          <w:rFonts w:eastAsia="Times New Roman" w:cs="Times New Roman"/>
          <w:spacing w:val="-3"/>
          <w:sz w:val="18"/>
          <w:szCs w:val="18"/>
        </w:rPr>
        <w:t>A</w:t>
      </w:r>
      <w:r w:rsidRPr="006D3085">
        <w:rPr>
          <w:rFonts w:eastAsia="Times New Roman" w:cs="Times New Roman"/>
          <w:sz w:val="18"/>
          <w:szCs w:val="18"/>
        </w:rPr>
        <w:t>R</w:t>
      </w:r>
      <w:r w:rsidRPr="006D3085">
        <w:rPr>
          <w:rFonts w:eastAsia="Times New Roman" w:cs="Times New Roman"/>
          <w:spacing w:val="-2"/>
          <w:sz w:val="18"/>
          <w:szCs w:val="18"/>
        </w:rPr>
        <w:t>T</w:t>
      </w:r>
      <w:r w:rsidRPr="006D3085">
        <w:rPr>
          <w:rFonts w:eastAsia="Times New Roman" w:cs="Times New Roman"/>
          <w:sz w:val="18"/>
          <w:szCs w:val="18"/>
        </w:rPr>
        <w:t>IC</w:t>
      </w:r>
      <w:r w:rsidRPr="006D3085">
        <w:rPr>
          <w:rFonts w:eastAsia="Times New Roman" w:cs="Times New Roman"/>
          <w:spacing w:val="2"/>
          <w:sz w:val="18"/>
          <w:szCs w:val="18"/>
        </w:rPr>
        <w:t>U</w:t>
      </w:r>
      <w:r w:rsidRPr="006D3085">
        <w:rPr>
          <w:rFonts w:eastAsia="Times New Roman" w:cs="Times New Roman"/>
          <w:spacing w:val="1"/>
          <w:sz w:val="18"/>
          <w:szCs w:val="18"/>
        </w:rPr>
        <w:t>L</w:t>
      </w:r>
      <w:r w:rsidRPr="006D3085">
        <w:rPr>
          <w:rFonts w:eastAsia="Times New Roman" w:cs="Times New Roman"/>
          <w:spacing w:val="-3"/>
          <w:sz w:val="18"/>
          <w:szCs w:val="18"/>
        </w:rPr>
        <w:t>A</w:t>
      </w:r>
      <w:r w:rsidRPr="006D3085">
        <w:rPr>
          <w:rFonts w:eastAsia="Times New Roman" w:cs="Times New Roman"/>
          <w:sz w:val="18"/>
          <w:szCs w:val="18"/>
        </w:rPr>
        <w:t>R</w:t>
      </w:r>
      <w:r w:rsidRPr="006D3085">
        <w:rPr>
          <w:rFonts w:eastAsia="Times New Roman" w:cs="Times New Roman"/>
          <w:spacing w:val="-10"/>
          <w:sz w:val="18"/>
          <w:szCs w:val="18"/>
        </w:rPr>
        <w:t xml:space="preserve"> </w:t>
      </w:r>
      <w:r w:rsidRPr="006D3085">
        <w:rPr>
          <w:rFonts w:eastAsia="Times New Roman" w:cs="Times New Roman"/>
          <w:spacing w:val="3"/>
          <w:sz w:val="18"/>
          <w:szCs w:val="18"/>
        </w:rPr>
        <w:t>P</w:t>
      </w:r>
      <w:r w:rsidRPr="006D3085">
        <w:rPr>
          <w:rFonts w:eastAsia="Times New Roman" w:cs="Times New Roman"/>
          <w:sz w:val="18"/>
          <w:szCs w:val="18"/>
        </w:rPr>
        <w:t>U</w:t>
      </w:r>
      <w:r w:rsidRPr="006D3085">
        <w:rPr>
          <w:rFonts w:eastAsia="Times New Roman" w:cs="Times New Roman"/>
          <w:spacing w:val="-2"/>
          <w:sz w:val="18"/>
          <w:szCs w:val="18"/>
        </w:rPr>
        <w:t>R</w:t>
      </w:r>
      <w:r w:rsidRPr="006D3085">
        <w:rPr>
          <w:rFonts w:eastAsia="Times New Roman" w:cs="Times New Roman"/>
          <w:spacing w:val="1"/>
          <w:sz w:val="18"/>
          <w:szCs w:val="18"/>
        </w:rPr>
        <w:t>P</w:t>
      </w:r>
      <w:r w:rsidRPr="006D3085">
        <w:rPr>
          <w:rFonts w:eastAsia="Times New Roman" w:cs="Times New Roman"/>
          <w:sz w:val="18"/>
          <w:szCs w:val="18"/>
        </w:rPr>
        <w:t>O</w:t>
      </w:r>
      <w:r w:rsidRPr="006D3085">
        <w:rPr>
          <w:rFonts w:eastAsia="Times New Roman" w:cs="Times New Roman"/>
          <w:spacing w:val="1"/>
          <w:sz w:val="18"/>
          <w:szCs w:val="18"/>
        </w:rPr>
        <w:t>SE</w:t>
      </w:r>
      <w:r w:rsidRPr="006D3085">
        <w:rPr>
          <w:rFonts w:eastAsia="Times New Roman" w:cs="Times New Roman"/>
          <w:sz w:val="22"/>
        </w:rPr>
        <w:t>,</w:t>
      </w:r>
      <w:r w:rsidRPr="006D3085">
        <w:rPr>
          <w:rFonts w:eastAsia="Times New Roman" w:cs="Times New Roman"/>
          <w:spacing w:val="-17"/>
          <w:sz w:val="22"/>
        </w:rPr>
        <w:t xml:space="preserve"> </w:t>
      </w:r>
      <w:r w:rsidRPr="006D3085">
        <w:rPr>
          <w:rFonts w:eastAsia="Times New Roman" w:cs="Times New Roman"/>
          <w:spacing w:val="-2"/>
          <w:sz w:val="18"/>
          <w:szCs w:val="18"/>
        </w:rPr>
        <w:t>T</w:t>
      </w:r>
      <w:r w:rsidRPr="006D3085">
        <w:rPr>
          <w:rFonts w:eastAsia="Times New Roman" w:cs="Times New Roman"/>
          <w:sz w:val="18"/>
          <w:szCs w:val="18"/>
        </w:rPr>
        <w:t>I</w:t>
      </w:r>
      <w:r w:rsidRPr="006D3085">
        <w:rPr>
          <w:rFonts w:eastAsia="Times New Roman" w:cs="Times New Roman"/>
          <w:spacing w:val="1"/>
          <w:sz w:val="18"/>
          <w:szCs w:val="18"/>
        </w:rPr>
        <w:t>T</w:t>
      </w:r>
      <w:r w:rsidRPr="006D3085">
        <w:rPr>
          <w:rFonts w:eastAsia="Times New Roman" w:cs="Times New Roman"/>
          <w:spacing w:val="-2"/>
          <w:sz w:val="18"/>
          <w:szCs w:val="18"/>
        </w:rPr>
        <w:t>L</w:t>
      </w:r>
      <w:r w:rsidRPr="006D3085">
        <w:rPr>
          <w:rFonts w:eastAsia="Times New Roman" w:cs="Times New Roman"/>
          <w:spacing w:val="1"/>
          <w:sz w:val="18"/>
          <w:szCs w:val="18"/>
        </w:rPr>
        <w:t>E</w:t>
      </w:r>
      <w:r w:rsidRPr="006D3085">
        <w:rPr>
          <w:rFonts w:eastAsia="Times New Roman" w:cs="Times New Roman"/>
          <w:sz w:val="22"/>
        </w:rPr>
        <w:t>,</w:t>
      </w:r>
      <w:r w:rsidRPr="006D3085">
        <w:rPr>
          <w:rFonts w:eastAsia="Times New Roman" w:cs="Times New Roman"/>
          <w:spacing w:val="-14"/>
          <w:sz w:val="22"/>
        </w:rPr>
        <w:t xml:space="preserve"> </w:t>
      </w:r>
      <w:r w:rsidRPr="006D3085">
        <w:rPr>
          <w:rFonts w:eastAsia="Times New Roman" w:cs="Times New Roman"/>
          <w:sz w:val="18"/>
          <w:szCs w:val="18"/>
        </w:rPr>
        <w:t>AND</w:t>
      </w:r>
      <w:r w:rsidRPr="006D3085">
        <w:rPr>
          <w:rFonts w:eastAsia="Times New Roman" w:cs="Times New Roman"/>
          <w:spacing w:val="-4"/>
          <w:sz w:val="18"/>
          <w:szCs w:val="18"/>
        </w:rPr>
        <w:t xml:space="preserve"> </w:t>
      </w:r>
      <w:r w:rsidRPr="006D3085">
        <w:rPr>
          <w:rFonts w:eastAsia="Times New Roman" w:cs="Times New Roman"/>
          <w:w w:val="99"/>
          <w:sz w:val="18"/>
          <w:szCs w:val="18"/>
        </w:rPr>
        <w:t>NONIN</w:t>
      </w:r>
      <w:r w:rsidRPr="006D3085">
        <w:rPr>
          <w:rFonts w:eastAsia="Times New Roman" w:cs="Times New Roman"/>
          <w:spacing w:val="1"/>
          <w:w w:val="99"/>
          <w:sz w:val="18"/>
          <w:szCs w:val="18"/>
        </w:rPr>
        <w:t>F</w:t>
      </w:r>
      <w:r w:rsidRPr="006D3085">
        <w:rPr>
          <w:rFonts w:eastAsia="Times New Roman" w:cs="Times New Roman"/>
          <w:w w:val="99"/>
          <w:sz w:val="18"/>
          <w:szCs w:val="18"/>
        </w:rPr>
        <w:t>R</w:t>
      </w:r>
      <w:r w:rsidRPr="006D3085">
        <w:rPr>
          <w:rFonts w:eastAsia="Times New Roman" w:cs="Times New Roman"/>
          <w:spacing w:val="3"/>
          <w:w w:val="99"/>
          <w:sz w:val="18"/>
          <w:szCs w:val="18"/>
        </w:rPr>
        <w:t>I</w:t>
      </w:r>
      <w:r w:rsidRPr="006D3085">
        <w:rPr>
          <w:rFonts w:eastAsia="Times New Roman" w:cs="Times New Roman"/>
          <w:w w:val="99"/>
          <w:sz w:val="18"/>
          <w:szCs w:val="18"/>
        </w:rPr>
        <w:t>N</w:t>
      </w:r>
      <w:r w:rsidRPr="006D3085">
        <w:rPr>
          <w:rFonts w:eastAsia="Times New Roman" w:cs="Times New Roman"/>
          <w:spacing w:val="-3"/>
          <w:w w:val="99"/>
          <w:sz w:val="18"/>
          <w:szCs w:val="18"/>
        </w:rPr>
        <w:t>G</w:t>
      </w:r>
      <w:r w:rsidRPr="006D3085">
        <w:rPr>
          <w:rFonts w:eastAsia="Times New Roman" w:cs="Times New Roman"/>
          <w:spacing w:val="1"/>
          <w:w w:val="99"/>
          <w:sz w:val="18"/>
          <w:szCs w:val="18"/>
        </w:rPr>
        <w:t>EME</w:t>
      </w:r>
      <w:r w:rsidRPr="006D3085">
        <w:rPr>
          <w:rFonts w:eastAsia="Times New Roman" w:cs="Times New Roman"/>
          <w:spacing w:val="2"/>
          <w:w w:val="99"/>
          <w:sz w:val="18"/>
          <w:szCs w:val="18"/>
        </w:rPr>
        <w:t>N</w:t>
      </w:r>
      <w:r w:rsidRPr="006D3085">
        <w:rPr>
          <w:rFonts w:eastAsia="Times New Roman" w:cs="Times New Roman"/>
          <w:w w:val="99"/>
          <w:sz w:val="18"/>
          <w:szCs w:val="18"/>
        </w:rPr>
        <w:t xml:space="preserve">T </w:t>
      </w:r>
      <w:r w:rsidRPr="006D3085">
        <w:rPr>
          <w:rFonts w:eastAsia="Times New Roman" w:cs="Times New Roman"/>
          <w:sz w:val="18"/>
          <w:szCs w:val="18"/>
        </w:rPr>
        <w:t xml:space="preserve">OF </w:t>
      </w:r>
      <w:r w:rsidRPr="006D3085">
        <w:rPr>
          <w:rFonts w:eastAsia="Times New Roman" w:cs="Times New Roman"/>
          <w:spacing w:val="-2"/>
          <w:sz w:val="18"/>
          <w:szCs w:val="18"/>
        </w:rPr>
        <w:t>T</w:t>
      </w:r>
      <w:r w:rsidRPr="006D3085">
        <w:rPr>
          <w:rFonts w:eastAsia="Times New Roman" w:cs="Times New Roman"/>
          <w:sz w:val="18"/>
          <w:szCs w:val="18"/>
        </w:rPr>
        <w:t>HIR</w:t>
      </w:r>
      <w:r w:rsidRPr="006D3085">
        <w:rPr>
          <w:rFonts w:eastAsia="Times New Roman" w:cs="Times New Roman"/>
          <w:spacing w:val="2"/>
          <w:sz w:val="18"/>
          <w:szCs w:val="18"/>
        </w:rPr>
        <w:t>D</w:t>
      </w:r>
      <w:r w:rsidRPr="006D3085">
        <w:rPr>
          <w:rFonts w:eastAsia="Times New Roman" w:cs="Times New Roman"/>
          <w:sz w:val="22"/>
        </w:rPr>
        <w:t xml:space="preserve">- </w:t>
      </w:r>
      <w:r w:rsidRPr="006D3085">
        <w:rPr>
          <w:rFonts w:eastAsia="Times New Roman" w:cs="Times New Roman"/>
          <w:spacing w:val="3"/>
          <w:sz w:val="18"/>
          <w:szCs w:val="18"/>
        </w:rPr>
        <w:t>P</w:t>
      </w:r>
      <w:r w:rsidRPr="006D3085">
        <w:rPr>
          <w:rFonts w:eastAsia="Times New Roman" w:cs="Times New Roman"/>
          <w:spacing w:val="-3"/>
          <w:sz w:val="18"/>
          <w:szCs w:val="18"/>
        </w:rPr>
        <w:t>A</w:t>
      </w:r>
      <w:r w:rsidRPr="006D3085">
        <w:rPr>
          <w:rFonts w:eastAsia="Times New Roman" w:cs="Times New Roman"/>
          <w:sz w:val="18"/>
          <w:szCs w:val="18"/>
        </w:rPr>
        <w:t>R</w:t>
      </w:r>
      <w:r w:rsidRPr="006D3085">
        <w:rPr>
          <w:rFonts w:eastAsia="Times New Roman" w:cs="Times New Roman"/>
          <w:spacing w:val="-2"/>
          <w:sz w:val="18"/>
          <w:szCs w:val="18"/>
        </w:rPr>
        <w:t>T</w:t>
      </w:r>
      <w:r w:rsidRPr="006D3085">
        <w:rPr>
          <w:rFonts w:eastAsia="Times New Roman" w:cs="Times New Roman"/>
          <w:sz w:val="18"/>
          <w:szCs w:val="18"/>
        </w:rPr>
        <w:t>Y</w:t>
      </w:r>
      <w:r w:rsidRPr="006D3085">
        <w:rPr>
          <w:rFonts w:eastAsia="Times New Roman" w:cs="Times New Roman"/>
          <w:spacing w:val="-6"/>
          <w:sz w:val="18"/>
          <w:szCs w:val="18"/>
        </w:rPr>
        <w:t xml:space="preserve"> </w:t>
      </w:r>
      <w:r w:rsidRPr="006D3085">
        <w:rPr>
          <w:rFonts w:eastAsia="Times New Roman" w:cs="Times New Roman"/>
          <w:sz w:val="18"/>
          <w:szCs w:val="18"/>
        </w:rPr>
        <w:t>R</w:t>
      </w:r>
      <w:r w:rsidRPr="006D3085">
        <w:rPr>
          <w:rFonts w:eastAsia="Times New Roman" w:cs="Times New Roman"/>
          <w:spacing w:val="3"/>
          <w:sz w:val="18"/>
          <w:szCs w:val="18"/>
        </w:rPr>
        <w:t>I</w:t>
      </w:r>
      <w:r w:rsidRPr="006D3085">
        <w:rPr>
          <w:rFonts w:eastAsia="Times New Roman" w:cs="Times New Roman"/>
          <w:spacing w:val="-3"/>
          <w:sz w:val="18"/>
          <w:szCs w:val="18"/>
        </w:rPr>
        <w:t>G</w:t>
      </w:r>
      <w:r w:rsidRPr="006D3085">
        <w:rPr>
          <w:rFonts w:eastAsia="Times New Roman" w:cs="Times New Roman"/>
          <w:spacing w:val="2"/>
          <w:sz w:val="18"/>
          <w:szCs w:val="18"/>
        </w:rPr>
        <w:t>H</w:t>
      </w:r>
      <w:r w:rsidRPr="006D3085">
        <w:rPr>
          <w:rFonts w:eastAsia="Times New Roman" w:cs="Times New Roman"/>
          <w:spacing w:val="-2"/>
          <w:sz w:val="18"/>
          <w:szCs w:val="18"/>
        </w:rPr>
        <w:t>T</w:t>
      </w:r>
      <w:r w:rsidRPr="006D3085">
        <w:rPr>
          <w:rFonts w:eastAsia="Times New Roman" w:cs="Times New Roman"/>
          <w:spacing w:val="1"/>
          <w:sz w:val="18"/>
          <w:szCs w:val="18"/>
        </w:rPr>
        <w:t>S</w:t>
      </w:r>
      <w:r w:rsidRPr="006D3085">
        <w:rPr>
          <w:rFonts w:eastAsia="Times New Roman" w:cs="Times New Roman"/>
          <w:sz w:val="22"/>
        </w:rPr>
        <w:t>.</w:t>
      </w:r>
      <w:r w:rsidRPr="006D3085">
        <w:rPr>
          <w:rFonts w:eastAsia="Times New Roman" w:cs="Times New Roman"/>
          <w:spacing w:val="-15"/>
          <w:sz w:val="22"/>
        </w:rPr>
        <w:t xml:space="preserve"> </w:t>
      </w:r>
      <w:r w:rsidRPr="006D3085">
        <w:rPr>
          <w:rFonts w:eastAsia="Times New Roman" w:cs="Times New Roman"/>
          <w:spacing w:val="-1"/>
          <w:sz w:val="22"/>
        </w:rPr>
        <w:t>N</w:t>
      </w:r>
      <w:r w:rsidRPr="006D3085">
        <w:rPr>
          <w:rFonts w:eastAsia="Times New Roman" w:cs="Times New Roman"/>
          <w:sz w:val="18"/>
          <w:szCs w:val="18"/>
        </w:rPr>
        <w:t>O</w:t>
      </w:r>
      <w:r w:rsidRPr="006D3085">
        <w:rPr>
          <w:rFonts w:eastAsia="Times New Roman" w:cs="Times New Roman"/>
          <w:spacing w:val="-1"/>
          <w:sz w:val="18"/>
          <w:szCs w:val="18"/>
        </w:rPr>
        <w:t xml:space="preserve"> </w:t>
      </w:r>
      <w:r w:rsidRPr="006D3085">
        <w:rPr>
          <w:rFonts w:eastAsia="Times New Roman" w:cs="Times New Roman"/>
          <w:sz w:val="18"/>
          <w:szCs w:val="18"/>
        </w:rPr>
        <w:t>O</w:t>
      </w:r>
      <w:r w:rsidRPr="006D3085">
        <w:rPr>
          <w:rFonts w:eastAsia="Times New Roman" w:cs="Times New Roman"/>
          <w:spacing w:val="3"/>
          <w:sz w:val="18"/>
          <w:szCs w:val="18"/>
        </w:rPr>
        <w:t>R</w:t>
      </w:r>
      <w:r w:rsidRPr="006D3085">
        <w:rPr>
          <w:rFonts w:eastAsia="Times New Roman" w:cs="Times New Roman"/>
          <w:spacing w:val="-3"/>
          <w:sz w:val="18"/>
          <w:szCs w:val="18"/>
        </w:rPr>
        <w:t>A</w:t>
      </w:r>
      <w:r w:rsidRPr="006D3085">
        <w:rPr>
          <w:rFonts w:eastAsia="Times New Roman" w:cs="Times New Roman"/>
          <w:sz w:val="18"/>
          <w:szCs w:val="18"/>
        </w:rPr>
        <w:t>L</w:t>
      </w:r>
      <w:r w:rsidRPr="006D3085">
        <w:rPr>
          <w:rFonts w:eastAsia="Times New Roman" w:cs="Times New Roman"/>
          <w:spacing w:val="-6"/>
          <w:sz w:val="18"/>
          <w:szCs w:val="18"/>
        </w:rPr>
        <w:t xml:space="preserve"> </w:t>
      </w:r>
      <w:r w:rsidRPr="006D3085">
        <w:rPr>
          <w:rFonts w:eastAsia="Times New Roman" w:cs="Times New Roman"/>
          <w:spacing w:val="2"/>
          <w:sz w:val="18"/>
          <w:szCs w:val="18"/>
        </w:rPr>
        <w:t>O</w:t>
      </w:r>
      <w:r w:rsidRPr="006D3085">
        <w:rPr>
          <w:rFonts w:eastAsia="Times New Roman" w:cs="Times New Roman"/>
          <w:sz w:val="18"/>
          <w:szCs w:val="18"/>
        </w:rPr>
        <w:t>R</w:t>
      </w:r>
      <w:r w:rsidRPr="006D3085">
        <w:rPr>
          <w:rFonts w:eastAsia="Times New Roman" w:cs="Times New Roman"/>
          <w:spacing w:val="-2"/>
          <w:sz w:val="18"/>
          <w:szCs w:val="18"/>
        </w:rPr>
        <w:t xml:space="preserve"> W</w:t>
      </w:r>
      <w:r w:rsidRPr="006D3085">
        <w:rPr>
          <w:rFonts w:eastAsia="Times New Roman" w:cs="Times New Roman"/>
          <w:sz w:val="18"/>
          <w:szCs w:val="18"/>
        </w:rPr>
        <w:t>RI</w:t>
      </w:r>
      <w:r w:rsidRPr="006D3085">
        <w:rPr>
          <w:rFonts w:eastAsia="Times New Roman" w:cs="Times New Roman"/>
          <w:spacing w:val="1"/>
          <w:sz w:val="18"/>
          <w:szCs w:val="18"/>
        </w:rPr>
        <w:t>T</w:t>
      </w:r>
      <w:r w:rsidRPr="006D3085">
        <w:rPr>
          <w:rFonts w:eastAsia="Times New Roman" w:cs="Times New Roman"/>
          <w:spacing w:val="-2"/>
          <w:sz w:val="18"/>
          <w:szCs w:val="18"/>
        </w:rPr>
        <w:t>T</w:t>
      </w:r>
      <w:r w:rsidRPr="006D3085">
        <w:rPr>
          <w:rFonts w:eastAsia="Times New Roman" w:cs="Times New Roman"/>
          <w:spacing w:val="1"/>
          <w:sz w:val="18"/>
          <w:szCs w:val="18"/>
        </w:rPr>
        <w:t>E</w:t>
      </w:r>
      <w:r w:rsidRPr="006D3085">
        <w:rPr>
          <w:rFonts w:eastAsia="Times New Roman" w:cs="Times New Roman"/>
          <w:sz w:val="18"/>
          <w:szCs w:val="18"/>
        </w:rPr>
        <w:t>N</w:t>
      </w:r>
      <w:r w:rsidRPr="006D3085">
        <w:rPr>
          <w:rFonts w:eastAsia="Times New Roman" w:cs="Times New Roman"/>
          <w:spacing w:val="-8"/>
          <w:sz w:val="18"/>
          <w:szCs w:val="18"/>
        </w:rPr>
        <w:t xml:space="preserve"> </w:t>
      </w:r>
      <w:r w:rsidRPr="006D3085">
        <w:rPr>
          <w:rFonts w:eastAsia="Times New Roman" w:cs="Times New Roman"/>
          <w:sz w:val="18"/>
          <w:szCs w:val="18"/>
        </w:rPr>
        <w:t>IN</w:t>
      </w:r>
      <w:r w:rsidRPr="006D3085">
        <w:rPr>
          <w:rFonts w:eastAsia="Times New Roman" w:cs="Times New Roman"/>
          <w:spacing w:val="1"/>
          <w:sz w:val="18"/>
          <w:szCs w:val="18"/>
        </w:rPr>
        <w:t>F</w:t>
      </w:r>
      <w:r w:rsidRPr="006D3085">
        <w:rPr>
          <w:rFonts w:eastAsia="Times New Roman" w:cs="Times New Roman"/>
          <w:sz w:val="18"/>
          <w:szCs w:val="18"/>
        </w:rPr>
        <w:t>OR</w:t>
      </w:r>
      <w:r w:rsidRPr="006D3085">
        <w:rPr>
          <w:rFonts w:eastAsia="Times New Roman" w:cs="Times New Roman"/>
          <w:spacing w:val="3"/>
          <w:sz w:val="18"/>
          <w:szCs w:val="18"/>
        </w:rPr>
        <w:t>M</w:t>
      </w:r>
      <w:r w:rsidRPr="006D3085">
        <w:rPr>
          <w:rFonts w:eastAsia="Times New Roman" w:cs="Times New Roman"/>
          <w:sz w:val="18"/>
          <w:szCs w:val="18"/>
        </w:rPr>
        <w:t>A</w:t>
      </w:r>
      <w:r w:rsidRPr="006D3085">
        <w:rPr>
          <w:rFonts w:eastAsia="Times New Roman" w:cs="Times New Roman"/>
          <w:spacing w:val="-2"/>
          <w:sz w:val="18"/>
          <w:szCs w:val="18"/>
        </w:rPr>
        <w:t>T</w:t>
      </w:r>
      <w:r w:rsidRPr="006D3085">
        <w:rPr>
          <w:rFonts w:eastAsia="Times New Roman" w:cs="Times New Roman"/>
          <w:sz w:val="18"/>
          <w:szCs w:val="18"/>
        </w:rPr>
        <w:t>ION</w:t>
      </w:r>
      <w:r w:rsidRPr="006D3085">
        <w:rPr>
          <w:rFonts w:eastAsia="Times New Roman" w:cs="Times New Roman"/>
          <w:spacing w:val="-13"/>
          <w:sz w:val="18"/>
          <w:szCs w:val="18"/>
        </w:rPr>
        <w:t xml:space="preserve"> </w:t>
      </w:r>
      <w:r w:rsidRPr="006D3085">
        <w:rPr>
          <w:rFonts w:eastAsia="Times New Roman" w:cs="Times New Roman"/>
          <w:spacing w:val="2"/>
          <w:sz w:val="18"/>
          <w:szCs w:val="18"/>
        </w:rPr>
        <w:t>O</w:t>
      </w:r>
      <w:r w:rsidRPr="006D3085">
        <w:rPr>
          <w:rFonts w:eastAsia="Times New Roman" w:cs="Times New Roman"/>
          <w:sz w:val="18"/>
          <w:szCs w:val="18"/>
        </w:rPr>
        <w:t>R</w:t>
      </w:r>
      <w:r w:rsidRPr="006D3085">
        <w:rPr>
          <w:rFonts w:eastAsia="Times New Roman" w:cs="Times New Roman"/>
          <w:spacing w:val="-2"/>
          <w:sz w:val="18"/>
          <w:szCs w:val="18"/>
        </w:rPr>
        <w:t xml:space="preserve"> </w:t>
      </w:r>
      <w:r w:rsidRPr="006D3085">
        <w:rPr>
          <w:rFonts w:eastAsia="Times New Roman" w:cs="Times New Roman"/>
          <w:spacing w:val="-3"/>
          <w:sz w:val="18"/>
          <w:szCs w:val="18"/>
        </w:rPr>
        <w:t>A</w:t>
      </w:r>
      <w:r w:rsidRPr="006D3085">
        <w:rPr>
          <w:rFonts w:eastAsia="Times New Roman" w:cs="Times New Roman"/>
          <w:sz w:val="18"/>
          <w:szCs w:val="18"/>
        </w:rPr>
        <w:t>D</w:t>
      </w:r>
      <w:r w:rsidRPr="006D3085">
        <w:rPr>
          <w:rFonts w:eastAsia="Times New Roman" w:cs="Times New Roman"/>
          <w:spacing w:val="2"/>
          <w:sz w:val="18"/>
          <w:szCs w:val="18"/>
        </w:rPr>
        <w:t>V</w:t>
      </w:r>
      <w:r w:rsidRPr="006D3085">
        <w:rPr>
          <w:rFonts w:eastAsia="Times New Roman" w:cs="Times New Roman"/>
          <w:sz w:val="18"/>
          <w:szCs w:val="18"/>
        </w:rPr>
        <w:t>ICE</w:t>
      </w:r>
      <w:r w:rsidRPr="006D3085">
        <w:rPr>
          <w:rFonts w:eastAsia="Times New Roman" w:cs="Times New Roman"/>
          <w:spacing w:val="-6"/>
          <w:sz w:val="18"/>
          <w:szCs w:val="18"/>
        </w:rPr>
        <w:t xml:space="preserve"> </w:t>
      </w:r>
      <w:r w:rsidRPr="006D3085">
        <w:rPr>
          <w:rFonts w:eastAsia="Times New Roman" w:cs="Times New Roman"/>
          <w:spacing w:val="-3"/>
          <w:sz w:val="18"/>
          <w:szCs w:val="18"/>
        </w:rPr>
        <w:t>G</w:t>
      </w:r>
      <w:r w:rsidRPr="006D3085">
        <w:rPr>
          <w:rFonts w:eastAsia="Times New Roman" w:cs="Times New Roman"/>
          <w:sz w:val="18"/>
          <w:szCs w:val="18"/>
        </w:rPr>
        <w:t>I</w:t>
      </w:r>
      <w:r w:rsidRPr="006D3085">
        <w:rPr>
          <w:rFonts w:eastAsia="Times New Roman" w:cs="Times New Roman"/>
          <w:spacing w:val="2"/>
          <w:sz w:val="18"/>
          <w:szCs w:val="18"/>
        </w:rPr>
        <w:t>V</w:t>
      </w:r>
      <w:r w:rsidRPr="006D3085">
        <w:rPr>
          <w:rFonts w:eastAsia="Times New Roman" w:cs="Times New Roman"/>
          <w:spacing w:val="1"/>
          <w:sz w:val="18"/>
          <w:szCs w:val="18"/>
        </w:rPr>
        <w:t>E</w:t>
      </w:r>
      <w:r w:rsidRPr="006D3085">
        <w:rPr>
          <w:rFonts w:eastAsia="Times New Roman" w:cs="Times New Roman"/>
          <w:sz w:val="18"/>
          <w:szCs w:val="18"/>
        </w:rPr>
        <w:t>N</w:t>
      </w:r>
      <w:r w:rsidRPr="006D3085">
        <w:rPr>
          <w:rFonts w:eastAsia="Times New Roman" w:cs="Times New Roman"/>
          <w:spacing w:val="-6"/>
          <w:sz w:val="18"/>
          <w:szCs w:val="18"/>
        </w:rPr>
        <w:t xml:space="preserve"> </w:t>
      </w:r>
      <w:r w:rsidRPr="006D3085">
        <w:rPr>
          <w:rFonts w:eastAsia="Times New Roman" w:cs="Times New Roman"/>
          <w:sz w:val="18"/>
          <w:szCs w:val="18"/>
        </w:rPr>
        <w:t>BY</w:t>
      </w:r>
      <w:r w:rsidRPr="006D3085">
        <w:rPr>
          <w:rFonts w:eastAsia="Times New Roman" w:cs="Times New Roman"/>
          <w:spacing w:val="-3"/>
          <w:sz w:val="18"/>
          <w:szCs w:val="18"/>
        </w:rPr>
        <w:t xml:space="preserve"> </w:t>
      </w:r>
      <w:r w:rsidRPr="006D3085">
        <w:rPr>
          <w:rFonts w:eastAsia="Times New Roman" w:cs="Times New Roman"/>
          <w:spacing w:val="1"/>
          <w:sz w:val="22"/>
        </w:rPr>
        <w:t>W</w:t>
      </w:r>
      <w:r w:rsidRPr="006D3085">
        <w:rPr>
          <w:rFonts w:eastAsia="Times New Roman" w:cs="Times New Roman"/>
          <w:sz w:val="18"/>
          <w:szCs w:val="18"/>
        </w:rPr>
        <w:t>IND</w:t>
      </w:r>
      <w:r w:rsidRPr="006D3085">
        <w:rPr>
          <w:rFonts w:eastAsia="Times New Roman" w:cs="Times New Roman"/>
          <w:spacing w:val="-5"/>
          <w:sz w:val="18"/>
          <w:szCs w:val="18"/>
        </w:rPr>
        <w:t xml:space="preserve"> </w:t>
      </w:r>
      <w:r w:rsidRPr="006D3085">
        <w:rPr>
          <w:rFonts w:eastAsia="Times New Roman" w:cs="Times New Roman"/>
          <w:spacing w:val="-1"/>
          <w:sz w:val="22"/>
        </w:rPr>
        <w:t>R</w:t>
      </w:r>
      <w:r w:rsidRPr="006D3085">
        <w:rPr>
          <w:rFonts w:eastAsia="Times New Roman" w:cs="Times New Roman"/>
          <w:sz w:val="18"/>
          <w:szCs w:val="18"/>
        </w:rPr>
        <w:t>I</w:t>
      </w:r>
      <w:r w:rsidRPr="006D3085">
        <w:rPr>
          <w:rFonts w:eastAsia="Times New Roman" w:cs="Times New Roman"/>
          <w:spacing w:val="2"/>
          <w:sz w:val="18"/>
          <w:szCs w:val="18"/>
        </w:rPr>
        <w:t>V</w:t>
      </w:r>
      <w:r w:rsidRPr="006D3085">
        <w:rPr>
          <w:rFonts w:eastAsia="Times New Roman" w:cs="Times New Roman"/>
          <w:spacing w:val="1"/>
          <w:sz w:val="18"/>
          <w:szCs w:val="18"/>
        </w:rPr>
        <w:t>E</w:t>
      </w:r>
      <w:r w:rsidRPr="006D3085">
        <w:rPr>
          <w:rFonts w:eastAsia="Times New Roman" w:cs="Times New Roman"/>
          <w:sz w:val="18"/>
          <w:szCs w:val="18"/>
        </w:rPr>
        <w:t>R</w:t>
      </w:r>
      <w:r w:rsidRPr="006D3085">
        <w:rPr>
          <w:rFonts w:eastAsia="Times New Roman" w:cs="Times New Roman"/>
          <w:spacing w:val="-3"/>
          <w:sz w:val="18"/>
          <w:szCs w:val="18"/>
        </w:rPr>
        <w:t xml:space="preserve"> </w:t>
      </w:r>
      <w:r w:rsidRPr="006D3085">
        <w:rPr>
          <w:rFonts w:eastAsia="Times New Roman" w:cs="Times New Roman"/>
          <w:sz w:val="18"/>
          <w:szCs w:val="18"/>
        </w:rPr>
        <w:t>OR</w:t>
      </w:r>
      <w:r w:rsidRPr="006D3085">
        <w:rPr>
          <w:rFonts w:eastAsia="Times New Roman" w:cs="Times New Roman"/>
          <w:spacing w:val="-2"/>
          <w:sz w:val="18"/>
          <w:szCs w:val="18"/>
        </w:rPr>
        <w:t xml:space="preserve"> </w:t>
      </w:r>
      <w:r w:rsidRPr="006D3085">
        <w:rPr>
          <w:rFonts w:eastAsia="Times New Roman" w:cs="Times New Roman"/>
          <w:sz w:val="18"/>
          <w:szCs w:val="18"/>
        </w:rPr>
        <w:t>I</w:t>
      </w:r>
      <w:r w:rsidRPr="006D3085">
        <w:rPr>
          <w:rFonts w:eastAsia="Times New Roman" w:cs="Times New Roman"/>
          <w:spacing w:val="-2"/>
          <w:sz w:val="18"/>
          <w:szCs w:val="18"/>
        </w:rPr>
        <w:t>T</w:t>
      </w:r>
      <w:r w:rsidRPr="006D3085">
        <w:rPr>
          <w:rFonts w:eastAsia="Times New Roman" w:cs="Times New Roman"/>
          <w:sz w:val="18"/>
          <w:szCs w:val="18"/>
        </w:rPr>
        <w:t>S</w:t>
      </w:r>
      <w:r w:rsidRPr="006D3085">
        <w:rPr>
          <w:rFonts w:eastAsia="Times New Roman" w:cs="Times New Roman"/>
          <w:spacing w:val="-1"/>
          <w:sz w:val="18"/>
          <w:szCs w:val="18"/>
        </w:rPr>
        <w:t xml:space="preserve"> </w:t>
      </w:r>
      <w:r w:rsidRPr="006D3085">
        <w:rPr>
          <w:rFonts w:eastAsia="Times New Roman" w:cs="Times New Roman"/>
          <w:sz w:val="18"/>
          <w:szCs w:val="18"/>
        </w:rPr>
        <w:t>D</w:t>
      </w:r>
      <w:r w:rsidRPr="006D3085">
        <w:rPr>
          <w:rFonts w:eastAsia="Times New Roman" w:cs="Times New Roman"/>
          <w:spacing w:val="1"/>
          <w:sz w:val="18"/>
          <w:szCs w:val="18"/>
        </w:rPr>
        <w:t>E</w:t>
      </w:r>
      <w:r w:rsidRPr="006D3085">
        <w:rPr>
          <w:rFonts w:eastAsia="Times New Roman" w:cs="Times New Roman"/>
          <w:spacing w:val="-3"/>
          <w:sz w:val="18"/>
          <w:szCs w:val="18"/>
        </w:rPr>
        <w:t>A</w:t>
      </w:r>
      <w:r w:rsidRPr="006D3085">
        <w:rPr>
          <w:rFonts w:eastAsia="Times New Roman" w:cs="Times New Roman"/>
          <w:spacing w:val="-2"/>
          <w:sz w:val="18"/>
          <w:szCs w:val="18"/>
        </w:rPr>
        <w:t>L</w:t>
      </w:r>
      <w:r w:rsidRPr="006D3085">
        <w:rPr>
          <w:rFonts w:eastAsia="Times New Roman" w:cs="Times New Roman"/>
          <w:spacing w:val="1"/>
          <w:sz w:val="18"/>
          <w:szCs w:val="18"/>
        </w:rPr>
        <w:t>E</w:t>
      </w:r>
      <w:r w:rsidRPr="006D3085">
        <w:rPr>
          <w:rFonts w:eastAsia="Times New Roman" w:cs="Times New Roman"/>
          <w:sz w:val="18"/>
          <w:szCs w:val="18"/>
        </w:rPr>
        <w:t>R</w:t>
      </w:r>
      <w:r w:rsidRPr="006D3085">
        <w:rPr>
          <w:rFonts w:eastAsia="Times New Roman" w:cs="Times New Roman"/>
          <w:spacing w:val="1"/>
          <w:sz w:val="18"/>
          <w:szCs w:val="18"/>
        </w:rPr>
        <w:t>S</w:t>
      </w:r>
      <w:r w:rsidRPr="006D3085">
        <w:rPr>
          <w:rFonts w:eastAsia="Times New Roman" w:cs="Times New Roman"/>
          <w:sz w:val="22"/>
        </w:rPr>
        <w:t xml:space="preserve">, </w:t>
      </w:r>
      <w:r w:rsidRPr="006D3085">
        <w:rPr>
          <w:rFonts w:eastAsia="Times New Roman" w:cs="Times New Roman"/>
          <w:sz w:val="18"/>
          <w:szCs w:val="18"/>
        </w:rPr>
        <w:t>DI</w:t>
      </w:r>
      <w:r w:rsidRPr="006D3085">
        <w:rPr>
          <w:rFonts w:eastAsia="Times New Roman" w:cs="Times New Roman"/>
          <w:spacing w:val="1"/>
          <w:sz w:val="18"/>
          <w:szCs w:val="18"/>
        </w:rPr>
        <w:t>S</w:t>
      </w:r>
      <w:r w:rsidRPr="006D3085">
        <w:rPr>
          <w:rFonts w:eastAsia="Times New Roman" w:cs="Times New Roman"/>
          <w:spacing w:val="-2"/>
          <w:sz w:val="18"/>
          <w:szCs w:val="18"/>
        </w:rPr>
        <w:t>T</w:t>
      </w:r>
      <w:r w:rsidRPr="006D3085">
        <w:rPr>
          <w:rFonts w:eastAsia="Times New Roman" w:cs="Times New Roman"/>
          <w:sz w:val="18"/>
          <w:szCs w:val="18"/>
        </w:rPr>
        <w:t>RIB</w:t>
      </w:r>
      <w:r w:rsidRPr="006D3085">
        <w:rPr>
          <w:rFonts w:eastAsia="Times New Roman" w:cs="Times New Roman"/>
          <w:spacing w:val="2"/>
          <w:sz w:val="18"/>
          <w:szCs w:val="18"/>
        </w:rPr>
        <w:t>U</w:t>
      </w:r>
      <w:r w:rsidRPr="006D3085">
        <w:rPr>
          <w:rFonts w:eastAsia="Times New Roman" w:cs="Times New Roman"/>
          <w:spacing w:val="-2"/>
          <w:sz w:val="18"/>
          <w:szCs w:val="18"/>
        </w:rPr>
        <w:t>T</w:t>
      </w:r>
      <w:r w:rsidRPr="006D3085">
        <w:rPr>
          <w:rFonts w:eastAsia="Times New Roman" w:cs="Times New Roman"/>
          <w:sz w:val="18"/>
          <w:szCs w:val="18"/>
        </w:rPr>
        <w:t>OR</w:t>
      </w:r>
      <w:r w:rsidRPr="006D3085">
        <w:rPr>
          <w:rFonts w:eastAsia="Times New Roman" w:cs="Times New Roman"/>
          <w:spacing w:val="1"/>
          <w:sz w:val="18"/>
          <w:szCs w:val="18"/>
        </w:rPr>
        <w:t>S</w:t>
      </w:r>
      <w:r w:rsidRPr="006D3085">
        <w:rPr>
          <w:rFonts w:eastAsia="Times New Roman" w:cs="Times New Roman"/>
          <w:sz w:val="22"/>
        </w:rPr>
        <w:t>,</w:t>
      </w:r>
      <w:r w:rsidRPr="006D3085">
        <w:rPr>
          <w:rFonts w:eastAsia="Times New Roman" w:cs="Times New Roman"/>
          <w:spacing w:val="-22"/>
          <w:sz w:val="22"/>
        </w:rPr>
        <w:t xml:space="preserve"> </w:t>
      </w:r>
      <w:r w:rsidRPr="006D3085">
        <w:rPr>
          <w:rFonts w:eastAsia="Times New Roman" w:cs="Times New Roman"/>
          <w:sz w:val="18"/>
          <w:szCs w:val="18"/>
        </w:rPr>
        <w:t>A</w:t>
      </w:r>
      <w:r w:rsidRPr="006D3085">
        <w:rPr>
          <w:rFonts w:eastAsia="Times New Roman" w:cs="Times New Roman"/>
          <w:spacing w:val="-3"/>
          <w:sz w:val="18"/>
          <w:szCs w:val="18"/>
        </w:rPr>
        <w:t>G</w:t>
      </w:r>
      <w:r w:rsidRPr="006D3085">
        <w:rPr>
          <w:rFonts w:eastAsia="Times New Roman" w:cs="Times New Roman"/>
          <w:spacing w:val="3"/>
          <w:sz w:val="18"/>
          <w:szCs w:val="18"/>
        </w:rPr>
        <w:t>E</w:t>
      </w:r>
      <w:r w:rsidRPr="006D3085">
        <w:rPr>
          <w:rFonts w:eastAsia="Times New Roman" w:cs="Times New Roman"/>
          <w:sz w:val="18"/>
          <w:szCs w:val="18"/>
        </w:rPr>
        <w:t>N</w:t>
      </w:r>
      <w:r w:rsidRPr="006D3085">
        <w:rPr>
          <w:rFonts w:eastAsia="Times New Roman" w:cs="Times New Roman"/>
          <w:spacing w:val="-2"/>
          <w:sz w:val="18"/>
          <w:szCs w:val="18"/>
        </w:rPr>
        <w:t>T</w:t>
      </w:r>
      <w:r w:rsidRPr="006D3085">
        <w:rPr>
          <w:rFonts w:eastAsia="Times New Roman" w:cs="Times New Roman"/>
          <w:spacing w:val="1"/>
          <w:sz w:val="18"/>
          <w:szCs w:val="18"/>
        </w:rPr>
        <w:t>S</w:t>
      </w:r>
      <w:r w:rsidRPr="006D3085">
        <w:rPr>
          <w:rFonts w:eastAsia="Times New Roman" w:cs="Times New Roman"/>
          <w:sz w:val="22"/>
        </w:rPr>
        <w:t>,</w:t>
      </w:r>
      <w:r w:rsidRPr="006D3085">
        <w:rPr>
          <w:rFonts w:eastAsia="Times New Roman" w:cs="Times New Roman"/>
          <w:spacing w:val="-16"/>
          <w:sz w:val="22"/>
        </w:rPr>
        <w:t xml:space="preserve"> </w:t>
      </w:r>
      <w:r w:rsidRPr="006D3085">
        <w:rPr>
          <w:rFonts w:eastAsia="Times New Roman" w:cs="Times New Roman"/>
          <w:sz w:val="18"/>
          <w:szCs w:val="18"/>
        </w:rPr>
        <w:t xml:space="preserve">OR </w:t>
      </w:r>
      <w:r w:rsidRPr="006D3085">
        <w:rPr>
          <w:rFonts w:eastAsia="Times New Roman" w:cs="Times New Roman"/>
          <w:spacing w:val="1"/>
          <w:sz w:val="18"/>
          <w:szCs w:val="18"/>
        </w:rPr>
        <w:t>E</w:t>
      </w:r>
      <w:r w:rsidRPr="006D3085">
        <w:rPr>
          <w:rFonts w:eastAsia="Times New Roman" w:cs="Times New Roman"/>
          <w:spacing w:val="-1"/>
          <w:sz w:val="18"/>
          <w:szCs w:val="18"/>
        </w:rPr>
        <w:t>M</w:t>
      </w:r>
      <w:r w:rsidRPr="006D3085">
        <w:rPr>
          <w:rFonts w:eastAsia="Times New Roman" w:cs="Times New Roman"/>
          <w:spacing w:val="3"/>
          <w:sz w:val="18"/>
          <w:szCs w:val="18"/>
        </w:rPr>
        <w:t>P</w:t>
      </w:r>
      <w:r w:rsidRPr="006D3085">
        <w:rPr>
          <w:rFonts w:eastAsia="Times New Roman" w:cs="Times New Roman"/>
          <w:spacing w:val="-2"/>
          <w:sz w:val="18"/>
          <w:szCs w:val="18"/>
        </w:rPr>
        <w:t>L</w:t>
      </w:r>
      <w:r w:rsidRPr="006D3085">
        <w:rPr>
          <w:rFonts w:eastAsia="Times New Roman" w:cs="Times New Roman"/>
          <w:sz w:val="18"/>
          <w:szCs w:val="18"/>
        </w:rPr>
        <w:t>OY</w:t>
      </w:r>
      <w:r w:rsidRPr="006D3085">
        <w:rPr>
          <w:rFonts w:eastAsia="Times New Roman" w:cs="Times New Roman"/>
          <w:spacing w:val="1"/>
          <w:sz w:val="18"/>
          <w:szCs w:val="18"/>
        </w:rPr>
        <w:t>EE</w:t>
      </w:r>
      <w:r w:rsidRPr="006D3085">
        <w:rPr>
          <w:rFonts w:eastAsia="Times New Roman" w:cs="Times New Roman"/>
          <w:sz w:val="18"/>
          <w:szCs w:val="18"/>
        </w:rPr>
        <w:t>S</w:t>
      </w:r>
      <w:r w:rsidRPr="006D3085">
        <w:rPr>
          <w:rFonts w:eastAsia="Times New Roman" w:cs="Times New Roman"/>
          <w:spacing w:val="-9"/>
          <w:sz w:val="18"/>
          <w:szCs w:val="18"/>
        </w:rPr>
        <w:t xml:space="preserve"> </w:t>
      </w:r>
      <w:r w:rsidRPr="006D3085">
        <w:rPr>
          <w:rFonts w:eastAsia="Times New Roman" w:cs="Times New Roman"/>
          <w:spacing w:val="1"/>
          <w:sz w:val="18"/>
          <w:szCs w:val="18"/>
        </w:rPr>
        <w:t>S</w:t>
      </w:r>
      <w:r w:rsidRPr="006D3085">
        <w:rPr>
          <w:rFonts w:eastAsia="Times New Roman" w:cs="Times New Roman"/>
          <w:sz w:val="18"/>
          <w:szCs w:val="18"/>
        </w:rPr>
        <w:t>H</w:t>
      </w:r>
      <w:r w:rsidRPr="006D3085">
        <w:rPr>
          <w:rFonts w:eastAsia="Times New Roman" w:cs="Times New Roman"/>
          <w:spacing w:val="-3"/>
          <w:sz w:val="18"/>
          <w:szCs w:val="18"/>
        </w:rPr>
        <w:t>A</w:t>
      </w:r>
      <w:r w:rsidRPr="006D3085">
        <w:rPr>
          <w:rFonts w:eastAsia="Times New Roman" w:cs="Times New Roman"/>
          <w:spacing w:val="1"/>
          <w:sz w:val="18"/>
          <w:szCs w:val="18"/>
        </w:rPr>
        <w:t>L</w:t>
      </w:r>
      <w:r w:rsidRPr="006D3085">
        <w:rPr>
          <w:rFonts w:eastAsia="Times New Roman" w:cs="Times New Roman"/>
          <w:sz w:val="18"/>
          <w:szCs w:val="18"/>
        </w:rPr>
        <w:t>L</w:t>
      </w:r>
      <w:r w:rsidRPr="006D3085">
        <w:rPr>
          <w:rFonts w:eastAsia="Times New Roman" w:cs="Times New Roman"/>
          <w:spacing w:val="-7"/>
          <w:sz w:val="18"/>
          <w:szCs w:val="18"/>
        </w:rPr>
        <w:t xml:space="preserve"> </w:t>
      </w:r>
      <w:r w:rsidRPr="006D3085">
        <w:rPr>
          <w:rFonts w:eastAsia="Times New Roman" w:cs="Times New Roman"/>
          <w:sz w:val="18"/>
          <w:szCs w:val="18"/>
        </w:rPr>
        <w:t>IN</w:t>
      </w:r>
      <w:r w:rsidRPr="006D3085">
        <w:rPr>
          <w:rFonts w:eastAsia="Times New Roman" w:cs="Times New Roman"/>
          <w:spacing w:val="1"/>
          <w:sz w:val="18"/>
          <w:szCs w:val="18"/>
        </w:rPr>
        <w:t xml:space="preserve"> </w:t>
      </w:r>
      <w:r w:rsidRPr="006D3085">
        <w:rPr>
          <w:rFonts w:eastAsia="Times New Roman" w:cs="Times New Roman"/>
          <w:spacing w:val="-3"/>
          <w:sz w:val="18"/>
          <w:szCs w:val="18"/>
        </w:rPr>
        <w:t>A</w:t>
      </w:r>
      <w:r w:rsidRPr="006D3085">
        <w:rPr>
          <w:rFonts w:eastAsia="Times New Roman" w:cs="Times New Roman"/>
          <w:sz w:val="18"/>
          <w:szCs w:val="18"/>
        </w:rPr>
        <w:t>NY</w:t>
      </w:r>
      <w:r w:rsidRPr="006D3085">
        <w:rPr>
          <w:rFonts w:eastAsia="Times New Roman" w:cs="Times New Roman"/>
          <w:spacing w:val="-1"/>
          <w:sz w:val="18"/>
          <w:szCs w:val="18"/>
        </w:rPr>
        <w:t xml:space="preserve"> </w:t>
      </w:r>
      <w:r w:rsidRPr="006D3085">
        <w:rPr>
          <w:rFonts w:eastAsia="Times New Roman" w:cs="Times New Roman"/>
          <w:spacing w:val="1"/>
          <w:sz w:val="18"/>
          <w:szCs w:val="18"/>
        </w:rPr>
        <w:t>W</w:t>
      </w:r>
      <w:r w:rsidRPr="006D3085">
        <w:rPr>
          <w:rFonts w:eastAsia="Times New Roman" w:cs="Times New Roman"/>
          <w:spacing w:val="-3"/>
          <w:sz w:val="18"/>
          <w:szCs w:val="18"/>
        </w:rPr>
        <w:t>A</w:t>
      </w:r>
      <w:r w:rsidRPr="006D3085">
        <w:rPr>
          <w:rFonts w:eastAsia="Times New Roman" w:cs="Times New Roman"/>
          <w:sz w:val="18"/>
          <w:szCs w:val="18"/>
        </w:rPr>
        <w:t>Y</w:t>
      </w:r>
      <w:r w:rsidRPr="006D3085">
        <w:rPr>
          <w:rFonts w:eastAsia="Times New Roman" w:cs="Times New Roman"/>
          <w:spacing w:val="-4"/>
          <w:sz w:val="18"/>
          <w:szCs w:val="18"/>
        </w:rPr>
        <w:t xml:space="preserve"> </w:t>
      </w:r>
      <w:r w:rsidRPr="006D3085">
        <w:rPr>
          <w:rFonts w:eastAsia="Times New Roman" w:cs="Times New Roman"/>
          <w:sz w:val="18"/>
          <w:szCs w:val="18"/>
        </w:rPr>
        <w:t>INCR</w:t>
      </w:r>
      <w:r w:rsidRPr="006D3085">
        <w:rPr>
          <w:rFonts w:eastAsia="Times New Roman" w:cs="Times New Roman"/>
          <w:spacing w:val="3"/>
          <w:sz w:val="18"/>
          <w:szCs w:val="18"/>
        </w:rPr>
        <w:t>E</w:t>
      </w:r>
      <w:r w:rsidRPr="006D3085">
        <w:rPr>
          <w:rFonts w:eastAsia="Times New Roman" w:cs="Times New Roman"/>
          <w:spacing w:val="-3"/>
          <w:sz w:val="18"/>
          <w:szCs w:val="18"/>
        </w:rPr>
        <w:t>A</w:t>
      </w:r>
      <w:r w:rsidRPr="006D3085">
        <w:rPr>
          <w:rFonts w:eastAsia="Times New Roman" w:cs="Times New Roman"/>
          <w:spacing w:val="1"/>
          <w:sz w:val="18"/>
          <w:szCs w:val="18"/>
        </w:rPr>
        <w:t>S</w:t>
      </w:r>
      <w:r w:rsidRPr="006D3085">
        <w:rPr>
          <w:rFonts w:eastAsia="Times New Roman" w:cs="Times New Roman"/>
          <w:sz w:val="18"/>
          <w:szCs w:val="18"/>
        </w:rPr>
        <w:t>E</w:t>
      </w:r>
      <w:r w:rsidRPr="006D3085">
        <w:rPr>
          <w:rFonts w:eastAsia="Times New Roman" w:cs="Times New Roman"/>
          <w:spacing w:val="-8"/>
          <w:sz w:val="18"/>
          <w:szCs w:val="18"/>
        </w:rPr>
        <w:t xml:space="preserve"> </w:t>
      </w:r>
      <w:r w:rsidRPr="006D3085">
        <w:rPr>
          <w:rFonts w:eastAsia="Times New Roman" w:cs="Times New Roman"/>
          <w:spacing w:val="-2"/>
          <w:sz w:val="18"/>
          <w:szCs w:val="18"/>
        </w:rPr>
        <w:t>T</w:t>
      </w:r>
      <w:r w:rsidRPr="006D3085">
        <w:rPr>
          <w:rFonts w:eastAsia="Times New Roman" w:cs="Times New Roman"/>
          <w:sz w:val="18"/>
          <w:szCs w:val="18"/>
        </w:rPr>
        <w:t>HE</w:t>
      </w:r>
      <w:r w:rsidRPr="006D3085">
        <w:rPr>
          <w:rFonts w:eastAsia="Times New Roman" w:cs="Times New Roman"/>
          <w:spacing w:val="-3"/>
          <w:sz w:val="18"/>
          <w:szCs w:val="18"/>
        </w:rPr>
        <w:t xml:space="preserve"> </w:t>
      </w:r>
      <w:r w:rsidRPr="006D3085">
        <w:rPr>
          <w:rFonts w:eastAsia="Times New Roman" w:cs="Times New Roman"/>
          <w:spacing w:val="1"/>
          <w:sz w:val="18"/>
          <w:szCs w:val="18"/>
        </w:rPr>
        <w:t>S</w:t>
      </w:r>
      <w:r w:rsidRPr="006D3085">
        <w:rPr>
          <w:rFonts w:eastAsia="Times New Roman" w:cs="Times New Roman"/>
          <w:sz w:val="18"/>
          <w:szCs w:val="18"/>
        </w:rPr>
        <w:t>CO</w:t>
      </w:r>
      <w:r w:rsidRPr="006D3085">
        <w:rPr>
          <w:rFonts w:eastAsia="Times New Roman" w:cs="Times New Roman"/>
          <w:spacing w:val="3"/>
          <w:sz w:val="18"/>
          <w:szCs w:val="18"/>
        </w:rPr>
        <w:t>P</w:t>
      </w:r>
      <w:r w:rsidRPr="006D3085">
        <w:rPr>
          <w:rFonts w:eastAsia="Times New Roman" w:cs="Times New Roman"/>
          <w:sz w:val="18"/>
          <w:szCs w:val="18"/>
        </w:rPr>
        <w:t>E</w:t>
      </w:r>
      <w:r w:rsidRPr="006D3085">
        <w:rPr>
          <w:rFonts w:eastAsia="Times New Roman" w:cs="Times New Roman"/>
          <w:spacing w:val="-7"/>
          <w:sz w:val="18"/>
          <w:szCs w:val="18"/>
        </w:rPr>
        <w:t xml:space="preserve"> </w:t>
      </w:r>
      <w:r w:rsidRPr="006D3085">
        <w:rPr>
          <w:rFonts w:eastAsia="Times New Roman" w:cs="Times New Roman"/>
          <w:sz w:val="18"/>
          <w:szCs w:val="18"/>
        </w:rPr>
        <w:t xml:space="preserve">OF </w:t>
      </w:r>
      <w:r w:rsidRPr="006D3085">
        <w:rPr>
          <w:rFonts w:eastAsia="Times New Roman" w:cs="Times New Roman"/>
          <w:spacing w:val="-2"/>
          <w:sz w:val="18"/>
          <w:szCs w:val="18"/>
        </w:rPr>
        <w:t>T</w:t>
      </w:r>
      <w:r w:rsidRPr="006D3085">
        <w:rPr>
          <w:rFonts w:eastAsia="Times New Roman" w:cs="Times New Roman"/>
          <w:sz w:val="18"/>
          <w:szCs w:val="18"/>
        </w:rPr>
        <w:t>HIS</w:t>
      </w:r>
      <w:r w:rsidRPr="006D3085">
        <w:rPr>
          <w:rFonts w:eastAsia="Times New Roman" w:cs="Times New Roman"/>
          <w:spacing w:val="-2"/>
          <w:sz w:val="18"/>
          <w:szCs w:val="18"/>
        </w:rPr>
        <w:t xml:space="preserve"> </w:t>
      </w:r>
      <w:r w:rsidRPr="006D3085">
        <w:rPr>
          <w:rFonts w:eastAsia="Times New Roman" w:cs="Times New Roman"/>
          <w:spacing w:val="1"/>
          <w:sz w:val="18"/>
          <w:szCs w:val="18"/>
        </w:rPr>
        <w:t>W</w:t>
      </w:r>
      <w:r w:rsidRPr="006D3085">
        <w:rPr>
          <w:rFonts w:eastAsia="Times New Roman" w:cs="Times New Roman"/>
          <w:spacing w:val="-3"/>
          <w:sz w:val="18"/>
          <w:szCs w:val="18"/>
        </w:rPr>
        <w:t>A</w:t>
      </w:r>
      <w:r w:rsidRPr="006D3085">
        <w:rPr>
          <w:rFonts w:eastAsia="Times New Roman" w:cs="Times New Roman"/>
          <w:sz w:val="18"/>
          <w:szCs w:val="18"/>
        </w:rPr>
        <w:t>R</w:t>
      </w:r>
      <w:r w:rsidRPr="006D3085">
        <w:rPr>
          <w:rFonts w:eastAsia="Times New Roman" w:cs="Times New Roman"/>
          <w:spacing w:val="3"/>
          <w:sz w:val="18"/>
          <w:szCs w:val="18"/>
        </w:rPr>
        <w:t>R</w:t>
      </w:r>
      <w:r w:rsidRPr="006D3085">
        <w:rPr>
          <w:rFonts w:eastAsia="Times New Roman" w:cs="Times New Roman"/>
          <w:spacing w:val="-3"/>
          <w:sz w:val="18"/>
          <w:szCs w:val="18"/>
        </w:rPr>
        <w:t>A</w:t>
      </w:r>
      <w:r w:rsidRPr="006D3085">
        <w:rPr>
          <w:rFonts w:eastAsia="Times New Roman" w:cs="Times New Roman"/>
          <w:spacing w:val="2"/>
          <w:sz w:val="18"/>
          <w:szCs w:val="18"/>
        </w:rPr>
        <w:t>N</w:t>
      </w:r>
      <w:r w:rsidRPr="006D3085">
        <w:rPr>
          <w:rFonts w:eastAsia="Times New Roman" w:cs="Times New Roman"/>
          <w:spacing w:val="-2"/>
          <w:sz w:val="18"/>
          <w:szCs w:val="18"/>
        </w:rPr>
        <w:t>T</w:t>
      </w:r>
      <w:r w:rsidRPr="006D3085">
        <w:rPr>
          <w:rFonts w:eastAsia="Times New Roman" w:cs="Times New Roman"/>
          <w:sz w:val="18"/>
          <w:szCs w:val="18"/>
        </w:rPr>
        <w:t>Y</w:t>
      </w:r>
      <w:r w:rsidRPr="006D3085">
        <w:rPr>
          <w:rFonts w:eastAsia="Times New Roman" w:cs="Times New Roman"/>
          <w:sz w:val="22"/>
        </w:rPr>
        <w:t xml:space="preserve">. </w:t>
      </w:r>
      <w:r w:rsidRPr="006D3085">
        <w:rPr>
          <w:rFonts w:eastAsia="Times New Roman" w:cs="Times New Roman"/>
          <w:spacing w:val="1"/>
          <w:sz w:val="22"/>
        </w:rPr>
        <w:t>W</w:t>
      </w:r>
      <w:r w:rsidRPr="006D3085">
        <w:rPr>
          <w:rFonts w:eastAsia="Times New Roman" w:cs="Times New Roman"/>
          <w:sz w:val="18"/>
          <w:szCs w:val="18"/>
        </w:rPr>
        <w:t>I</w:t>
      </w:r>
      <w:r w:rsidRPr="006D3085">
        <w:rPr>
          <w:rFonts w:eastAsia="Times New Roman" w:cs="Times New Roman"/>
          <w:spacing w:val="-2"/>
          <w:sz w:val="18"/>
          <w:szCs w:val="18"/>
        </w:rPr>
        <w:t>T</w:t>
      </w:r>
      <w:r w:rsidRPr="006D3085">
        <w:rPr>
          <w:rFonts w:eastAsia="Times New Roman" w:cs="Times New Roman"/>
          <w:sz w:val="18"/>
          <w:szCs w:val="18"/>
        </w:rPr>
        <w:t>HO</w:t>
      </w:r>
      <w:r w:rsidRPr="006D3085">
        <w:rPr>
          <w:rFonts w:eastAsia="Times New Roman" w:cs="Times New Roman"/>
          <w:spacing w:val="2"/>
          <w:sz w:val="18"/>
          <w:szCs w:val="18"/>
        </w:rPr>
        <w:t>U</w:t>
      </w:r>
      <w:r w:rsidRPr="006D3085">
        <w:rPr>
          <w:rFonts w:eastAsia="Times New Roman" w:cs="Times New Roman"/>
          <w:sz w:val="18"/>
          <w:szCs w:val="18"/>
        </w:rPr>
        <w:t>T</w:t>
      </w:r>
      <w:r w:rsidRPr="006D3085">
        <w:rPr>
          <w:rFonts w:eastAsia="Times New Roman" w:cs="Times New Roman"/>
          <w:spacing w:val="-8"/>
          <w:sz w:val="18"/>
          <w:szCs w:val="18"/>
        </w:rPr>
        <w:t xml:space="preserve"> </w:t>
      </w:r>
      <w:r w:rsidRPr="006D3085">
        <w:rPr>
          <w:rFonts w:eastAsia="Times New Roman" w:cs="Times New Roman"/>
          <w:spacing w:val="-2"/>
          <w:sz w:val="18"/>
          <w:szCs w:val="18"/>
        </w:rPr>
        <w:t>L</w:t>
      </w:r>
      <w:r w:rsidRPr="006D3085">
        <w:rPr>
          <w:rFonts w:eastAsia="Times New Roman" w:cs="Times New Roman"/>
          <w:sz w:val="18"/>
          <w:szCs w:val="18"/>
        </w:rPr>
        <w:t>I</w:t>
      </w:r>
      <w:r w:rsidRPr="006D3085">
        <w:rPr>
          <w:rFonts w:eastAsia="Times New Roman" w:cs="Times New Roman"/>
          <w:spacing w:val="1"/>
          <w:sz w:val="18"/>
          <w:szCs w:val="18"/>
        </w:rPr>
        <w:t>M</w:t>
      </w:r>
      <w:r w:rsidRPr="006D3085">
        <w:rPr>
          <w:rFonts w:eastAsia="Times New Roman" w:cs="Times New Roman"/>
          <w:spacing w:val="3"/>
          <w:sz w:val="18"/>
          <w:szCs w:val="18"/>
        </w:rPr>
        <w:t>I</w:t>
      </w:r>
      <w:r w:rsidRPr="006D3085">
        <w:rPr>
          <w:rFonts w:eastAsia="Times New Roman" w:cs="Times New Roman"/>
          <w:spacing w:val="-2"/>
          <w:sz w:val="18"/>
          <w:szCs w:val="18"/>
        </w:rPr>
        <w:t>T</w:t>
      </w:r>
      <w:r w:rsidRPr="006D3085">
        <w:rPr>
          <w:rFonts w:eastAsia="Times New Roman" w:cs="Times New Roman"/>
          <w:sz w:val="18"/>
          <w:szCs w:val="18"/>
        </w:rPr>
        <w:t>I</w:t>
      </w:r>
      <w:r w:rsidRPr="006D3085">
        <w:rPr>
          <w:rFonts w:eastAsia="Times New Roman" w:cs="Times New Roman"/>
          <w:spacing w:val="2"/>
          <w:sz w:val="18"/>
          <w:szCs w:val="18"/>
        </w:rPr>
        <w:t>N</w:t>
      </w:r>
      <w:r w:rsidRPr="006D3085">
        <w:rPr>
          <w:rFonts w:eastAsia="Times New Roman" w:cs="Times New Roman"/>
          <w:sz w:val="18"/>
          <w:szCs w:val="18"/>
        </w:rPr>
        <w:t>G</w:t>
      </w:r>
      <w:r w:rsidRPr="006D3085">
        <w:rPr>
          <w:rFonts w:eastAsia="Times New Roman" w:cs="Times New Roman"/>
          <w:spacing w:val="-8"/>
          <w:sz w:val="18"/>
          <w:szCs w:val="18"/>
        </w:rPr>
        <w:t xml:space="preserve"> </w:t>
      </w:r>
      <w:r w:rsidRPr="006D3085">
        <w:rPr>
          <w:rFonts w:eastAsia="Times New Roman" w:cs="Times New Roman"/>
          <w:spacing w:val="-2"/>
          <w:sz w:val="18"/>
          <w:szCs w:val="18"/>
        </w:rPr>
        <w:t>T</w:t>
      </w:r>
      <w:r w:rsidRPr="006D3085">
        <w:rPr>
          <w:rFonts w:eastAsia="Times New Roman" w:cs="Times New Roman"/>
          <w:sz w:val="18"/>
          <w:szCs w:val="18"/>
        </w:rPr>
        <w:t>HE</w:t>
      </w:r>
      <w:r w:rsidRPr="006D3085">
        <w:rPr>
          <w:rFonts w:eastAsia="Times New Roman" w:cs="Times New Roman"/>
          <w:spacing w:val="-3"/>
          <w:sz w:val="18"/>
          <w:szCs w:val="18"/>
        </w:rPr>
        <w:t xml:space="preserve"> </w:t>
      </w:r>
      <w:r w:rsidRPr="006D3085">
        <w:rPr>
          <w:rFonts w:eastAsia="Times New Roman" w:cs="Times New Roman"/>
          <w:spacing w:val="1"/>
          <w:sz w:val="18"/>
          <w:szCs w:val="18"/>
        </w:rPr>
        <w:t>F</w:t>
      </w:r>
      <w:r w:rsidRPr="006D3085">
        <w:rPr>
          <w:rFonts w:eastAsia="Times New Roman" w:cs="Times New Roman"/>
          <w:sz w:val="18"/>
          <w:szCs w:val="18"/>
        </w:rPr>
        <w:t>OR</w:t>
      </w:r>
      <w:r w:rsidRPr="006D3085">
        <w:rPr>
          <w:rFonts w:eastAsia="Times New Roman" w:cs="Times New Roman"/>
          <w:spacing w:val="1"/>
          <w:sz w:val="18"/>
          <w:szCs w:val="18"/>
        </w:rPr>
        <w:t>E</w:t>
      </w:r>
      <w:r w:rsidRPr="006D3085">
        <w:rPr>
          <w:rFonts w:eastAsia="Times New Roman" w:cs="Times New Roman"/>
          <w:spacing w:val="-3"/>
          <w:sz w:val="18"/>
          <w:szCs w:val="18"/>
        </w:rPr>
        <w:t>G</w:t>
      </w:r>
      <w:r w:rsidRPr="006D3085">
        <w:rPr>
          <w:rFonts w:eastAsia="Times New Roman" w:cs="Times New Roman"/>
          <w:sz w:val="18"/>
          <w:szCs w:val="18"/>
        </w:rPr>
        <w:t>OI</w:t>
      </w:r>
      <w:r w:rsidRPr="006D3085">
        <w:rPr>
          <w:rFonts w:eastAsia="Times New Roman" w:cs="Times New Roman"/>
          <w:spacing w:val="2"/>
          <w:sz w:val="18"/>
          <w:szCs w:val="18"/>
        </w:rPr>
        <w:t>N</w:t>
      </w:r>
      <w:r w:rsidRPr="006D3085">
        <w:rPr>
          <w:rFonts w:eastAsia="Times New Roman" w:cs="Times New Roman"/>
          <w:spacing w:val="-3"/>
          <w:sz w:val="18"/>
          <w:szCs w:val="18"/>
        </w:rPr>
        <w:t>G</w:t>
      </w:r>
      <w:r w:rsidRPr="006D3085">
        <w:rPr>
          <w:rFonts w:eastAsia="Times New Roman" w:cs="Times New Roman"/>
          <w:sz w:val="22"/>
        </w:rPr>
        <w:t>,</w:t>
      </w:r>
      <w:r w:rsidRPr="006D3085">
        <w:rPr>
          <w:rFonts w:eastAsia="Times New Roman" w:cs="Times New Roman"/>
          <w:spacing w:val="-19"/>
          <w:sz w:val="22"/>
        </w:rPr>
        <w:t xml:space="preserve"> </w:t>
      </w:r>
      <w:r w:rsidRPr="006D3085">
        <w:rPr>
          <w:rFonts w:eastAsia="Times New Roman" w:cs="Times New Roman"/>
          <w:spacing w:val="1"/>
          <w:sz w:val="22"/>
        </w:rPr>
        <w:t>W</w:t>
      </w:r>
      <w:r w:rsidRPr="006D3085">
        <w:rPr>
          <w:rFonts w:eastAsia="Times New Roman" w:cs="Times New Roman"/>
          <w:sz w:val="18"/>
          <w:szCs w:val="18"/>
        </w:rPr>
        <w:t>IND</w:t>
      </w:r>
      <w:r w:rsidRPr="006D3085">
        <w:rPr>
          <w:rFonts w:eastAsia="Times New Roman" w:cs="Times New Roman"/>
          <w:spacing w:val="-3"/>
          <w:sz w:val="18"/>
          <w:szCs w:val="18"/>
        </w:rPr>
        <w:t xml:space="preserve"> </w:t>
      </w:r>
      <w:r w:rsidRPr="006D3085">
        <w:rPr>
          <w:rFonts w:eastAsia="Times New Roman" w:cs="Times New Roman"/>
          <w:spacing w:val="-1"/>
          <w:sz w:val="22"/>
        </w:rPr>
        <w:t>R</w:t>
      </w:r>
      <w:r w:rsidRPr="006D3085">
        <w:rPr>
          <w:rFonts w:eastAsia="Times New Roman" w:cs="Times New Roman"/>
          <w:sz w:val="18"/>
          <w:szCs w:val="18"/>
        </w:rPr>
        <w:t>I</w:t>
      </w:r>
      <w:r w:rsidRPr="006D3085">
        <w:rPr>
          <w:rFonts w:eastAsia="Times New Roman" w:cs="Times New Roman"/>
          <w:spacing w:val="2"/>
          <w:sz w:val="18"/>
          <w:szCs w:val="18"/>
        </w:rPr>
        <w:t>V</w:t>
      </w:r>
      <w:r w:rsidRPr="006D3085">
        <w:rPr>
          <w:rFonts w:eastAsia="Times New Roman" w:cs="Times New Roman"/>
          <w:spacing w:val="1"/>
          <w:sz w:val="18"/>
          <w:szCs w:val="18"/>
        </w:rPr>
        <w:t>E</w:t>
      </w:r>
      <w:r w:rsidRPr="006D3085">
        <w:rPr>
          <w:rFonts w:eastAsia="Times New Roman" w:cs="Times New Roman"/>
          <w:sz w:val="18"/>
          <w:szCs w:val="18"/>
        </w:rPr>
        <w:t>R</w:t>
      </w:r>
      <w:r w:rsidRPr="006D3085">
        <w:rPr>
          <w:rFonts w:eastAsia="Times New Roman" w:cs="Times New Roman"/>
          <w:spacing w:val="-3"/>
          <w:sz w:val="18"/>
          <w:szCs w:val="18"/>
        </w:rPr>
        <w:t xml:space="preserve"> </w:t>
      </w:r>
      <w:r w:rsidRPr="006D3085">
        <w:rPr>
          <w:rFonts w:eastAsia="Times New Roman" w:cs="Times New Roman"/>
          <w:sz w:val="18"/>
          <w:szCs w:val="18"/>
        </w:rPr>
        <w:t>DO</w:t>
      </w:r>
      <w:r w:rsidRPr="006D3085">
        <w:rPr>
          <w:rFonts w:eastAsia="Times New Roman" w:cs="Times New Roman"/>
          <w:spacing w:val="1"/>
          <w:sz w:val="18"/>
          <w:szCs w:val="18"/>
        </w:rPr>
        <w:t>E</w:t>
      </w:r>
      <w:r w:rsidRPr="006D3085">
        <w:rPr>
          <w:rFonts w:eastAsia="Times New Roman" w:cs="Times New Roman"/>
          <w:sz w:val="18"/>
          <w:szCs w:val="18"/>
        </w:rPr>
        <w:t>S</w:t>
      </w:r>
      <w:r w:rsidRPr="006D3085">
        <w:rPr>
          <w:rFonts w:eastAsia="Times New Roman" w:cs="Times New Roman"/>
          <w:spacing w:val="-3"/>
          <w:sz w:val="18"/>
          <w:szCs w:val="18"/>
        </w:rPr>
        <w:t xml:space="preserve"> </w:t>
      </w:r>
      <w:r w:rsidRPr="006D3085">
        <w:rPr>
          <w:rFonts w:eastAsia="Times New Roman" w:cs="Times New Roman"/>
          <w:sz w:val="18"/>
          <w:szCs w:val="18"/>
        </w:rPr>
        <w:t>NOT</w:t>
      </w:r>
      <w:r w:rsidRPr="006D3085">
        <w:rPr>
          <w:rFonts w:eastAsia="Times New Roman" w:cs="Times New Roman"/>
          <w:spacing w:val="-5"/>
          <w:sz w:val="18"/>
          <w:szCs w:val="18"/>
        </w:rPr>
        <w:t xml:space="preserve"> </w:t>
      </w:r>
      <w:r w:rsidRPr="006D3085">
        <w:rPr>
          <w:rFonts w:eastAsia="Times New Roman" w:cs="Times New Roman"/>
          <w:spacing w:val="1"/>
          <w:sz w:val="18"/>
          <w:szCs w:val="18"/>
        </w:rPr>
        <w:t>W</w:t>
      </w:r>
      <w:r w:rsidRPr="006D3085">
        <w:rPr>
          <w:rFonts w:eastAsia="Times New Roman" w:cs="Times New Roman"/>
          <w:spacing w:val="-3"/>
          <w:sz w:val="18"/>
          <w:szCs w:val="18"/>
        </w:rPr>
        <w:t>A</w:t>
      </w:r>
      <w:r w:rsidRPr="006D3085">
        <w:rPr>
          <w:rFonts w:eastAsia="Times New Roman" w:cs="Times New Roman"/>
          <w:sz w:val="18"/>
          <w:szCs w:val="18"/>
        </w:rPr>
        <w:t>R</w:t>
      </w:r>
      <w:r w:rsidRPr="006D3085">
        <w:rPr>
          <w:rFonts w:eastAsia="Times New Roman" w:cs="Times New Roman"/>
          <w:spacing w:val="3"/>
          <w:sz w:val="18"/>
          <w:szCs w:val="18"/>
        </w:rPr>
        <w:t>R</w:t>
      </w:r>
      <w:r w:rsidRPr="006D3085">
        <w:rPr>
          <w:rFonts w:eastAsia="Times New Roman" w:cs="Times New Roman"/>
          <w:sz w:val="18"/>
          <w:szCs w:val="18"/>
        </w:rPr>
        <w:t>ANT</w:t>
      </w:r>
      <w:r w:rsidRPr="006D3085">
        <w:rPr>
          <w:rFonts w:eastAsia="Times New Roman" w:cs="Times New Roman"/>
          <w:spacing w:val="-8"/>
          <w:sz w:val="18"/>
          <w:szCs w:val="18"/>
        </w:rPr>
        <w:t xml:space="preserve"> </w:t>
      </w:r>
      <w:r w:rsidRPr="006D3085">
        <w:rPr>
          <w:rFonts w:eastAsia="Times New Roman" w:cs="Times New Roman"/>
          <w:spacing w:val="-2"/>
          <w:sz w:val="18"/>
          <w:szCs w:val="18"/>
        </w:rPr>
        <w:t>T</w:t>
      </w:r>
      <w:r w:rsidRPr="006D3085">
        <w:rPr>
          <w:rFonts w:eastAsia="Times New Roman" w:cs="Times New Roman"/>
          <w:spacing w:val="2"/>
          <w:sz w:val="18"/>
          <w:szCs w:val="18"/>
        </w:rPr>
        <w:t>H</w:t>
      </w:r>
      <w:r w:rsidRPr="006D3085">
        <w:rPr>
          <w:rFonts w:eastAsia="Times New Roman" w:cs="Times New Roman"/>
          <w:sz w:val="18"/>
          <w:szCs w:val="18"/>
        </w:rPr>
        <w:t>AT</w:t>
      </w:r>
      <w:r w:rsidRPr="006D3085">
        <w:rPr>
          <w:rFonts w:eastAsia="Times New Roman" w:cs="Times New Roman"/>
          <w:spacing w:val="-4"/>
          <w:sz w:val="18"/>
          <w:szCs w:val="18"/>
        </w:rPr>
        <w:t xml:space="preserve"> </w:t>
      </w:r>
      <w:r w:rsidRPr="006D3085">
        <w:rPr>
          <w:rFonts w:eastAsia="Times New Roman" w:cs="Times New Roman"/>
          <w:spacing w:val="-2"/>
          <w:sz w:val="18"/>
          <w:szCs w:val="18"/>
        </w:rPr>
        <w:t>T</w:t>
      </w:r>
      <w:r w:rsidRPr="006D3085">
        <w:rPr>
          <w:rFonts w:eastAsia="Times New Roman" w:cs="Times New Roman"/>
          <w:sz w:val="18"/>
          <w:szCs w:val="18"/>
        </w:rPr>
        <w:t>H</w:t>
      </w:r>
      <w:r w:rsidRPr="006D3085">
        <w:rPr>
          <w:rFonts w:eastAsia="Times New Roman" w:cs="Times New Roman"/>
          <w:spacing w:val="3"/>
          <w:sz w:val="18"/>
          <w:szCs w:val="18"/>
        </w:rPr>
        <w:t>I</w:t>
      </w:r>
      <w:r w:rsidRPr="006D3085">
        <w:rPr>
          <w:rFonts w:eastAsia="Times New Roman" w:cs="Times New Roman"/>
          <w:sz w:val="18"/>
          <w:szCs w:val="18"/>
        </w:rPr>
        <w:t>S</w:t>
      </w:r>
      <w:r w:rsidRPr="006D3085">
        <w:rPr>
          <w:rFonts w:eastAsia="Times New Roman" w:cs="Times New Roman"/>
          <w:spacing w:val="-2"/>
          <w:sz w:val="18"/>
          <w:szCs w:val="18"/>
        </w:rPr>
        <w:t xml:space="preserve"> </w:t>
      </w:r>
      <w:r w:rsidRPr="006D3085">
        <w:rPr>
          <w:rFonts w:eastAsia="Times New Roman" w:cs="Times New Roman"/>
          <w:sz w:val="18"/>
          <w:szCs w:val="18"/>
        </w:rPr>
        <w:t>DOCU</w:t>
      </w:r>
      <w:r w:rsidRPr="006D3085">
        <w:rPr>
          <w:rFonts w:eastAsia="Times New Roman" w:cs="Times New Roman"/>
          <w:spacing w:val="1"/>
          <w:sz w:val="18"/>
          <w:szCs w:val="18"/>
        </w:rPr>
        <w:t>ME</w:t>
      </w:r>
      <w:r w:rsidRPr="006D3085">
        <w:rPr>
          <w:rFonts w:eastAsia="Times New Roman" w:cs="Times New Roman"/>
          <w:sz w:val="18"/>
          <w:szCs w:val="18"/>
        </w:rPr>
        <w:t>NT</w:t>
      </w:r>
      <w:r w:rsidRPr="006D3085">
        <w:rPr>
          <w:rFonts w:eastAsia="Times New Roman" w:cs="Times New Roman"/>
          <w:spacing w:val="-11"/>
          <w:sz w:val="18"/>
          <w:szCs w:val="18"/>
        </w:rPr>
        <w:t xml:space="preserve"> </w:t>
      </w:r>
      <w:r w:rsidRPr="006D3085">
        <w:rPr>
          <w:rFonts w:eastAsia="Times New Roman" w:cs="Times New Roman"/>
          <w:sz w:val="18"/>
          <w:szCs w:val="18"/>
        </w:rPr>
        <w:t xml:space="preserve">OR </w:t>
      </w:r>
      <w:r w:rsidRPr="006D3085">
        <w:rPr>
          <w:rFonts w:eastAsia="Times New Roman" w:cs="Times New Roman"/>
          <w:spacing w:val="3"/>
          <w:sz w:val="18"/>
          <w:szCs w:val="18"/>
        </w:rPr>
        <w:t>P</w:t>
      </w:r>
      <w:r w:rsidRPr="006D3085">
        <w:rPr>
          <w:rFonts w:eastAsia="Times New Roman" w:cs="Times New Roman"/>
          <w:spacing w:val="1"/>
          <w:sz w:val="18"/>
          <w:szCs w:val="18"/>
        </w:rPr>
        <w:t>E</w:t>
      </w:r>
      <w:r w:rsidRPr="006D3085">
        <w:rPr>
          <w:rFonts w:eastAsia="Times New Roman" w:cs="Times New Roman"/>
          <w:spacing w:val="-2"/>
          <w:sz w:val="18"/>
          <w:szCs w:val="18"/>
        </w:rPr>
        <w:t>R</w:t>
      </w:r>
      <w:r w:rsidRPr="006D3085">
        <w:rPr>
          <w:rFonts w:eastAsia="Times New Roman" w:cs="Times New Roman"/>
          <w:spacing w:val="1"/>
          <w:sz w:val="18"/>
          <w:szCs w:val="18"/>
        </w:rPr>
        <w:t>F</w:t>
      </w:r>
      <w:r w:rsidRPr="006D3085">
        <w:rPr>
          <w:rFonts w:eastAsia="Times New Roman" w:cs="Times New Roman"/>
          <w:sz w:val="18"/>
          <w:szCs w:val="18"/>
        </w:rPr>
        <w:t>OR</w:t>
      </w:r>
      <w:r w:rsidRPr="006D3085">
        <w:rPr>
          <w:rFonts w:eastAsia="Times New Roman" w:cs="Times New Roman"/>
          <w:spacing w:val="1"/>
          <w:sz w:val="18"/>
          <w:szCs w:val="18"/>
        </w:rPr>
        <w:t>M</w:t>
      </w:r>
      <w:r w:rsidRPr="006D3085">
        <w:rPr>
          <w:rFonts w:eastAsia="Times New Roman" w:cs="Times New Roman"/>
          <w:spacing w:val="-3"/>
          <w:sz w:val="18"/>
          <w:szCs w:val="18"/>
        </w:rPr>
        <w:t>A</w:t>
      </w:r>
      <w:r w:rsidRPr="006D3085">
        <w:rPr>
          <w:rFonts w:eastAsia="Times New Roman" w:cs="Times New Roman"/>
          <w:sz w:val="18"/>
          <w:szCs w:val="18"/>
        </w:rPr>
        <w:t>NCE</w:t>
      </w:r>
      <w:r w:rsidRPr="006D3085">
        <w:rPr>
          <w:rFonts w:eastAsia="Times New Roman" w:cs="Times New Roman"/>
          <w:spacing w:val="-12"/>
          <w:sz w:val="18"/>
          <w:szCs w:val="18"/>
        </w:rPr>
        <w:t xml:space="preserve"> </w:t>
      </w:r>
      <w:r w:rsidRPr="006D3085">
        <w:rPr>
          <w:rFonts w:eastAsia="Times New Roman" w:cs="Times New Roman"/>
          <w:sz w:val="18"/>
          <w:szCs w:val="18"/>
        </w:rPr>
        <w:t xml:space="preserve">OF </w:t>
      </w:r>
      <w:r w:rsidRPr="006D3085">
        <w:rPr>
          <w:rFonts w:eastAsia="Times New Roman" w:cs="Times New Roman"/>
          <w:spacing w:val="-3"/>
          <w:sz w:val="18"/>
          <w:szCs w:val="18"/>
        </w:rPr>
        <w:t>A</w:t>
      </w:r>
      <w:r w:rsidRPr="006D3085">
        <w:rPr>
          <w:rFonts w:eastAsia="Times New Roman" w:cs="Times New Roman"/>
          <w:sz w:val="18"/>
          <w:szCs w:val="18"/>
        </w:rPr>
        <w:t>NY</w:t>
      </w:r>
      <w:r w:rsidRPr="006D3085">
        <w:rPr>
          <w:rFonts w:eastAsia="Times New Roman" w:cs="Times New Roman"/>
          <w:spacing w:val="-4"/>
          <w:sz w:val="18"/>
          <w:szCs w:val="18"/>
        </w:rPr>
        <w:t xml:space="preserve"> </w:t>
      </w:r>
      <w:r w:rsidRPr="006D3085">
        <w:rPr>
          <w:rFonts w:eastAsia="Times New Roman" w:cs="Times New Roman"/>
          <w:spacing w:val="1"/>
          <w:sz w:val="22"/>
        </w:rPr>
        <w:t>W</w:t>
      </w:r>
      <w:r w:rsidRPr="006D3085">
        <w:rPr>
          <w:rFonts w:eastAsia="Times New Roman" w:cs="Times New Roman"/>
          <w:sz w:val="18"/>
          <w:szCs w:val="18"/>
        </w:rPr>
        <w:t>IND</w:t>
      </w:r>
      <w:r w:rsidRPr="006D3085">
        <w:rPr>
          <w:rFonts w:eastAsia="Times New Roman" w:cs="Times New Roman"/>
          <w:spacing w:val="-3"/>
          <w:sz w:val="18"/>
          <w:szCs w:val="18"/>
        </w:rPr>
        <w:t xml:space="preserve"> </w:t>
      </w:r>
      <w:r w:rsidRPr="006D3085">
        <w:rPr>
          <w:rFonts w:eastAsia="Times New Roman" w:cs="Times New Roman"/>
          <w:spacing w:val="-1"/>
          <w:sz w:val="22"/>
        </w:rPr>
        <w:t>R</w:t>
      </w:r>
      <w:r w:rsidRPr="006D3085">
        <w:rPr>
          <w:rFonts w:eastAsia="Times New Roman" w:cs="Times New Roman"/>
          <w:sz w:val="18"/>
          <w:szCs w:val="18"/>
        </w:rPr>
        <w:t>I</w:t>
      </w:r>
      <w:r w:rsidRPr="006D3085">
        <w:rPr>
          <w:rFonts w:eastAsia="Times New Roman" w:cs="Times New Roman"/>
          <w:spacing w:val="2"/>
          <w:sz w:val="18"/>
          <w:szCs w:val="18"/>
        </w:rPr>
        <w:t>V</w:t>
      </w:r>
      <w:r w:rsidRPr="006D3085">
        <w:rPr>
          <w:rFonts w:eastAsia="Times New Roman" w:cs="Times New Roman"/>
          <w:spacing w:val="1"/>
          <w:sz w:val="18"/>
          <w:szCs w:val="18"/>
        </w:rPr>
        <w:t>E</w:t>
      </w:r>
      <w:r w:rsidRPr="006D3085">
        <w:rPr>
          <w:rFonts w:eastAsia="Times New Roman" w:cs="Times New Roman"/>
          <w:sz w:val="18"/>
          <w:szCs w:val="18"/>
        </w:rPr>
        <w:t>R</w:t>
      </w:r>
      <w:r w:rsidRPr="006D3085">
        <w:rPr>
          <w:rFonts w:eastAsia="Times New Roman" w:cs="Times New Roman"/>
          <w:spacing w:val="-3"/>
          <w:sz w:val="18"/>
          <w:szCs w:val="18"/>
        </w:rPr>
        <w:t xml:space="preserve"> </w:t>
      </w:r>
      <w:r w:rsidRPr="006D3085">
        <w:rPr>
          <w:rFonts w:eastAsia="Times New Roman" w:cs="Times New Roman"/>
          <w:spacing w:val="1"/>
          <w:sz w:val="18"/>
          <w:szCs w:val="18"/>
        </w:rPr>
        <w:t>S</w:t>
      </w:r>
      <w:r w:rsidRPr="006D3085">
        <w:rPr>
          <w:rFonts w:eastAsia="Times New Roman" w:cs="Times New Roman"/>
          <w:sz w:val="18"/>
          <w:szCs w:val="18"/>
        </w:rPr>
        <w:t>O</w:t>
      </w:r>
      <w:r w:rsidRPr="006D3085">
        <w:rPr>
          <w:rFonts w:eastAsia="Times New Roman" w:cs="Times New Roman"/>
          <w:spacing w:val="1"/>
          <w:sz w:val="18"/>
          <w:szCs w:val="18"/>
        </w:rPr>
        <w:t>F</w:t>
      </w:r>
      <w:r w:rsidRPr="006D3085">
        <w:rPr>
          <w:rFonts w:eastAsia="Times New Roman" w:cs="Times New Roman"/>
          <w:spacing w:val="-2"/>
          <w:sz w:val="18"/>
          <w:szCs w:val="18"/>
        </w:rPr>
        <w:t>TW</w:t>
      </w:r>
      <w:r w:rsidRPr="006D3085">
        <w:rPr>
          <w:rFonts w:eastAsia="Times New Roman" w:cs="Times New Roman"/>
          <w:spacing w:val="-3"/>
          <w:sz w:val="18"/>
          <w:szCs w:val="18"/>
        </w:rPr>
        <w:t>A</w:t>
      </w:r>
      <w:r w:rsidRPr="006D3085">
        <w:rPr>
          <w:rFonts w:eastAsia="Times New Roman" w:cs="Times New Roman"/>
          <w:sz w:val="18"/>
          <w:szCs w:val="18"/>
        </w:rPr>
        <w:t>RE</w:t>
      </w:r>
      <w:r w:rsidRPr="006D3085">
        <w:rPr>
          <w:rFonts w:eastAsia="Times New Roman" w:cs="Times New Roman"/>
          <w:spacing w:val="-6"/>
          <w:sz w:val="18"/>
          <w:szCs w:val="18"/>
        </w:rPr>
        <w:t xml:space="preserve"> </w:t>
      </w:r>
      <w:r w:rsidRPr="006D3085">
        <w:rPr>
          <w:rFonts w:eastAsia="Times New Roman" w:cs="Times New Roman"/>
          <w:spacing w:val="-2"/>
          <w:sz w:val="18"/>
          <w:szCs w:val="18"/>
        </w:rPr>
        <w:t>W</w:t>
      </w:r>
      <w:r w:rsidRPr="006D3085">
        <w:rPr>
          <w:rFonts w:eastAsia="Times New Roman" w:cs="Times New Roman"/>
          <w:spacing w:val="3"/>
          <w:sz w:val="18"/>
          <w:szCs w:val="18"/>
        </w:rPr>
        <w:t>I</w:t>
      </w:r>
      <w:r w:rsidRPr="006D3085">
        <w:rPr>
          <w:rFonts w:eastAsia="Times New Roman" w:cs="Times New Roman"/>
          <w:spacing w:val="-2"/>
          <w:sz w:val="18"/>
          <w:szCs w:val="18"/>
        </w:rPr>
        <w:t>L</w:t>
      </w:r>
      <w:r w:rsidRPr="006D3085">
        <w:rPr>
          <w:rFonts w:eastAsia="Times New Roman" w:cs="Times New Roman"/>
          <w:sz w:val="18"/>
          <w:szCs w:val="18"/>
        </w:rPr>
        <w:t>L</w:t>
      </w:r>
      <w:r w:rsidRPr="006D3085">
        <w:rPr>
          <w:rFonts w:eastAsia="Times New Roman" w:cs="Times New Roman"/>
          <w:spacing w:val="-3"/>
          <w:sz w:val="18"/>
          <w:szCs w:val="18"/>
        </w:rPr>
        <w:t xml:space="preserve"> </w:t>
      </w:r>
      <w:r w:rsidRPr="006D3085">
        <w:rPr>
          <w:rFonts w:eastAsia="Times New Roman" w:cs="Times New Roman"/>
          <w:spacing w:val="1"/>
          <w:sz w:val="18"/>
          <w:szCs w:val="18"/>
        </w:rPr>
        <w:t>MEE</w:t>
      </w:r>
      <w:r w:rsidRPr="006D3085">
        <w:rPr>
          <w:rFonts w:eastAsia="Times New Roman" w:cs="Times New Roman"/>
          <w:sz w:val="18"/>
          <w:szCs w:val="18"/>
        </w:rPr>
        <w:t>T</w:t>
      </w:r>
      <w:r w:rsidRPr="006D3085">
        <w:rPr>
          <w:rFonts w:eastAsia="Times New Roman" w:cs="Times New Roman"/>
          <w:spacing w:val="-6"/>
          <w:sz w:val="18"/>
          <w:szCs w:val="18"/>
        </w:rPr>
        <w:t xml:space="preserve"> </w:t>
      </w:r>
      <w:r w:rsidRPr="006D3085">
        <w:rPr>
          <w:rFonts w:eastAsia="Times New Roman" w:cs="Times New Roman"/>
          <w:sz w:val="18"/>
          <w:szCs w:val="18"/>
        </w:rPr>
        <w:t>CU</w:t>
      </w:r>
      <w:r w:rsidRPr="006D3085">
        <w:rPr>
          <w:rFonts w:eastAsia="Times New Roman" w:cs="Times New Roman"/>
          <w:spacing w:val="1"/>
          <w:sz w:val="18"/>
          <w:szCs w:val="18"/>
        </w:rPr>
        <w:t>S</w:t>
      </w:r>
      <w:r w:rsidRPr="006D3085">
        <w:rPr>
          <w:rFonts w:eastAsia="Times New Roman" w:cs="Times New Roman"/>
          <w:spacing w:val="-2"/>
          <w:sz w:val="18"/>
          <w:szCs w:val="18"/>
        </w:rPr>
        <w:t>T</w:t>
      </w:r>
      <w:r w:rsidRPr="006D3085">
        <w:rPr>
          <w:rFonts w:eastAsia="Times New Roman" w:cs="Times New Roman"/>
          <w:sz w:val="18"/>
          <w:szCs w:val="18"/>
        </w:rPr>
        <w:t>O</w:t>
      </w:r>
      <w:r w:rsidRPr="006D3085">
        <w:rPr>
          <w:rFonts w:eastAsia="Times New Roman" w:cs="Times New Roman"/>
          <w:spacing w:val="1"/>
          <w:sz w:val="18"/>
          <w:szCs w:val="18"/>
        </w:rPr>
        <w:t>ME</w:t>
      </w:r>
      <w:r w:rsidRPr="006D3085">
        <w:rPr>
          <w:rFonts w:eastAsia="Times New Roman" w:cs="Times New Roman"/>
          <w:sz w:val="18"/>
          <w:szCs w:val="18"/>
        </w:rPr>
        <w:t>R</w:t>
      </w:r>
      <w:r w:rsidRPr="006D3085">
        <w:rPr>
          <w:rFonts w:eastAsia="Times New Roman" w:cs="Times New Roman"/>
          <w:spacing w:val="1"/>
          <w:sz w:val="18"/>
          <w:szCs w:val="18"/>
        </w:rPr>
        <w:t>S</w:t>
      </w:r>
      <w:r w:rsidRPr="006D3085">
        <w:rPr>
          <w:rFonts w:eastAsia="Times New Roman" w:cs="Times New Roman"/>
          <w:sz w:val="22"/>
        </w:rPr>
        <w:t>’</w:t>
      </w:r>
      <w:r w:rsidRPr="006D3085">
        <w:rPr>
          <w:rFonts w:eastAsia="Times New Roman" w:cs="Times New Roman"/>
          <w:spacing w:val="-19"/>
          <w:sz w:val="22"/>
        </w:rPr>
        <w:t xml:space="preserve"> </w:t>
      </w:r>
      <w:r w:rsidRPr="006D3085">
        <w:rPr>
          <w:rFonts w:eastAsia="Times New Roman" w:cs="Times New Roman"/>
          <w:sz w:val="18"/>
          <w:szCs w:val="18"/>
        </w:rPr>
        <w:t>R</w:t>
      </w:r>
      <w:r w:rsidRPr="006D3085">
        <w:rPr>
          <w:rFonts w:eastAsia="Times New Roman" w:cs="Times New Roman"/>
          <w:spacing w:val="1"/>
          <w:sz w:val="18"/>
          <w:szCs w:val="18"/>
        </w:rPr>
        <w:t>E</w:t>
      </w:r>
      <w:r w:rsidRPr="006D3085">
        <w:rPr>
          <w:rFonts w:eastAsia="Times New Roman" w:cs="Times New Roman"/>
          <w:sz w:val="18"/>
          <w:szCs w:val="18"/>
        </w:rPr>
        <w:t>QUIR</w:t>
      </w:r>
      <w:r w:rsidRPr="006D3085">
        <w:rPr>
          <w:rFonts w:eastAsia="Times New Roman" w:cs="Times New Roman"/>
          <w:spacing w:val="1"/>
          <w:sz w:val="18"/>
          <w:szCs w:val="18"/>
        </w:rPr>
        <w:t>EME</w:t>
      </w:r>
      <w:r w:rsidRPr="006D3085">
        <w:rPr>
          <w:rFonts w:eastAsia="Times New Roman" w:cs="Times New Roman"/>
          <w:sz w:val="18"/>
          <w:szCs w:val="18"/>
        </w:rPr>
        <w:t>N</w:t>
      </w:r>
      <w:r w:rsidRPr="006D3085">
        <w:rPr>
          <w:rFonts w:eastAsia="Times New Roman" w:cs="Times New Roman"/>
          <w:spacing w:val="-2"/>
          <w:sz w:val="18"/>
          <w:szCs w:val="18"/>
        </w:rPr>
        <w:t>T</w:t>
      </w:r>
      <w:r w:rsidRPr="006D3085">
        <w:rPr>
          <w:rFonts w:eastAsia="Times New Roman" w:cs="Times New Roman"/>
          <w:sz w:val="18"/>
          <w:szCs w:val="18"/>
        </w:rPr>
        <w:t>S</w:t>
      </w:r>
      <w:r w:rsidRPr="006D3085">
        <w:rPr>
          <w:rFonts w:eastAsia="Times New Roman" w:cs="Times New Roman"/>
          <w:spacing w:val="-12"/>
          <w:sz w:val="18"/>
          <w:szCs w:val="18"/>
        </w:rPr>
        <w:t xml:space="preserve"> </w:t>
      </w:r>
      <w:r w:rsidRPr="006D3085">
        <w:rPr>
          <w:rFonts w:eastAsia="Times New Roman" w:cs="Times New Roman"/>
          <w:sz w:val="18"/>
          <w:szCs w:val="18"/>
        </w:rPr>
        <w:t>OR</w:t>
      </w:r>
      <w:r w:rsidRPr="006D3085">
        <w:rPr>
          <w:rFonts w:eastAsia="Times New Roman" w:cs="Times New Roman"/>
          <w:spacing w:val="-2"/>
          <w:sz w:val="18"/>
          <w:szCs w:val="18"/>
        </w:rPr>
        <w:t xml:space="preserve"> T</w:t>
      </w:r>
      <w:r w:rsidRPr="006D3085">
        <w:rPr>
          <w:rFonts w:eastAsia="Times New Roman" w:cs="Times New Roman"/>
          <w:spacing w:val="2"/>
          <w:sz w:val="18"/>
          <w:szCs w:val="18"/>
        </w:rPr>
        <w:t>H</w:t>
      </w:r>
      <w:r w:rsidRPr="006D3085">
        <w:rPr>
          <w:rFonts w:eastAsia="Times New Roman" w:cs="Times New Roman"/>
          <w:sz w:val="18"/>
          <w:szCs w:val="18"/>
        </w:rPr>
        <w:t>AT CU</w:t>
      </w:r>
      <w:r w:rsidRPr="006D3085">
        <w:rPr>
          <w:rFonts w:eastAsia="Times New Roman" w:cs="Times New Roman"/>
          <w:spacing w:val="1"/>
          <w:sz w:val="18"/>
          <w:szCs w:val="18"/>
        </w:rPr>
        <w:t>S</w:t>
      </w:r>
      <w:r w:rsidRPr="006D3085">
        <w:rPr>
          <w:rFonts w:eastAsia="Times New Roman" w:cs="Times New Roman"/>
          <w:spacing w:val="-2"/>
          <w:sz w:val="18"/>
          <w:szCs w:val="18"/>
        </w:rPr>
        <w:t>T</w:t>
      </w:r>
      <w:r w:rsidRPr="006D3085">
        <w:rPr>
          <w:rFonts w:eastAsia="Times New Roman" w:cs="Times New Roman"/>
          <w:sz w:val="18"/>
          <w:szCs w:val="18"/>
        </w:rPr>
        <w:t>O</w:t>
      </w:r>
      <w:r w:rsidRPr="006D3085">
        <w:rPr>
          <w:rFonts w:eastAsia="Times New Roman" w:cs="Times New Roman"/>
          <w:spacing w:val="1"/>
          <w:sz w:val="18"/>
          <w:szCs w:val="18"/>
        </w:rPr>
        <w:t>ME</w:t>
      </w:r>
      <w:r w:rsidRPr="006D3085">
        <w:rPr>
          <w:rFonts w:eastAsia="Times New Roman" w:cs="Times New Roman"/>
          <w:sz w:val="18"/>
          <w:szCs w:val="18"/>
        </w:rPr>
        <w:t>RS</w:t>
      </w:r>
      <w:r w:rsidRPr="006D3085">
        <w:rPr>
          <w:rFonts w:eastAsia="Times New Roman" w:cs="Times New Roman"/>
          <w:spacing w:val="-9"/>
          <w:sz w:val="18"/>
          <w:szCs w:val="18"/>
        </w:rPr>
        <w:t xml:space="preserve"> </w:t>
      </w:r>
      <w:r w:rsidRPr="006D3085">
        <w:rPr>
          <w:rFonts w:eastAsia="Times New Roman" w:cs="Times New Roman"/>
          <w:spacing w:val="-2"/>
          <w:sz w:val="18"/>
          <w:szCs w:val="18"/>
        </w:rPr>
        <w:t>W</w:t>
      </w:r>
      <w:r w:rsidRPr="006D3085">
        <w:rPr>
          <w:rFonts w:eastAsia="Times New Roman" w:cs="Times New Roman"/>
          <w:sz w:val="18"/>
          <w:szCs w:val="18"/>
        </w:rPr>
        <w:t>I</w:t>
      </w:r>
      <w:r w:rsidRPr="006D3085">
        <w:rPr>
          <w:rFonts w:eastAsia="Times New Roman" w:cs="Times New Roman"/>
          <w:spacing w:val="1"/>
          <w:sz w:val="18"/>
          <w:szCs w:val="18"/>
        </w:rPr>
        <w:t>L</w:t>
      </w:r>
      <w:r w:rsidRPr="006D3085">
        <w:rPr>
          <w:rFonts w:eastAsia="Times New Roman" w:cs="Times New Roman"/>
          <w:sz w:val="18"/>
          <w:szCs w:val="18"/>
        </w:rPr>
        <w:t>L</w:t>
      </w:r>
      <w:r w:rsidRPr="006D3085">
        <w:rPr>
          <w:rFonts w:eastAsia="Times New Roman" w:cs="Times New Roman"/>
          <w:spacing w:val="-5"/>
          <w:sz w:val="18"/>
          <w:szCs w:val="18"/>
        </w:rPr>
        <w:t xml:space="preserve"> </w:t>
      </w:r>
      <w:r w:rsidRPr="006D3085">
        <w:rPr>
          <w:rFonts w:eastAsia="Times New Roman" w:cs="Times New Roman"/>
          <w:sz w:val="18"/>
          <w:szCs w:val="18"/>
        </w:rPr>
        <w:t>BE</w:t>
      </w:r>
      <w:r w:rsidRPr="006D3085">
        <w:rPr>
          <w:rFonts w:eastAsia="Times New Roman" w:cs="Times New Roman"/>
          <w:spacing w:val="2"/>
          <w:sz w:val="18"/>
          <w:szCs w:val="18"/>
        </w:rPr>
        <w:t xml:space="preserve"> </w:t>
      </w:r>
      <w:r w:rsidRPr="006D3085">
        <w:rPr>
          <w:rFonts w:eastAsia="Times New Roman" w:cs="Times New Roman"/>
          <w:spacing w:val="-3"/>
          <w:sz w:val="18"/>
          <w:szCs w:val="18"/>
        </w:rPr>
        <w:t>A</w:t>
      </w:r>
      <w:r w:rsidRPr="006D3085">
        <w:rPr>
          <w:rFonts w:eastAsia="Times New Roman" w:cs="Times New Roman"/>
          <w:spacing w:val="3"/>
          <w:sz w:val="18"/>
          <w:szCs w:val="18"/>
        </w:rPr>
        <w:t>B</w:t>
      </w:r>
      <w:r w:rsidRPr="006D3085">
        <w:rPr>
          <w:rFonts w:eastAsia="Times New Roman" w:cs="Times New Roman"/>
          <w:spacing w:val="-2"/>
          <w:sz w:val="18"/>
          <w:szCs w:val="18"/>
        </w:rPr>
        <w:t>L</w:t>
      </w:r>
      <w:r w:rsidRPr="006D3085">
        <w:rPr>
          <w:rFonts w:eastAsia="Times New Roman" w:cs="Times New Roman"/>
          <w:sz w:val="18"/>
          <w:szCs w:val="18"/>
        </w:rPr>
        <w:t>E</w:t>
      </w:r>
      <w:r w:rsidRPr="006D3085">
        <w:rPr>
          <w:rFonts w:eastAsia="Times New Roman" w:cs="Times New Roman"/>
          <w:spacing w:val="-4"/>
          <w:sz w:val="18"/>
          <w:szCs w:val="18"/>
        </w:rPr>
        <w:t xml:space="preserve"> </w:t>
      </w:r>
      <w:r w:rsidRPr="006D3085">
        <w:rPr>
          <w:rFonts w:eastAsia="Times New Roman" w:cs="Times New Roman"/>
          <w:spacing w:val="-2"/>
          <w:sz w:val="18"/>
          <w:szCs w:val="18"/>
        </w:rPr>
        <w:t>T</w:t>
      </w:r>
      <w:r w:rsidRPr="006D3085">
        <w:rPr>
          <w:rFonts w:eastAsia="Times New Roman" w:cs="Times New Roman"/>
          <w:sz w:val="18"/>
          <w:szCs w:val="18"/>
        </w:rPr>
        <w:t>O</w:t>
      </w:r>
      <w:r w:rsidRPr="006D3085">
        <w:rPr>
          <w:rFonts w:eastAsia="Times New Roman" w:cs="Times New Roman"/>
          <w:spacing w:val="1"/>
          <w:sz w:val="18"/>
          <w:szCs w:val="18"/>
        </w:rPr>
        <w:t xml:space="preserve"> </w:t>
      </w:r>
      <w:r w:rsidRPr="006D3085">
        <w:rPr>
          <w:rFonts w:eastAsia="Times New Roman" w:cs="Times New Roman"/>
          <w:spacing w:val="-3"/>
          <w:sz w:val="18"/>
          <w:szCs w:val="18"/>
        </w:rPr>
        <w:t>A</w:t>
      </w:r>
      <w:r w:rsidRPr="006D3085">
        <w:rPr>
          <w:rFonts w:eastAsia="Times New Roman" w:cs="Times New Roman"/>
          <w:sz w:val="18"/>
          <w:szCs w:val="18"/>
        </w:rPr>
        <w:t>CHI</w:t>
      </w:r>
      <w:r w:rsidRPr="006D3085">
        <w:rPr>
          <w:rFonts w:eastAsia="Times New Roman" w:cs="Times New Roman"/>
          <w:spacing w:val="1"/>
          <w:sz w:val="18"/>
          <w:szCs w:val="18"/>
        </w:rPr>
        <w:t>E</w:t>
      </w:r>
      <w:r w:rsidRPr="006D3085">
        <w:rPr>
          <w:rFonts w:eastAsia="Times New Roman" w:cs="Times New Roman"/>
          <w:spacing w:val="2"/>
          <w:sz w:val="18"/>
          <w:szCs w:val="18"/>
        </w:rPr>
        <w:t>V</w:t>
      </w:r>
      <w:r w:rsidRPr="006D3085">
        <w:rPr>
          <w:rFonts w:eastAsia="Times New Roman" w:cs="Times New Roman"/>
          <w:sz w:val="18"/>
          <w:szCs w:val="18"/>
        </w:rPr>
        <w:t>E</w:t>
      </w:r>
      <w:r w:rsidRPr="006D3085">
        <w:rPr>
          <w:rFonts w:eastAsia="Times New Roman" w:cs="Times New Roman"/>
          <w:spacing w:val="-7"/>
          <w:sz w:val="18"/>
          <w:szCs w:val="18"/>
        </w:rPr>
        <w:t xml:space="preserve"> </w:t>
      </w:r>
      <w:r w:rsidRPr="006D3085">
        <w:rPr>
          <w:rFonts w:eastAsia="Times New Roman" w:cs="Times New Roman"/>
          <w:spacing w:val="-3"/>
          <w:sz w:val="18"/>
          <w:szCs w:val="18"/>
        </w:rPr>
        <w:t>A</w:t>
      </w:r>
      <w:r w:rsidRPr="006D3085">
        <w:rPr>
          <w:rFonts w:eastAsia="Times New Roman" w:cs="Times New Roman"/>
          <w:sz w:val="18"/>
          <w:szCs w:val="18"/>
        </w:rPr>
        <w:t>NY</w:t>
      </w:r>
      <w:r w:rsidRPr="006D3085">
        <w:rPr>
          <w:rFonts w:eastAsia="Times New Roman" w:cs="Times New Roman"/>
          <w:spacing w:val="-4"/>
          <w:sz w:val="18"/>
          <w:szCs w:val="18"/>
        </w:rPr>
        <w:t xml:space="preserve"> </w:t>
      </w:r>
      <w:r w:rsidRPr="006D3085">
        <w:rPr>
          <w:rFonts w:eastAsia="Times New Roman" w:cs="Times New Roman"/>
          <w:spacing w:val="3"/>
          <w:sz w:val="18"/>
          <w:szCs w:val="18"/>
        </w:rPr>
        <w:t>P</w:t>
      </w:r>
      <w:r w:rsidRPr="006D3085">
        <w:rPr>
          <w:rFonts w:eastAsia="Times New Roman" w:cs="Times New Roman"/>
          <w:spacing w:val="-3"/>
          <w:sz w:val="18"/>
          <w:szCs w:val="18"/>
        </w:rPr>
        <w:t>A</w:t>
      </w:r>
      <w:r w:rsidRPr="006D3085">
        <w:rPr>
          <w:rFonts w:eastAsia="Times New Roman" w:cs="Times New Roman"/>
          <w:spacing w:val="3"/>
          <w:sz w:val="18"/>
          <w:szCs w:val="18"/>
        </w:rPr>
        <w:t>R</w:t>
      </w:r>
      <w:r w:rsidRPr="006D3085">
        <w:rPr>
          <w:rFonts w:eastAsia="Times New Roman" w:cs="Times New Roman"/>
          <w:spacing w:val="-2"/>
          <w:sz w:val="18"/>
          <w:szCs w:val="18"/>
        </w:rPr>
        <w:t>T</w:t>
      </w:r>
      <w:r w:rsidRPr="006D3085">
        <w:rPr>
          <w:rFonts w:eastAsia="Times New Roman" w:cs="Times New Roman"/>
          <w:sz w:val="18"/>
          <w:szCs w:val="18"/>
        </w:rPr>
        <w:t>IC</w:t>
      </w:r>
      <w:r w:rsidRPr="006D3085">
        <w:rPr>
          <w:rFonts w:eastAsia="Times New Roman" w:cs="Times New Roman"/>
          <w:spacing w:val="2"/>
          <w:sz w:val="18"/>
          <w:szCs w:val="18"/>
        </w:rPr>
        <w:t>U</w:t>
      </w:r>
      <w:r w:rsidRPr="006D3085">
        <w:rPr>
          <w:rFonts w:eastAsia="Times New Roman" w:cs="Times New Roman"/>
          <w:spacing w:val="1"/>
          <w:sz w:val="18"/>
          <w:szCs w:val="18"/>
        </w:rPr>
        <w:t>L</w:t>
      </w:r>
      <w:r w:rsidRPr="006D3085">
        <w:rPr>
          <w:rFonts w:eastAsia="Times New Roman" w:cs="Times New Roman"/>
          <w:spacing w:val="-3"/>
          <w:sz w:val="18"/>
          <w:szCs w:val="18"/>
        </w:rPr>
        <w:t>A</w:t>
      </w:r>
      <w:r w:rsidRPr="006D3085">
        <w:rPr>
          <w:rFonts w:eastAsia="Times New Roman" w:cs="Times New Roman"/>
          <w:sz w:val="18"/>
          <w:szCs w:val="18"/>
        </w:rPr>
        <w:t>R</w:t>
      </w:r>
      <w:r w:rsidRPr="006D3085">
        <w:rPr>
          <w:rFonts w:eastAsia="Times New Roman" w:cs="Times New Roman"/>
          <w:spacing w:val="-10"/>
          <w:sz w:val="18"/>
          <w:szCs w:val="18"/>
        </w:rPr>
        <w:t xml:space="preserve"> </w:t>
      </w:r>
      <w:r w:rsidRPr="006D3085">
        <w:rPr>
          <w:rFonts w:eastAsia="Times New Roman" w:cs="Times New Roman"/>
          <w:sz w:val="18"/>
          <w:szCs w:val="18"/>
        </w:rPr>
        <w:t>R</w:t>
      </w:r>
      <w:r w:rsidRPr="006D3085">
        <w:rPr>
          <w:rFonts w:eastAsia="Times New Roman" w:cs="Times New Roman"/>
          <w:spacing w:val="1"/>
          <w:sz w:val="18"/>
          <w:szCs w:val="18"/>
        </w:rPr>
        <w:t>ES</w:t>
      </w:r>
      <w:r w:rsidRPr="006D3085">
        <w:rPr>
          <w:rFonts w:eastAsia="Times New Roman" w:cs="Times New Roman"/>
          <w:sz w:val="18"/>
          <w:szCs w:val="18"/>
        </w:rPr>
        <w:t>U</w:t>
      </w:r>
      <w:r w:rsidRPr="006D3085">
        <w:rPr>
          <w:rFonts w:eastAsia="Times New Roman" w:cs="Times New Roman"/>
          <w:spacing w:val="1"/>
          <w:sz w:val="18"/>
          <w:szCs w:val="18"/>
        </w:rPr>
        <w:t>L</w:t>
      </w:r>
      <w:r w:rsidRPr="006D3085">
        <w:rPr>
          <w:rFonts w:eastAsia="Times New Roman" w:cs="Times New Roman"/>
          <w:sz w:val="18"/>
          <w:szCs w:val="18"/>
        </w:rPr>
        <w:t>T</w:t>
      </w:r>
      <w:r w:rsidRPr="006D3085">
        <w:rPr>
          <w:rFonts w:eastAsia="Times New Roman" w:cs="Times New Roman"/>
          <w:spacing w:val="-8"/>
          <w:sz w:val="18"/>
          <w:szCs w:val="18"/>
        </w:rPr>
        <w:t xml:space="preserve"> </w:t>
      </w:r>
      <w:r w:rsidRPr="006D3085">
        <w:rPr>
          <w:rFonts w:eastAsia="Times New Roman" w:cs="Times New Roman"/>
          <w:spacing w:val="1"/>
          <w:sz w:val="18"/>
          <w:szCs w:val="18"/>
        </w:rPr>
        <w:t>F</w:t>
      </w:r>
      <w:r w:rsidRPr="006D3085">
        <w:rPr>
          <w:rFonts w:eastAsia="Times New Roman" w:cs="Times New Roman"/>
          <w:sz w:val="18"/>
          <w:szCs w:val="18"/>
        </w:rPr>
        <w:t>ROM</w:t>
      </w:r>
      <w:r w:rsidRPr="006D3085">
        <w:rPr>
          <w:rFonts w:eastAsia="Times New Roman" w:cs="Times New Roman"/>
          <w:spacing w:val="-3"/>
          <w:sz w:val="18"/>
          <w:szCs w:val="18"/>
        </w:rPr>
        <w:t xml:space="preserve"> </w:t>
      </w:r>
      <w:r w:rsidRPr="006D3085">
        <w:rPr>
          <w:rFonts w:eastAsia="Times New Roman" w:cs="Times New Roman"/>
          <w:sz w:val="18"/>
          <w:szCs w:val="18"/>
        </w:rPr>
        <w:t>U</w:t>
      </w:r>
      <w:r w:rsidRPr="006D3085">
        <w:rPr>
          <w:rFonts w:eastAsia="Times New Roman" w:cs="Times New Roman"/>
          <w:spacing w:val="1"/>
          <w:sz w:val="18"/>
          <w:szCs w:val="18"/>
        </w:rPr>
        <w:t>S</w:t>
      </w:r>
      <w:r w:rsidRPr="006D3085">
        <w:rPr>
          <w:rFonts w:eastAsia="Times New Roman" w:cs="Times New Roman"/>
          <w:sz w:val="18"/>
          <w:szCs w:val="18"/>
        </w:rPr>
        <w:t>E</w:t>
      </w:r>
      <w:r w:rsidRPr="006D3085">
        <w:rPr>
          <w:rFonts w:eastAsia="Times New Roman" w:cs="Times New Roman"/>
          <w:spacing w:val="-2"/>
          <w:sz w:val="18"/>
          <w:szCs w:val="18"/>
        </w:rPr>
        <w:t xml:space="preserve"> </w:t>
      </w:r>
      <w:r w:rsidRPr="006D3085">
        <w:rPr>
          <w:rFonts w:eastAsia="Times New Roman" w:cs="Times New Roman"/>
          <w:sz w:val="18"/>
          <w:szCs w:val="18"/>
        </w:rPr>
        <w:t>OR</w:t>
      </w:r>
      <w:r w:rsidRPr="006D3085">
        <w:rPr>
          <w:rFonts w:eastAsia="Times New Roman" w:cs="Times New Roman"/>
          <w:spacing w:val="-2"/>
          <w:sz w:val="18"/>
          <w:szCs w:val="18"/>
        </w:rPr>
        <w:t xml:space="preserve"> </w:t>
      </w:r>
      <w:r w:rsidRPr="006D3085">
        <w:rPr>
          <w:rFonts w:eastAsia="Times New Roman" w:cs="Times New Roman"/>
          <w:spacing w:val="-1"/>
          <w:sz w:val="18"/>
          <w:szCs w:val="18"/>
        </w:rPr>
        <w:t>M</w:t>
      </w:r>
      <w:r w:rsidRPr="006D3085">
        <w:rPr>
          <w:rFonts w:eastAsia="Times New Roman" w:cs="Times New Roman"/>
          <w:sz w:val="18"/>
          <w:szCs w:val="18"/>
        </w:rPr>
        <w:t>ODI</w:t>
      </w:r>
      <w:r w:rsidRPr="006D3085">
        <w:rPr>
          <w:rFonts w:eastAsia="Times New Roman" w:cs="Times New Roman"/>
          <w:spacing w:val="1"/>
          <w:sz w:val="18"/>
          <w:szCs w:val="18"/>
        </w:rPr>
        <w:t>F</w:t>
      </w:r>
      <w:r w:rsidRPr="006D3085">
        <w:rPr>
          <w:rFonts w:eastAsia="Times New Roman" w:cs="Times New Roman"/>
          <w:sz w:val="18"/>
          <w:szCs w:val="18"/>
        </w:rPr>
        <w:t>ICA</w:t>
      </w:r>
      <w:r w:rsidRPr="006D3085">
        <w:rPr>
          <w:rFonts w:eastAsia="Times New Roman" w:cs="Times New Roman"/>
          <w:spacing w:val="-2"/>
          <w:sz w:val="18"/>
          <w:szCs w:val="18"/>
        </w:rPr>
        <w:t>T</w:t>
      </w:r>
      <w:r w:rsidRPr="006D3085">
        <w:rPr>
          <w:rFonts w:eastAsia="Times New Roman" w:cs="Times New Roman"/>
          <w:sz w:val="18"/>
          <w:szCs w:val="18"/>
        </w:rPr>
        <w:t>ION</w:t>
      </w:r>
      <w:r w:rsidRPr="006D3085">
        <w:rPr>
          <w:rFonts w:eastAsia="Times New Roman" w:cs="Times New Roman"/>
          <w:spacing w:val="-13"/>
          <w:sz w:val="18"/>
          <w:szCs w:val="18"/>
        </w:rPr>
        <w:t xml:space="preserve"> </w:t>
      </w:r>
      <w:r w:rsidRPr="006D3085">
        <w:rPr>
          <w:rFonts w:eastAsia="Times New Roman" w:cs="Times New Roman"/>
          <w:sz w:val="18"/>
          <w:szCs w:val="18"/>
        </w:rPr>
        <w:t>OF</w:t>
      </w:r>
      <w:r w:rsidRPr="006D3085">
        <w:rPr>
          <w:rFonts w:eastAsia="Times New Roman" w:cs="Times New Roman"/>
          <w:spacing w:val="2"/>
          <w:sz w:val="18"/>
          <w:szCs w:val="18"/>
        </w:rPr>
        <w:t xml:space="preserve"> </w:t>
      </w:r>
      <w:r w:rsidRPr="006D3085">
        <w:rPr>
          <w:rFonts w:eastAsia="Times New Roman" w:cs="Times New Roman"/>
          <w:spacing w:val="-2"/>
          <w:sz w:val="18"/>
          <w:szCs w:val="18"/>
        </w:rPr>
        <w:t>T</w:t>
      </w:r>
      <w:r w:rsidRPr="006D3085">
        <w:rPr>
          <w:rFonts w:eastAsia="Times New Roman" w:cs="Times New Roman"/>
          <w:sz w:val="18"/>
          <w:szCs w:val="18"/>
        </w:rPr>
        <w:t xml:space="preserve">HE </w:t>
      </w:r>
      <w:r w:rsidRPr="006D3085">
        <w:rPr>
          <w:rFonts w:eastAsia="Times New Roman" w:cs="Times New Roman"/>
          <w:spacing w:val="-2"/>
          <w:sz w:val="18"/>
          <w:szCs w:val="18"/>
        </w:rPr>
        <w:t>T</w:t>
      </w:r>
      <w:r w:rsidRPr="006D3085">
        <w:rPr>
          <w:rFonts w:eastAsia="Times New Roman" w:cs="Times New Roman"/>
          <w:sz w:val="18"/>
          <w:szCs w:val="18"/>
        </w:rPr>
        <w:t>HIS</w:t>
      </w:r>
      <w:r w:rsidRPr="006D3085">
        <w:rPr>
          <w:rFonts w:eastAsia="Times New Roman" w:cs="Times New Roman"/>
          <w:spacing w:val="-2"/>
          <w:sz w:val="18"/>
          <w:szCs w:val="18"/>
        </w:rPr>
        <w:t xml:space="preserve"> </w:t>
      </w:r>
      <w:r w:rsidRPr="006D3085">
        <w:rPr>
          <w:rFonts w:eastAsia="Times New Roman" w:cs="Times New Roman"/>
          <w:sz w:val="18"/>
          <w:szCs w:val="18"/>
        </w:rPr>
        <w:t>DOCU</w:t>
      </w:r>
      <w:r w:rsidRPr="006D3085">
        <w:rPr>
          <w:rFonts w:eastAsia="Times New Roman" w:cs="Times New Roman"/>
          <w:spacing w:val="1"/>
          <w:sz w:val="18"/>
          <w:szCs w:val="18"/>
        </w:rPr>
        <w:t>ME</w:t>
      </w:r>
      <w:r w:rsidRPr="006D3085">
        <w:rPr>
          <w:rFonts w:eastAsia="Times New Roman" w:cs="Times New Roman"/>
          <w:sz w:val="18"/>
          <w:szCs w:val="18"/>
        </w:rPr>
        <w:t>NT</w:t>
      </w:r>
      <w:r w:rsidRPr="006D3085">
        <w:rPr>
          <w:rFonts w:eastAsia="Times New Roman" w:cs="Times New Roman"/>
          <w:spacing w:val="-11"/>
          <w:sz w:val="18"/>
          <w:szCs w:val="18"/>
        </w:rPr>
        <w:t xml:space="preserve"> </w:t>
      </w:r>
      <w:r w:rsidRPr="006D3085">
        <w:rPr>
          <w:rFonts w:eastAsia="Times New Roman" w:cs="Times New Roman"/>
          <w:sz w:val="18"/>
          <w:szCs w:val="18"/>
        </w:rPr>
        <w:t xml:space="preserve">OR </w:t>
      </w:r>
      <w:r w:rsidRPr="006D3085">
        <w:rPr>
          <w:rFonts w:eastAsia="Times New Roman" w:cs="Times New Roman"/>
          <w:spacing w:val="-3"/>
          <w:sz w:val="18"/>
          <w:szCs w:val="18"/>
        </w:rPr>
        <w:t>A</w:t>
      </w:r>
      <w:r w:rsidRPr="006D3085">
        <w:rPr>
          <w:rFonts w:eastAsia="Times New Roman" w:cs="Times New Roman"/>
          <w:spacing w:val="2"/>
          <w:sz w:val="18"/>
          <w:szCs w:val="18"/>
        </w:rPr>
        <w:t>N</w:t>
      </w:r>
      <w:r w:rsidRPr="006D3085">
        <w:rPr>
          <w:rFonts w:eastAsia="Times New Roman" w:cs="Times New Roman"/>
          <w:sz w:val="18"/>
          <w:szCs w:val="18"/>
        </w:rPr>
        <w:t>Y</w:t>
      </w:r>
      <w:r w:rsidRPr="006D3085">
        <w:rPr>
          <w:rFonts w:eastAsia="Times New Roman" w:cs="Times New Roman"/>
          <w:spacing w:val="-4"/>
          <w:sz w:val="18"/>
          <w:szCs w:val="18"/>
        </w:rPr>
        <w:t xml:space="preserve"> </w:t>
      </w:r>
      <w:r w:rsidRPr="006D3085">
        <w:rPr>
          <w:rFonts w:eastAsia="Times New Roman" w:cs="Times New Roman"/>
          <w:spacing w:val="1"/>
          <w:sz w:val="22"/>
        </w:rPr>
        <w:t>W</w:t>
      </w:r>
      <w:r w:rsidRPr="006D3085">
        <w:rPr>
          <w:rFonts w:eastAsia="Times New Roman" w:cs="Times New Roman"/>
          <w:sz w:val="18"/>
          <w:szCs w:val="18"/>
        </w:rPr>
        <w:t>IND</w:t>
      </w:r>
      <w:r w:rsidRPr="006D3085">
        <w:rPr>
          <w:rFonts w:eastAsia="Times New Roman" w:cs="Times New Roman"/>
          <w:spacing w:val="-3"/>
          <w:sz w:val="18"/>
          <w:szCs w:val="18"/>
        </w:rPr>
        <w:t xml:space="preserve"> </w:t>
      </w:r>
      <w:r w:rsidRPr="006D3085">
        <w:rPr>
          <w:rFonts w:eastAsia="Times New Roman" w:cs="Times New Roman"/>
          <w:spacing w:val="-1"/>
          <w:sz w:val="22"/>
        </w:rPr>
        <w:t>R</w:t>
      </w:r>
      <w:r w:rsidRPr="006D3085">
        <w:rPr>
          <w:rFonts w:eastAsia="Times New Roman" w:cs="Times New Roman"/>
          <w:sz w:val="18"/>
          <w:szCs w:val="18"/>
        </w:rPr>
        <w:t>I</w:t>
      </w:r>
      <w:r w:rsidRPr="006D3085">
        <w:rPr>
          <w:rFonts w:eastAsia="Times New Roman" w:cs="Times New Roman"/>
          <w:spacing w:val="2"/>
          <w:sz w:val="18"/>
          <w:szCs w:val="18"/>
        </w:rPr>
        <w:t>V</w:t>
      </w:r>
      <w:r w:rsidRPr="006D3085">
        <w:rPr>
          <w:rFonts w:eastAsia="Times New Roman" w:cs="Times New Roman"/>
          <w:spacing w:val="1"/>
          <w:sz w:val="18"/>
          <w:szCs w:val="18"/>
        </w:rPr>
        <w:t>E</w:t>
      </w:r>
      <w:r w:rsidRPr="006D3085">
        <w:rPr>
          <w:rFonts w:eastAsia="Times New Roman" w:cs="Times New Roman"/>
          <w:sz w:val="18"/>
          <w:szCs w:val="18"/>
        </w:rPr>
        <w:t>R</w:t>
      </w:r>
      <w:r w:rsidRPr="006D3085">
        <w:rPr>
          <w:rFonts w:eastAsia="Times New Roman" w:cs="Times New Roman"/>
          <w:spacing w:val="-3"/>
          <w:sz w:val="18"/>
          <w:szCs w:val="18"/>
        </w:rPr>
        <w:t xml:space="preserve"> </w:t>
      </w:r>
      <w:r w:rsidRPr="006D3085">
        <w:rPr>
          <w:rFonts w:eastAsia="Times New Roman" w:cs="Times New Roman"/>
          <w:spacing w:val="1"/>
          <w:sz w:val="18"/>
          <w:szCs w:val="18"/>
        </w:rPr>
        <w:t>S</w:t>
      </w:r>
      <w:r w:rsidRPr="006D3085">
        <w:rPr>
          <w:rFonts w:eastAsia="Times New Roman" w:cs="Times New Roman"/>
          <w:sz w:val="18"/>
          <w:szCs w:val="18"/>
        </w:rPr>
        <w:t>O</w:t>
      </w:r>
      <w:r w:rsidRPr="006D3085">
        <w:rPr>
          <w:rFonts w:eastAsia="Times New Roman" w:cs="Times New Roman"/>
          <w:spacing w:val="1"/>
          <w:sz w:val="18"/>
          <w:szCs w:val="18"/>
        </w:rPr>
        <w:t>F</w:t>
      </w:r>
      <w:r w:rsidRPr="006D3085">
        <w:rPr>
          <w:rFonts w:eastAsia="Times New Roman" w:cs="Times New Roman"/>
          <w:spacing w:val="-2"/>
          <w:sz w:val="18"/>
          <w:szCs w:val="18"/>
        </w:rPr>
        <w:t>TW</w:t>
      </w:r>
      <w:r w:rsidRPr="006D3085">
        <w:rPr>
          <w:rFonts w:eastAsia="Times New Roman" w:cs="Times New Roman"/>
          <w:spacing w:val="-3"/>
          <w:sz w:val="18"/>
          <w:szCs w:val="18"/>
        </w:rPr>
        <w:t>A</w:t>
      </w:r>
      <w:r w:rsidRPr="006D3085">
        <w:rPr>
          <w:rFonts w:eastAsia="Times New Roman" w:cs="Times New Roman"/>
          <w:sz w:val="18"/>
          <w:szCs w:val="18"/>
        </w:rPr>
        <w:t>RE</w:t>
      </w:r>
      <w:r w:rsidRPr="006D3085">
        <w:rPr>
          <w:rFonts w:eastAsia="Times New Roman" w:cs="Times New Roman"/>
          <w:spacing w:val="-9"/>
          <w:sz w:val="18"/>
          <w:szCs w:val="18"/>
        </w:rPr>
        <w:t xml:space="preserve"> </w:t>
      </w:r>
      <w:r w:rsidRPr="006D3085">
        <w:rPr>
          <w:rFonts w:eastAsia="Times New Roman" w:cs="Times New Roman"/>
          <w:sz w:val="18"/>
          <w:szCs w:val="18"/>
        </w:rPr>
        <w:t xml:space="preserve">OR </w:t>
      </w:r>
      <w:r w:rsidRPr="006D3085">
        <w:rPr>
          <w:rFonts w:eastAsia="Times New Roman" w:cs="Times New Roman"/>
          <w:spacing w:val="1"/>
          <w:sz w:val="18"/>
          <w:szCs w:val="18"/>
        </w:rPr>
        <w:t>T</w:t>
      </w:r>
      <w:r w:rsidRPr="006D3085">
        <w:rPr>
          <w:rFonts w:eastAsia="Times New Roman" w:cs="Times New Roman"/>
          <w:sz w:val="18"/>
          <w:szCs w:val="18"/>
        </w:rPr>
        <w:t>HAT</w:t>
      </w:r>
      <w:r w:rsidRPr="006D3085">
        <w:rPr>
          <w:rFonts w:eastAsia="Times New Roman" w:cs="Times New Roman"/>
          <w:spacing w:val="-4"/>
          <w:sz w:val="18"/>
          <w:szCs w:val="18"/>
        </w:rPr>
        <w:t xml:space="preserve"> </w:t>
      </w:r>
      <w:r w:rsidRPr="006D3085">
        <w:rPr>
          <w:rFonts w:eastAsia="Times New Roman" w:cs="Times New Roman"/>
          <w:spacing w:val="-2"/>
          <w:sz w:val="18"/>
          <w:szCs w:val="18"/>
        </w:rPr>
        <w:t>T</w:t>
      </w:r>
      <w:r w:rsidRPr="006D3085">
        <w:rPr>
          <w:rFonts w:eastAsia="Times New Roman" w:cs="Times New Roman"/>
          <w:sz w:val="18"/>
          <w:szCs w:val="18"/>
        </w:rPr>
        <w:t>HIS</w:t>
      </w:r>
      <w:r w:rsidRPr="006D3085">
        <w:rPr>
          <w:rFonts w:eastAsia="Times New Roman" w:cs="Times New Roman"/>
          <w:spacing w:val="-2"/>
          <w:sz w:val="18"/>
          <w:szCs w:val="18"/>
        </w:rPr>
        <w:t xml:space="preserve"> </w:t>
      </w:r>
      <w:r w:rsidRPr="006D3085">
        <w:rPr>
          <w:rFonts w:eastAsia="Times New Roman" w:cs="Times New Roman"/>
          <w:sz w:val="18"/>
          <w:szCs w:val="18"/>
        </w:rPr>
        <w:t>DOCU</w:t>
      </w:r>
      <w:r w:rsidRPr="006D3085">
        <w:rPr>
          <w:rFonts w:eastAsia="Times New Roman" w:cs="Times New Roman"/>
          <w:spacing w:val="1"/>
          <w:sz w:val="18"/>
          <w:szCs w:val="18"/>
        </w:rPr>
        <w:t>ME</w:t>
      </w:r>
      <w:r w:rsidRPr="006D3085">
        <w:rPr>
          <w:rFonts w:eastAsia="Times New Roman" w:cs="Times New Roman"/>
          <w:sz w:val="18"/>
          <w:szCs w:val="18"/>
        </w:rPr>
        <w:t>NT</w:t>
      </w:r>
      <w:r w:rsidRPr="006D3085">
        <w:rPr>
          <w:rFonts w:eastAsia="Times New Roman" w:cs="Times New Roman"/>
          <w:spacing w:val="-11"/>
          <w:sz w:val="18"/>
          <w:szCs w:val="18"/>
        </w:rPr>
        <w:t xml:space="preserve"> </w:t>
      </w:r>
      <w:r w:rsidRPr="006D3085">
        <w:rPr>
          <w:rFonts w:eastAsia="Times New Roman" w:cs="Times New Roman"/>
          <w:sz w:val="18"/>
          <w:szCs w:val="18"/>
        </w:rPr>
        <w:t>OR</w:t>
      </w:r>
      <w:r w:rsidRPr="006D3085">
        <w:rPr>
          <w:rFonts w:eastAsia="Times New Roman" w:cs="Times New Roman"/>
          <w:spacing w:val="-2"/>
          <w:sz w:val="18"/>
          <w:szCs w:val="18"/>
        </w:rPr>
        <w:t xml:space="preserve"> </w:t>
      </w:r>
      <w:r w:rsidRPr="006D3085">
        <w:rPr>
          <w:rFonts w:eastAsia="Times New Roman" w:cs="Times New Roman"/>
          <w:spacing w:val="3"/>
          <w:sz w:val="22"/>
        </w:rPr>
        <w:t>W</w:t>
      </w:r>
      <w:r w:rsidRPr="006D3085">
        <w:rPr>
          <w:rFonts w:eastAsia="Times New Roman" w:cs="Times New Roman"/>
          <w:sz w:val="18"/>
          <w:szCs w:val="18"/>
        </w:rPr>
        <w:t>IND</w:t>
      </w:r>
      <w:r w:rsidRPr="006D3085">
        <w:rPr>
          <w:rFonts w:eastAsia="Times New Roman" w:cs="Times New Roman"/>
          <w:spacing w:val="-3"/>
          <w:sz w:val="18"/>
          <w:szCs w:val="18"/>
        </w:rPr>
        <w:t xml:space="preserve"> </w:t>
      </w:r>
      <w:r w:rsidRPr="006D3085">
        <w:rPr>
          <w:rFonts w:eastAsia="Times New Roman" w:cs="Times New Roman"/>
          <w:spacing w:val="-1"/>
          <w:sz w:val="22"/>
        </w:rPr>
        <w:t>R</w:t>
      </w:r>
      <w:r w:rsidRPr="006D3085">
        <w:rPr>
          <w:rFonts w:eastAsia="Times New Roman" w:cs="Times New Roman"/>
          <w:sz w:val="18"/>
          <w:szCs w:val="18"/>
        </w:rPr>
        <w:t>I</w:t>
      </w:r>
      <w:r w:rsidRPr="006D3085">
        <w:rPr>
          <w:rFonts w:eastAsia="Times New Roman" w:cs="Times New Roman"/>
          <w:spacing w:val="2"/>
          <w:sz w:val="18"/>
          <w:szCs w:val="18"/>
        </w:rPr>
        <w:t>V</w:t>
      </w:r>
      <w:r w:rsidRPr="006D3085">
        <w:rPr>
          <w:rFonts w:eastAsia="Times New Roman" w:cs="Times New Roman"/>
          <w:spacing w:val="1"/>
          <w:sz w:val="18"/>
          <w:szCs w:val="18"/>
        </w:rPr>
        <w:t>E</w:t>
      </w:r>
      <w:r w:rsidRPr="006D3085">
        <w:rPr>
          <w:rFonts w:eastAsia="Times New Roman" w:cs="Times New Roman"/>
          <w:sz w:val="18"/>
          <w:szCs w:val="18"/>
        </w:rPr>
        <w:t>R</w:t>
      </w:r>
      <w:r w:rsidRPr="006D3085">
        <w:rPr>
          <w:rFonts w:eastAsia="Times New Roman" w:cs="Times New Roman"/>
          <w:spacing w:val="-3"/>
          <w:sz w:val="18"/>
          <w:szCs w:val="18"/>
        </w:rPr>
        <w:t xml:space="preserve"> </w:t>
      </w:r>
      <w:r w:rsidRPr="006D3085">
        <w:rPr>
          <w:rFonts w:eastAsia="Times New Roman" w:cs="Times New Roman"/>
          <w:spacing w:val="1"/>
          <w:sz w:val="18"/>
          <w:szCs w:val="18"/>
        </w:rPr>
        <w:t>S</w:t>
      </w:r>
      <w:r w:rsidRPr="006D3085">
        <w:rPr>
          <w:rFonts w:eastAsia="Times New Roman" w:cs="Times New Roman"/>
          <w:sz w:val="18"/>
          <w:szCs w:val="18"/>
        </w:rPr>
        <w:t>O</w:t>
      </w:r>
      <w:r w:rsidRPr="006D3085">
        <w:rPr>
          <w:rFonts w:eastAsia="Times New Roman" w:cs="Times New Roman"/>
          <w:spacing w:val="1"/>
          <w:sz w:val="18"/>
          <w:szCs w:val="18"/>
        </w:rPr>
        <w:t>F</w:t>
      </w:r>
      <w:r w:rsidRPr="006D3085">
        <w:rPr>
          <w:rFonts w:eastAsia="Times New Roman" w:cs="Times New Roman"/>
          <w:spacing w:val="-2"/>
          <w:sz w:val="18"/>
          <w:szCs w:val="18"/>
        </w:rPr>
        <w:t>TW</w:t>
      </w:r>
      <w:r w:rsidRPr="006D3085">
        <w:rPr>
          <w:rFonts w:eastAsia="Times New Roman" w:cs="Times New Roman"/>
          <w:spacing w:val="-3"/>
          <w:sz w:val="18"/>
          <w:szCs w:val="18"/>
        </w:rPr>
        <w:t>A</w:t>
      </w:r>
      <w:r w:rsidRPr="006D3085">
        <w:rPr>
          <w:rFonts w:eastAsia="Times New Roman" w:cs="Times New Roman"/>
          <w:sz w:val="18"/>
          <w:szCs w:val="18"/>
        </w:rPr>
        <w:t xml:space="preserve">RE IS </w:t>
      </w:r>
      <w:r w:rsidRPr="006D3085">
        <w:rPr>
          <w:rFonts w:eastAsia="Times New Roman" w:cs="Times New Roman"/>
          <w:spacing w:val="1"/>
          <w:sz w:val="18"/>
          <w:szCs w:val="18"/>
        </w:rPr>
        <w:t>F</w:t>
      </w:r>
      <w:r w:rsidRPr="006D3085">
        <w:rPr>
          <w:rFonts w:eastAsia="Times New Roman" w:cs="Times New Roman"/>
          <w:sz w:val="18"/>
          <w:szCs w:val="18"/>
        </w:rPr>
        <w:t>R</w:t>
      </w:r>
      <w:r w:rsidRPr="006D3085">
        <w:rPr>
          <w:rFonts w:eastAsia="Times New Roman" w:cs="Times New Roman"/>
          <w:spacing w:val="1"/>
          <w:sz w:val="18"/>
          <w:szCs w:val="18"/>
        </w:rPr>
        <w:t>E</w:t>
      </w:r>
      <w:r w:rsidRPr="006D3085">
        <w:rPr>
          <w:rFonts w:eastAsia="Times New Roman" w:cs="Times New Roman"/>
          <w:sz w:val="18"/>
          <w:szCs w:val="18"/>
        </w:rPr>
        <w:t>E</w:t>
      </w:r>
      <w:r w:rsidRPr="006D3085">
        <w:rPr>
          <w:rFonts w:eastAsia="Times New Roman" w:cs="Times New Roman"/>
          <w:spacing w:val="-5"/>
          <w:sz w:val="18"/>
          <w:szCs w:val="18"/>
        </w:rPr>
        <w:t xml:space="preserve"> </w:t>
      </w:r>
      <w:r w:rsidRPr="006D3085">
        <w:rPr>
          <w:rFonts w:eastAsia="Times New Roman" w:cs="Times New Roman"/>
          <w:spacing w:val="1"/>
          <w:sz w:val="18"/>
          <w:szCs w:val="18"/>
        </w:rPr>
        <w:t>F</w:t>
      </w:r>
      <w:r w:rsidRPr="006D3085">
        <w:rPr>
          <w:rFonts w:eastAsia="Times New Roman" w:cs="Times New Roman"/>
          <w:sz w:val="18"/>
          <w:szCs w:val="18"/>
        </w:rPr>
        <w:t>RO</w:t>
      </w:r>
      <w:r w:rsidRPr="006D3085">
        <w:rPr>
          <w:rFonts w:eastAsia="Times New Roman" w:cs="Times New Roman"/>
          <w:spacing w:val="1"/>
          <w:sz w:val="18"/>
          <w:szCs w:val="18"/>
        </w:rPr>
        <w:t>M</w:t>
      </w:r>
      <w:r w:rsidRPr="006D3085">
        <w:rPr>
          <w:rFonts w:eastAsia="Times New Roman" w:cs="Times New Roman"/>
          <w:sz w:val="22"/>
        </w:rPr>
        <w:t>,</w:t>
      </w:r>
      <w:r w:rsidRPr="006D3085">
        <w:rPr>
          <w:rFonts w:eastAsia="Times New Roman" w:cs="Times New Roman"/>
          <w:spacing w:val="-14"/>
          <w:sz w:val="22"/>
        </w:rPr>
        <w:t xml:space="preserve"> </w:t>
      </w:r>
      <w:r w:rsidRPr="006D3085">
        <w:rPr>
          <w:rFonts w:eastAsia="Times New Roman" w:cs="Times New Roman"/>
          <w:sz w:val="18"/>
          <w:szCs w:val="18"/>
        </w:rPr>
        <w:t>OR</w:t>
      </w:r>
      <w:r w:rsidRPr="006D3085">
        <w:rPr>
          <w:rFonts w:eastAsia="Times New Roman" w:cs="Times New Roman"/>
          <w:spacing w:val="-2"/>
          <w:sz w:val="18"/>
          <w:szCs w:val="18"/>
        </w:rPr>
        <w:t xml:space="preserve"> W</w:t>
      </w:r>
      <w:r w:rsidRPr="006D3085">
        <w:rPr>
          <w:rFonts w:eastAsia="Times New Roman" w:cs="Times New Roman"/>
          <w:sz w:val="18"/>
          <w:szCs w:val="18"/>
        </w:rPr>
        <w:t>I</w:t>
      </w:r>
      <w:r w:rsidRPr="006D3085">
        <w:rPr>
          <w:rFonts w:eastAsia="Times New Roman" w:cs="Times New Roman"/>
          <w:spacing w:val="-2"/>
          <w:sz w:val="18"/>
          <w:szCs w:val="18"/>
        </w:rPr>
        <w:t>L</w:t>
      </w:r>
      <w:r w:rsidRPr="006D3085">
        <w:rPr>
          <w:rFonts w:eastAsia="Times New Roman" w:cs="Times New Roman"/>
          <w:sz w:val="18"/>
          <w:szCs w:val="18"/>
        </w:rPr>
        <w:t>L</w:t>
      </w:r>
      <w:r w:rsidRPr="006D3085">
        <w:rPr>
          <w:rFonts w:eastAsia="Times New Roman" w:cs="Times New Roman"/>
          <w:spacing w:val="-5"/>
          <w:sz w:val="18"/>
          <w:szCs w:val="18"/>
        </w:rPr>
        <w:t xml:space="preserve"> </w:t>
      </w:r>
      <w:r w:rsidRPr="006D3085">
        <w:rPr>
          <w:rFonts w:eastAsia="Times New Roman" w:cs="Times New Roman"/>
          <w:sz w:val="18"/>
          <w:szCs w:val="18"/>
        </w:rPr>
        <w:t>O</w:t>
      </w:r>
      <w:r w:rsidRPr="006D3085">
        <w:rPr>
          <w:rFonts w:eastAsia="Times New Roman" w:cs="Times New Roman"/>
          <w:spacing w:val="3"/>
          <w:sz w:val="18"/>
          <w:szCs w:val="18"/>
        </w:rPr>
        <w:t>P</w:t>
      </w:r>
      <w:r w:rsidRPr="006D3085">
        <w:rPr>
          <w:rFonts w:eastAsia="Times New Roman" w:cs="Times New Roman"/>
          <w:spacing w:val="1"/>
          <w:sz w:val="18"/>
          <w:szCs w:val="18"/>
        </w:rPr>
        <w:t>E</w:t>
      </w:r>
      <w:r w:rsidRPr="006D3085">
        <w:rPr>
          <w:rFonts w:eastAsia="Times New Roman" w:cs="Times New Roman"/>
          <w:sz w:val="18"/>
          <w:szCs w:val="18"/>
        </w:rPr>
        <w:t>RA</w:t>
      </w:r>
      <w:r w:rsidRPr="006D3085">
        <w:rPr>
          <w:rFonts w:eastAsia="Times New Roman" w:cs="Times New Roman"/>
          <w:spacing w:val="-2"/>
          <w:sz w:val="18"/>
          <w:szCs w:val="18"/>
        </w:rPr>
        <w:t>T</w:t>
      </w:r>
      <w:r w:rsidRPr="006D3085">
        <w:rPr>
          <w:rFonts w:eastAsia="Times New Roman" w:cs="Times New Roman"/>
          <w:sz w:val="18"/>
          <w:szCs w:val="18"/>
        </w:rPr>
        <w:t>E</w:t>
      </w:r>
      <w:r w:rsidRPr="006D3085">
        <w:rPr>
          <w:rFonts w:eastAsia="Times New Roman" w:cs="Times New Roman"/>
          <w:spacing w:val="-7"/>
          <w:sz w:val="18"/>
          <w:szCs w:val="18"/>
        </w:rPr>
        <w:t xml:space="preserve"> </w:t>
      </w:r>
      <w:r w:rsidRPr="006D3085">
        <w:rPr>
          <w:rFonts w:eastAsia="Times New Roman" w:cs="Times New Roman"/>
          <w:spacing w:val="1"/>
          <w:sz w:val="18"/>
          <w:szCs w:val="18"/>
        </w:rPr>
        <w:t>F</w:t>
      </w:r>
      <w:r w:rsidRPr="006D3085">
        <w:rPr>
          <w:rFonts w:eastAsia="Times New Roman" w:cs="Times New Roman"/>
          <w:sz w:val="18"/>
          <w:szCs w:val="18"/>
        </w:rPr>
        <w:t>R</w:t>
      </w:r>
      <w:r w:rsidRPr="006D3085">
        <w:rPr>
          <w:rFonts w:eastAsia="Times New Roman" w:cs="Times New Roman"/>
          <w:spacing w:val="1"/>
          <w:sz w:val="18"/>
          <w:szCs w:val="18"/>
        </w:rPr>
        <w:t>E</w:t>
      </w:r>
      <w:r w:rsidRPr="006D3085">
        <w:rPr>
          <w:rFonts w:eastAsia="Times New Roman" w:cs="Times New Roman"/>
          <w:sz w:val="18"/>
          <w:szCs w:val="18"/>
        </w:rPr>
        <w:t>E</w:t>
      </w:r>
      <w:r w:rsidRPr="006D3085">
        <w:rPr>
          <w:rFonts w:eastAsia="Times New Roman" w:cs="Times New Roman"/>
          <w:spacing w:val="-3"/>
          <w:sz w:val="18"/>
          <w:szCs w:val="18"/>
        </w:rPr>
        <w:t xml:space="preserve"> </w:t>
      </w:r>
      <w:r w:rsidRPr="006D3085">
        <w:rPr>
          <w:rFonts w:eastAsia="Times New Roman" w:cs="Times New Roman"/>
          <w:spacing w:val="1"/>
          <w:sz w:val="18"/>
          <w:szCs w:val="18"/>
        </w:rPr>
        <w:t>F</w:t>
      </w:r>
      <w:r w:rsidRPr="006D3085">
        <w:rPr>
          <w:rFonts w:eastAsia="Times New Roman" w:cs="Times New Roman"/>
          <w:sz w:val="18"/>
          <w:szCs w:val="18"/>
        </w:rPr>
        <w:t>RO</w:t>
      </w:r>
      <w:r w:rsidRPr="006D3085">
        <w:rPr>
          <w:rFonts w:eastAsia="Times New Roman" w:cs="Times New Roman"/>
          <w:spacing w:val="1"/>
          <w:sz w:val="18"/>
          <w:szCs w:val="18"/>
        </w:rPr>
        <w:t>M</w:t>
      </w:r>
      <w:r w:rsidRPr="006D3085">
        <w:rPr>
          <w:rFonts w:eastAsia="Times New Roman" w:cs="Times New Roman"/>
          <w:sz w:val="22"/>
        </w:rPr>
        <w:t>,</w:t>
      </w:r>
      <w:r w:rsidRPr="006D3085">
        <w:rPr>
          <w:rFonts w:eastAsia="Times New Roman" w:cs="Times New Roman"/>
          <w:spacing w:val="-14"/>
          <w:sz w:val="22"/>
        </w:rPr>
        <w:t xml:space="preserve"> </w:t>
      </w:r>
      <w:r w:rsidRPr="006D3085">
        <w:rPr>
          <w:rFonts w:eastAsia="Times New Roman" w:cs="Times New Roman"/>
          <w:spacing w:val="1"/>
          <w:sz w:val="18"/>
          <w:szCs w:val="18"/>
        </w:rPr>
        <w:t>E</w:t>
      </w:r>
      <w:r w:rsidRPr="006D3085">
        <w:rPr>
          <w:rFonts w:eastAsia="Times New Roman" w:cs="Times New Roman"/>
          <w:sz w:val="18"/>
          <w:szCs w:val="18"/>
        </w:rPr>
        <w:t>RROR</w:t>
      </w:r>
      <w:r w:rsidRPr="006D3085">
        <w:rPr>
          <w:rFonts w:eastAsia="Times New Roman" w:cs="Times New Roman"/>
          <w:sz w:val="22"/>
        </w:rPr>
        <w:t>.</w:t>
      </w:r>
      <w:r w:rsidRPr="006D3085">
        <w:rPr>
          <w:rFonts w:eastAsia="Times New Roman" w:cs="Times New Roman"/>
          <w:spacing w:val="26"/>
          <w:sz w:val="22"/>
        </w:rPr>
        <w:t xml:space="preserve"> </w:t>
      </w:r>
      <w:r w:rsidRPr="006D3085">
        <w:rPr>
          <w:rFonts w:eastAsia="Times New Roman" w:cs="Times New Roman"/>
          <w:spacing w:val="1"/>
          <w:sz w:val="22"/>
        </w:rPr>
        <w:t>W</w:t>
      </w:r>
      <w:r w:rsidRPr="006D3085">
        <w:rPr>
          <w:rFonts w:eastAsia="Times New Roman" w:cs="Times New Roman"/>
          <w:sz w:val="18"/>
          <w:szCs w:val="18"/>
        </w:rPr>
        <w:t>IND</w:t>
      </w:r>
      <w:r w:rsidRPr="006D3085">
        <w:rPr>
          <w:rFonts w:eastAsia="Times New Roman" w:cs="Times New Roman"/>
          <w:spacing w:val="-3"/>
          <w:sz w:val="18"/>
          <w:szCs w:val="18"/>
        </w:rPr>
        <w:t xml:space="preserve"> </w:t>
      </w:r>
      <w:r w:rsidRPr="006D3085">
        <w:rPr>
          <w:rFonts w:eastAsia="Times New Roman" w:cs="Times New Roman"/>
          <w:spacing w:val="-1"/>
          <w:sz w:val="22"/>
        </w:rPr>
        <w:t>R</w:t>
      </w:r>
      <w:r w:rsidRPr="006D3085">
        <w:rPr>
          <w:rFonts w:eastAsia="Times New Roman" w:cs="Times New Roman"/>
          <w:sz w:val="18"/>
          <w:szCs w:val="18"/>
        </w:rPr>
        <w:t>I</w:t>
      </w:r>
      <w:r w:rsidRPr="006D3085">
        <w:rPr>
          <w:rFonts w:eastAsia="Times New Roman" w:cs="Times New Roman"/>
          <w:spacing w:val="2"/>
          <w:sz w:val="18"/>
          <w:szCs w:val="18"/>
        </w:rPr>
        <w:t>V</w:t>
      </w:r>
      <w:r w:rsidRPr="006D3085">
        <w:rPr>
          <w:rFonts w:eastAsia="Times New Roman" w:cs="Times New Roman"/>
          <w:spacing w:val="1"/>
          <w:sz w:val="18"/>
          <w:szCs w:val="18"/>
        </w:rPr>
        <w:t>E</w:t>
      </w:r>
      <w:r w:rsidRPr="006D3085">
        <w:rPr>
          <w:rFonts w:eastAsia="Times New Roman" w:cs="Times New Roman"/>
          <w:sz w:val="18"/>
          <w:szCs w:val="18"/>
        </w:rPr>
        <w:t>R</w:t>
      </w:r>
      <w:r w:rsidRPr="006D3085">
        <w:rPr>
          <w:rFonts w:eastAsia="Times New Roman" w:cs="Times New Roman"/>
          <w:spacing w:val="-8"/>
          <w:sz w:val="18"/>
          <w:szCs w:val="18"/>
        </w:rPr>
        <w:t xml:space="preserve"> </w:t>
      </w:r>
      <w:r w:rsidRPr="006D3085">
        <w:rPr>
          <w:rFonts w:eastAsia="Times New Roman" w:cs="Times New Roman"/>
          <w:spacing w:val="3"/>
          <w:sz w:val="18"/>
          <w:szCs w:val="18"/>
        </w:rPr>
        <w:t>P</w:t>
      </w:r>
      <w:r w:rsidRPr="006D3085">
        <w:rPr>
          <w:rFonts w:eastAsia="Times New Roman" w:cs="Times New Roman"/>
          <w:sz w:val="18"/>
          <w:szCs w:val="18"/>
        </w:rPr>
        <w:t>RODUC</w:t>
      </w:r>
      <w:r w:rsidRPr="006D3085">
        <w:rPr>
          <w:rFonts w:eastAsia="Times New Roman" w:cs="Times New Roman"/>
          <w:spacing w:val="-2"/>
          <w:sz w:val="18"/>
          <w:szCs w:val="18"/>
        </w:rPr>
        <w:t>T</w:t>
      </w:r>
      <w:r w:rsidRPr="006D3085">
        <w:rPr>
          <w:rFonts w:eastAsia="Times New Roman" w:cs="Times New Roman"/>
          <w:sz w:val="18"/>
          <w:szCs w:val="18"/>
        </w:rPr>
        <w:t>S</w:t>
      </w:r>
      <w:r w:rsidRPr="006D3085">
        <w:rPr>
          <w:rFonts w:eastAsia="Times New Roman" w:cs="Times New Roman"/>
          <w:spacing w:val="-7"/>
          <w:sz w:val="18"/>
          <w:szCs w:val="18"/>
        </w:rPr>
        <w:t xml:space="preserve"> </w:t>
      </w:r>
      <w:r w:rsidRPr="006D3085">
        <w:rPr>
          <w:rFonts w:eastAsia="Times New Roman" w:cs="Times New Roman"/>
          <w:spacing w:val="-3"/>
          <w:sz w:val="18"/>
          <w:szCs w:val="18"/>
        </w:rPr>
        <w:t>A</w:t>
      </w:r>
      <w:r w:rsidRPr="006D3085">
        <w:rPr>
          <w:rFonts w:eastAsia="Times New Roman" w:cs="Times New Roman"/>
          <w:spacing w:val="3"/>
          <w:sz w:val="18"/>
          <w:szCs w:val="18"/>
        </w:rPr>
        <w:t>R</w:t>
      </w:r>
      <w:r w:rsidRPr="006D3085">
        <w:rPr>
          <w:rFonts w:eastAsia="Times New Roman" w:cs="Times New Roman"/>
          <w:sz w:val="18"/>
          <w:szCs w:val="18"/>
        </w:rPr>
        <w:t>E</w:t>
      </w:r>
      <w:r w:rsidRPr="006D3085">
        <w:rPr>
          <w:rFonts w:eastAsia="Times New Roman" w:cs="Times New Roman"/>
          <w:spacing w:val="-3"/>
          <w:sz w:val="18"/>
          <w:szCs w:val="18"/>
        </w:rPr>
        <w:t xml:space="preserve"> </w:t>
      </w:r>
      <w:r w:rsidRPr="006D3085">
        <w:rPr>
          <w:rFonts w:eastAsia="Times New Roman" w:cs="Times New Roman"/>
          <w:sz w:val="18"/>
          <w:szCs w:val="18"/>
        </w:rPr>
        <w:t>CO</w:t>
      </w:r>
      <w:r w:rsidRPr="006D3085">
        <w:rPr>
          <w:rFonts w:eastAsia="Times New Roman" w:cs="Times New Roman"/>
          <w:spacing w:val="1"/>
          <w:sz w:val="18"/>
          <w:szCs w:val="18"/>
        </w:rPr>
        <w:t>MME</w:t>
      </w:r>
      <w:r w:rsidRPr="006D3085">
        <w:rPr>
          <w:rFonts w:eastAsia="Times New Roman" w:cs="Times New Roman"/>
          <w:sz w:val="18"/>
          <w:szCs w:val="18"/>
        </w:rPr>
        <w:t>RCI</w:t>
      </w:r>
      <w:r w:rsidRPr="006D3085">
        <w:rPr>
          <w:rFonts w:eastAsia="Times New Roman" w:cs="Times New Roman"/>
          <w:spacing w:val="-3"/>
          <w:sz w:val="18"/>
          <w:szCs w:val="18"/>
        </w:rPr>
        <w:t>A</w:t>
      </w:r>
      <w:r w:rsidRPr="006D3085">
        <w:rPr>
          <w:rFonts w:eastAsia="Times New Roman" w:cs="Times New Roman"/>
          <w:sz w:val="18"/>
          <w:szCs w:val="18"/>
        </w:rPr>
        <w:t>L</w:t>
      </w:r>
      <w:r w:rsidRPr="006D3085">
        <w:rPr>
          <w:rFonts w:eastAsia="Times New Roman" w:cs="Times New Roman"/>
          <w:spacing w:val="-13"/>
          <w:sz w:val="18"/>
          <w:szCs w:val="18"/>
        </w:rPr>
        <w:t xml:space="preserve"> </w:t>
      </w:r>
      <w:r w:rsidRPr="006D3085">
        <w:rPr>
          <w:rFonts w:eastAsia="Times New Roman" w:cs="Times New Roman"/>
          <w:sz w:val="18"/>
          <w:szCs w:val="18"/>
        </w:rPr>
        <w:t>O</w:t>
      </w:r>
      <w:r w:rsidRPr="006D3085">
        <w:rPr>
          <w:rFonts w:eastAsia="Times New Roman" w:cs="Times New Roman"/>
          <w:spacing w:val="1"/>
          <w:sz w:val="18"/>
          <w:szCs w:val="18"/>
        </w:rPr>
        <w:t>F</w:t>
      </w:r>
      <w:r w:rsidRPr="006D3085">
        <w:rPr>
          <w:rFonts w:eastAsia="Times New Roman" w:cs="Times New Roman"/>
          <w:sz w:val="18"/>
          <w:szCs w:val="18"/>
        </w:rPr>
        <w:t>F</w:t>
      </w:r>
      <w:r w:rsidRPr="006D3085">
        <w:rPr>
          <w:rFonts w:eastAsia="Times New Roman" w:cs="Times New Roman"/>
          <w:spacing w:val="-1"/>
          <w:sz w:val="18"/>
          <w:szCs w:val="18"/>
        </w:rPr>
        <w:t xml:space="preserve"> </w:t>
      </w:r>
      <w:r w:rsidRPr="006D3085">
        <w:rPr>
          <w:rFonts w:eastAsia="Times New Roman" w:cs="Times New Roman"/>
          <w:spacing w:val="-2"/>
          <w:sz w:val="18"/>
          <w:szCs w:val="18"/>
        </w:rPr>
        <w:t>T</w:t>
      </w:r>
      <w:r w:rsidRPr="006D3085">
        <w:rPr>
          <w:rFonts w:eastAsia="Times New Roman" w:cs="Times New Roman"/>
          <w:sz w:val="18"/>
          <w:szCs w:val="18"/>
        </w:rPr>
        <w:t xml:space="preserve">HE </w:t>
      </w:r>
      <w:r w:rsidRPr="006D3085">
        <w:rPr>
          <w:rFonts w:eastAsia="Times New Roman" w:cs="Times New Roman"/>
          <w:spacing w:val="1"/>
          <w:sz w:val="18"/>
          <w:szCs w:val="18"/>
        </w:rPr>
        <w:t>S</w:t>
      </w:r>
      <w:r w:rsidRPr="006D3085">
        <w:rPr>
          <w:rFonts w:eastAsia="Times New Roman" w:cs="Times New Roman"/>
          <w:sz w:val="18"/>
          <w:szCs w:val="18"/>
        </w:rPr>
        <w:t>H</w:t>
      </w:r>
      <w:r w:rsidRPr="006D3085">
        <w:rPr>
          <w:rFonts w:eastAsia="Times New Roman" w:cs="Times New Roman"/>
          <w:spacing w:val="1"/>
          <w:sz w:val="18"/>
          <w:szCs w:val="18"/>
        </w:rPr>
        <w:t>E</w:t>
      </w:r>
      <w:r w:rsidRPr="006D3085">
        <w:rPr>
          <w:rFonts w:eastAsia="Times New Roman" w:cs="Times New Roman"/>
          <w:spacing w:val="-2"/>
          <w:sz w:val="18"/>
          <w:szCs w:val="18"/>
        </w:rPr>
        <w:t>L</w:t>
      </w:r>
      <w:r w:rsidRPr="006D3085">
        <w:rPr>
          <w:rFonts w:eastAsia="Times New Roman" w:cs="Times New Roman"/>
          <w:sz w:val="18"/>
          <w:szCs w:val="18"/>
        </w:rPr>
        <w:t>F</w:t>
      </w:r>
      <w:r w:rsidRPr="006D3085">
        <w:rPr>
          <w:rFonts w:eastAsia="Times New Roman" w:cs="Times New Roman"/>
          <w:spacing w:val="-3"/>
          <w:sz w:val="18"/>
          <w:szCs w:val="18"/>
        </w:rPr>
        <w:t xml:space="preserve"> </w:t>
      </w:r>
      <w:r w:rsidRPr="006D3085">
        <w:rPr>
          <w:rFonts w:eastAsia="Times New Roman" w:cs="Times New Roman"/>
          <w:spacing w:val="3"/>
          <w:sz w:val="18"/>
          <w:szCs w:val="18"/>
        </w:rPr>
        <w:t>P</w:t>
      </w:r>
      <w:r w:rsidRPr="006D3085">
        <w:rPr>
          <w:rFonts w:eastAsia="Times New Roman" w:cs="Times New Roman"/>
          <w:sz w:val="18"/>
          <w:szCs w:val="18"/>
        </w:rPr>
        <w:t>RODUC</w:t>
      </w:r>
      <w:r w:rsidRPr="006D3085">
        <w:rPr>
          <w:rFonts w:eastAsia="Times New Roman" w:cs="Times New Roman"/>
          <w:spacing w:val="-2"/>
          <w:sz w:val="18"/>
          <w:szCs w:val="18"/>
        </w:rPr>
        <w:t>T</w:t>
      </w:r>
      <w:r w:rsidRPr="006D3085">
        <w:rPr>
          <w:rFonts w:eastAsia="Times New Roman" w:cs="Times New Roman"/>
          <w:spacing w:val="1"/>
          <w:sz w:val="18"/>
          <w:szCs w:val="18"/>
        </w:rPr>
        <w:t>S</w:t>
      </w:r>
      <w:r w:rsidRPr="006D3085">
        <w:rPr>
          <w:rFonts w:eastAsia="Times New Roman" w:cs="Times New Roman"/>
          <w:sz w:val="22"/>
        </w:rPr>
        <w:t>,</w:t>
      </w:r>
      <w:r w:rsidRPr="006D3085">
        <w:rPr>
          <w:rFonts w:eastAsia="Times New Roman" w:cs="Times New Roman"/>
          <w:spacing w:val="-18"/>
          <w:sz w:val="22"/>
        </w:rPr>
        <w:t xml:space="preserve"> </w:t>
      </w:r>
      <w:r w:rsidRPr="006D3085">
        <w:rPr>
          <w:rFonts w:eastAsia="Times New Roman" w:cs="Times New Roman"/>
          <w:spacing w:val="-3"/>
          <w:sz w:val="18"/>
          <w:szCs w:val="18"/>
        </w:rPr>
        <w:t>A</w:t>
      </w:r>
      <w:r w:rsidRPr="006D3085">
        <w:rPr>
          <w:rFonts w:eastAsia="Times New Roman" w:cs="Times New Roman"/>
          <w:sz w:val="18"/>
          <w:szCs w:val="18"/>
        </w:rPr>
        <w:t>RE</w:t>
      </w:r>
      <w:r w:rsidRPr="006D3085">
        <w:rPr>
          <w:rFonts w:eastAsia="Times New Roman" w:cs="Times New Roman"/>
          <w:spacing w:val="-3"/>
          <w:sz w:val="18"/>
          <w:szCs w:val="18"/>
        </w:rPr>
        <w:t xml:space="preserve"> </w:t>
      </w:r>
      <w:r w:rsidRPr="006D3085">
        <w:rPr>
          <w:rFonts w:eastAsia="Times New Roman" w:cs="Times New Roman"/>
          <w:sz w:val="18"/>
          <w:szCs w:val="18"/>
        </w:rPr>
        <w:t>NOT</w:t>
      </w:r>
      <w:r w:rsidRPr="006D3085">
        <w:rPr>
          <w:rFonts w:eastAsia="Times New Roman" w:cs="Times New Roman"/>
          <w:spacing w:val="-3"/>
          <w:sz w:val="18"/>
          <w:szCs w:val="18"/>
        </w:rPr>
        <w:t xml:space="preserve"> </w:t>
      </w:r>
      <w:r w:rsidRPr="006D3085">
        <w:rPr>
          <w:rFonts w:eastAsia="Times New Roman" w:cs="Times New Roman"/>
          <w:spacing w:val="1"/>
          <w:sz w:val="18"/>
          <w:szCs w:val="18"/>
        </w:rPr>
        <w:t>ME</w:t>
      </w:r>
      <w:r w:rsidRPr="006D3085">
        <w:rPr>
          <w:rFonts w:eastAsia="Times New Roman" w:cs="Times New Roman"/>
          <w:sz w:val="18"/>
          <w:szCs w:val="18"/>
        </w:rPr>
        <w:t>DICAL</w:t>
      </w:r>
      <w:r w:rsidRPr="006D3085">
        <w:rPr>
          <w:rFonts w:eastAsia="Times New Roman" w:cs="Times New Roman"/>
          <w:spacing w:val="-9"/>
          <w:sz w:val="18"/>
          <w:szCs w:val="18"/>
        </w:rPr>
        <w:t xml:space="preserve"> </w:t>
      </w:r>
      <w:r w:rsidRPr="006D3085">
        <w:rPr>
          <w:rFonts w:eastAsia="Times New Roman" w:cs="Times New Roman"/>
          <w:sz w:val="18"/>
          <w:szCs w:val="18"/>
        </w:rPr>
        <w:t>D</w:t>
      </w:r>
      <w:r w:rsidRPr="006D3085">
        <w:rPr>
          <w:rFonts w:eastAsia="Times New Roman" w:cs="Times New Roman"/>
          <w:spacing w:val="1"/>
          <w:sz w:val="18"/>
          <w:szCs w:val="18"/>
        </w:rPr>
        <w:t>E</w:t>
      </w:r>
      <w:r w:rsidRPr="006D3085">
        <w:rPr>
          <w:rFonts w:eastAsia="Times New Roman" w:cs="Times New Roman"/>
          <w:spacing w:val="2"/>
          <w:sz w:val="18"/>
          <w:szCs w:val="18"/>
        </w:rPr>
        <w:t>V</w:t>
      </w:r>
      <w:r w:rsidRPr="006D3085">
        <w:rPr>
          <w:rFonts w:eastAsia="Times New Roman" w:cs="Times New Roman"/>
          <w:sz w:val="18"/>
          <w:szCs w:val="18"/>
        </w:rPr>
        <w:t>IC</w:t>
      </w:r>
      <w:r w:rsidRPr="006D3085">
        <w:rPr>
          <w:rFonts w:eastAsia="Times New Roman" w:cs="Times New Roman"/>
          <w:spacing w:val="1"/>
          <w:sz w:val="18"/>
          <w:szCs w:val="18"/>
        </w:rPr>
        <w:t>ES</w:t>
      </w:r>
      <w:r w:rsidRPr="006D3085">
        <w:rPr>
          <w:rFonts w:eastAsia="Times New Roman" w:cs="Times New Roman"/>
          <w:sz w:val="22"/>
        </w:rPr>
        <w:t>,</w:t>
      </w:r>
      <w:r w:rsidRPr="006D3085">
        <w:rPr>
          <w:rFonts w:eastAsia="Times New Roman" w:cs="Times New Roman"/>
          <w:spacing w:val="-17"/>
          <w:sz w:val="22"/>
        </w:rPr>
        <w:t xml:space="preserve"> </w:t>
      </w:r>
      <w:r w:rsidRPr="006D3085">
        <w:rPr>
          <w:rFonts w:eastAsia="Times New Roman" w:cs="Times New Roman"/>
          <w:spacing w:val="-3"/>
          <w:sz w:val="18"/>
          <w:szCs w:val="18"/>
        </w:rPr>
        <w:t>A</w:t>
      </w:r>
      <w:r w:rsidRPr="006D3085">
        <w:rPr>
          <w:rFonts w:eastAsia="Times New Roman" w:cs="Times New Roman"/>
          <w:sz w:val="18"/>
          <w:szCs w:val="18"/>
        </w:rPr>
        <w:t>ND</w:t>
      </w:r>
      <w:r w:rsidRPr="006D3085">
        <w:rPr>
          <w:rFonts w:eastAsia="Times New Roman" w:cs="Times New Roman"/>
          <w:spacing w:val="-4"/>
          <w:sz w:val="18"/>
          <w:szCs w:val="18"/>
        </w:rPr>
        <w:t xml:space="preserve"> </w:t>
      </w:r>
      <w:r w:rsidRPr="006D3085">
        <w:rPr>
          <w:rFonts w:eastAsia="Times New Roman" w:cs="Times New Roman"/>
          <w:spacing w:val="-3"/>
          <w:sz w:val="18"/>
          <w:szCs w:val="18"/>
        </w:rPr>
        <w:t>A</w:t>
      </w:r>
      <w:r w:rsidRPr="006D3085">
        <w:rPr>
          <w:rFonts w:eastAsia="Times New Roman" w:cs="Times New Roman"/>
          <w:spacing w:val="3"/>
          <w:sz w:val="18"/>
          <w:szCs w:val="18"/>
        </w:rPr>
        <w:t>R</w:t>
      </w:r>
      <w:r w:rsidRPr="006D3085">
        <w:rPr>
          <w:rFonts w:eastAsia="Times New Roman" w:cs="Times New Roman"/>
          <w:sz w:val="18"/>
          <w:szCs w:val="18"/>
        </w:rPr>
        <w:t>E</w:t>
      </w:r>
      <w:r w:rsidRPr="006D3085">
        <w:rPr>
          <w:rFonts w:eastAsia="Times New Roman" w:cs="Times New Roman"/>
          <w:spacing w:val="-3"/>
          <w:sz w:val="18"/>
          <w:szCs w:val="18"/>
        </w:rPr>
        <w:t xml:space="preserve"> </w:t>
      </w:r>
      <w:r w:rsidRPr="006D3085">
        <w:rPr>
          <w:rFonts w:eastAsia="Times New Roman" w:cs="Times New Roman"/>
          <w:sz w:val="18"/>
          <w:szCs w:val="18"/>
        </w:rPr>
        <w:t>NOT</w:t>
      </w:r>
      <w:r w:rsidRPr="006D3085">
        <w:rPr>
          <w:rFonts w:eastAsia="Times New Roman" w:cs="Times New Roman"/>
          <w:spacing w:val="-5"/>
          <w:sz w:val="18"/>
          <w:szCs w:val="18"/>
        </w:rPr>
        <w:t xml:space="preserve"> </w:t>
      </w:r>
      <w:r w:rsidRPr="006D3085">
        <w:rPr>
          <w:rFonts w:eastAsia="Times New Roman" w:cs="Times New Roman"/>
          <w:spacing w:val="1"/>
          <w:sz w:val="18"/>
          <w:szCs w:val="18"/>
        </w:rPr>
        <w:t>S</w:t>
      </w:r>
      <w:r w:rsidRPr="006D3085">
        <w:rPr>
          <w:rFonts w:eastAsia="Times New Roman" w:cs="Times New Roman"/>
          <w:spacing w:val="3"/>
          <w:sz w:val="18"/>
          <w:szCs w:val="18"/>
        </w:rPr>
        <w:t>P</w:t>
      </w:r>
      <w:r w:rsidRPr="006D3085">
        <w:rPr>
          <w:rFonts w:eastAsia="Times New Roman" w:cs="Times New Roman"/>
          <w:spacing w:val="1"/>
          <w:sz w:val="18"/>
          <w:szCs w:val="18"/>
        </w:rPr>
        <w:t>E</w:t>
      </w:r>
      <w:r w:rsidRPr="006D3085">
        <w:rPr>
          <w:rFonts w:eastAsia="Times New Roman" w:cs="Times New Roman"/>
          <w:sz w:val="18"/>
          <w:szCs w:val="18"/>
        </w:rPr>
        <w:t>C</w:t>
      </w:r>
      <w:r w:rsidRPr="006D3085">
        <w:rPr>
          <w:rFonts w:eastAsia="Times New Roman" w:cs="Times New Roman"/>
          <w:spacing w:val="-2"/>
          <w:sz w:val="18"/>
          <w:szCs w:val="18"/>
        </w:rPr>
        <w:t>I</w:t>
      </w:r>
      <w:r w:rsidRPr="006D3085">
        <w:rPr>
          <w:rFonts w:eastAsia="Times New Roman" w:cs="Times New Roman"/>
          <w:spacing w:val="1"/>
          <w:sz w:val="18"/>
          <w:szCs w:val="18"/>
        </w:rPr>
        <w:t>F</w:t>
      </w:r>
      <w:r w:rsidRPr="006D3085">
        <w:rPr>
          <w:rFonts w:eastAsia="Times New Roman" w:cs="Times New Roman"/>
          <w:sz w:val="18"/>
          <w:szCs w:val="18"/>
        </w:rPr>
        <w:t>IC</w:t>
      </w:r>
      <w:r w:rsidRPr="006D3085">
        <w:rPr>
          <w:rFonts w:eastAsia="Times New Roman" w:cs="Times New Roman"/>
          <w:spacing w:val="-3"/>
          <w:sz w:val="18"/>
          <w:szCs w:val="18"/>
        </w:rPr>
        <w:t>A</w:t>
      </w:r>
      <w:r w:rsidRPr="006D3085">
        <w:rPr>
          <w:rFonts w:eastAsia="Times New Roman" w:cs="Times New Roman"/>
          <w:spacing w:val="1"/>
          <w:sz w:val="18"/>
          <w:szCs w:val="18"/>
        </w:rPr>
        <w:t>L</w:t>
      </w:r>
      <w:r w:rsidRPr="006D3085">
        <w:rPr>
          <w:rFonts w:eastAsia="Times New Roman" w:cs="Times New Roman"/>
          <w:spacing w:val="-2"/>
          <w:sz w:val="18"/>
          <w:szCs w:val="18"/>
        </w:rPr>
        <w:t>L</w:t>
      </w:r>
      <w:r w:rsidRPr="006D3085">
        <w:rPr>
          <w:rFonts w:eastAsia="Times New Roman" w:cs="Times New Roman"/>
          <w:sz w:val="18"/>
          <w:szCs w:val="18"/>
        </w:rPr>
        <w:t>Y</w:t>
      </w:r>
      <w:r w:rsidRPr="006D3085">
        <w:rPr>
          <w:rFonts w:eastAsia="Times New Roman" w:cs="Times New Roman"/>
          <w:spacing w:val="-13"/>
          <w:sz w:val="18"/>
          <w:szCs w:val="18"/>
        </w:rPr>
        <w:t xml:space="preserve"> </w:t>
      </w:r>
      <w:r w:rsidRPr="006D3085">
        <w:rPr>
          <w:rFonts w:eastAsia="Times New Roman" w:cs="Times New Roman"/>
          <w:sz w:val="18"/>
          <w:szCs w:val="18"/>
        </w:rPr>
        <w:t>D</w:t>
      </w:r>
      <w:r w:rsidRPr="006D3085">
        <w:rPr>
          <w:rFonts w:eastAsia="Times New Roman" w:cs="Times New Roman"/>
          <w:spacing w:val="1"/>
          <w:sz w:val="18"/>
          <w:szCs w:val="18"/>
        </w:rPr>
        <w:t>ES</w:t>
      </w:r>
      <w:r w:rsidRPr="006D3085">
        <w:rPr>
          <w:rFonts w:eastAsia="Times New Roman" w:cs="Times New Roman"/>
          <w:spacing w:val="3"/>
          <w:sz w:val="18"/>
          <w:szCs w:val="18"/>
        </w:rPr>
        <w:t>I</w:t>
      </w:r>
      <w:r w:rsidRPr="006D3085">
        <w:rPr>
          <w:rFonts w:eastAsia="Times New Roman" w:cs="Times New Roman"/>
          <w:sz w:val="18"/>
          <w:szCs w:val="18"/>
        </w:rPr>
        <w:t>GN</w:t>
      </w:r>
      <w:r w:rsidRPr="006D3085">
        <w:rPr>
          <w:rFonts w:eastAsia="Times New Roman" w:cs="Times New Roman"/>
          <w:spacing w:val="1"/>
          <w:sz w:val="18"/>
          <w:szCs w:val="18"/>
        </w:rPr>
        <w:t>E</w:t>
      </w:r>
      <w:r w:rsidRPr="006D3085">
        <w:rPr>
          <w:rFonts w:eastAsia="Times New Roman" w:cs="Times New Roman"/>
          <w:sz w:val="18"/>
          <w:szCs w:val="18"/>
        </w:rPr>
        <w:t>D</w:t>
      </w:r>
      <w:r w:rsidRPr="006D3085">
        <w:rPr>
          <w:rFonts w:eastAsia="Times New Roman" w:cs="Times New Roman"/>
          <w:spacing w:val="-9"/>
          <w:sz w:val="18"/>
          <w:szCs w:val="18"/>
        </w:rPr>
        <w:t xml:space="preserve"> </w:t>
      </w:r>
      <w:r w:rsidRPr="006D3085">
        <w:rPr>
          <w:rFonts w:eastAsia="Times New Roman" w:cs="Times New Roman"/>
          <w:spacing w:val="1"/>
          <w:sz w:val="18"/>
          <w:szCs w:val="18"/>
        </w:rPr>
        <w:t>F</w:t>
      </w:r>
      <w:r w:rsidRPr="006D3085">
        <w:rPr>
          <w:rFonts w:eastAsia="Times New Roman" w:cs="Times New Roman"/>
          <w:sz w:val="18"/>
          <w:szCs w:val="18"/>
        </w:rPr>
        <w:t>OR</w:t>
      </w:r>
      <w:r w:rsidRPr="006D3085">
        <w:rPr>
          <w:rFonts w:eastAsia="Times New Roman" w:cs="Times New Roman"/>
          <w:spacing w:val="-3"/>
          <w:sz w:val="18"/>
          <w:szCs w:val="18"/>
        </w:rPr>
        <w:t xml:space="preserve"> </w:t>
      </w:r>
      <w:r w:rsidRPr="006D3085">
        <w:rPr>
          <w:rFonts w:eastAsia="Times New Roman" w:cs="Times New Roman"/>
          <w:spacing w:val="1"/>
          <w:sz w:val="18"/>
          <w:szCs w:val="18"/>
        </w:rPr>
        <w:t>ME</w:t>
      </w:r>
      <w:r w:rsidRPr="006D3085">
        <w:rPr>
          <w:rFonts w:eastAsia="Times New Roman" w:cs="Times New Roman"/>
          <w:sz w:val="18"/>
          <w:szCs w:val="18"/>
        </w:rPr>
        <w:t>DIC</w:t>
      </w:r>
      <w:r w:rsidRPr="006D3085">
        <w:rPr>
          <w:rFonts w:eastAsia="Times New Roman" w:cs="Times New Roman"/>
          <w:spacing w:val="-3"/>
          <w:sz w:val="18"/>
          <w:szCs w:val="18"/>
        </w:rPr>
        <w:t>A</w:t>
      </w:r>
      <w:r w:rsidRPr="006D3085">
        <w:rPr>
          <w:rFonts w:eastAsia="Times New Roman" w:cs="Times New Roman"/>
          <w:sz w:val="18"/>
          <w:szCs w:val="18"/>
        </w:rPr>
        <w:t xml:space="preserve">L </w:t>
      </w:r>
      <w:r w:rsidRPr="006D3085">
        <w:rPr>
          <w:rFonts w:eastAsia="Times New Roman" w:cs="Times New Roman"/>
          <w:spacing w:val="-3"/>
          <w:sz w:val="18"/>
          <w:szCs w:val="18"/>
        </w:rPr>
        <w:t>A</w:t>
      </w:r>
      <w:r w:rsidRPr="006D3085">
        <w:rPr>
          <w:rFonts w:eastAsia="Times New Roman" w:cs="Times New Roman"/>
          <w:spacing w:val="3"/>
          <w:sz w:val="18"/>
          <w:szCs w:val="18"/>
        </w:rPr>
        <w:t>PP</w:t>
      </w:r>
      <w:r w:rsidRPr="006D3085">
        <w:rPr>
          <w:rFonts w:eastAsia="Times New Roman" w:cs="Times New Roman"/>
          <w:spacing w:val="-2"/>
          <w:sz w:val="18"/>
          <w:szCs w:val="18"/>
        </w:rPr>
        <w:t>L</w:t>
      </w:r>
      <w:r w:rsidRPr="006D3085">
        <w:rPr>
          <w:rFonts w:eastAsia="Times New Roman" w:cs="Times New Roman"/>
          <w:sz w:val="18"/>
          <w:szCs w:val="18"/>
        </w:rPr>
        <w:t>IC</w:t>
      </w:r>
      <w:r w:rsidRPr="006D3085">
        <w:rPr>
          <w:rFonts w:eastAsia="Times New Roman" w:cs="Times New Roman"/>
          <w:spacing w:val="-3"/>
          <w:sz w:val="18"/>
          <w:szCs w:val="18"/>
        </w:rPr>
        <w:t>A</w:t>
      </w:r>
      <w:r w:rsidRPr="006D3085">
        <w:rPr>
          <w:rFonts w:eastAsia="Times New Roman" w:cs="Times New Roman"/>
          <w:spacing w:val="-2"/>
          <w:sz w:val="18"/>
          <w:szCs w:val="18"/>
        </w:rPr>
        <w:t>T</w:t>
      </w:r>
      <w:r w:rsidRPr="006D3085">
        <w:rPr>
          <w:rFonts w:eastAsia="Times New Roman" w:cs="Times New Roman"/>
          <w:spacing w:val="3"/>
          <w:sz w:val="18"/>
          <w:szCs w:val="18"/>
        </w:rPr>
        <w:t>I</w:t>
      </w:r>
      <w:r w:rsidRPr="006D3085">
        <w:rPr>
          <w:rFonts w:eastAsia="Times New Roman" w:cs="Times New Roman"/>
          <w:sz w:val="18"/>
          <w:szCs w:val="18"/>
        </w:rPr>
        <w:t>ON</w:t>
      </w:r>
      <w:r w:rsidRPr="006D3085">
        <w:rPr>
          <w:rFonts w:eastAsia="Times New Roman" w:cs="Times New Roman"/>
          <w:spacing w:val="-12"/>
          <w:sz w:val="18"/>
          <w:szCs w:val="18"/>
        </w:rPr>
        <w:t xml:space="preserve"> </w:t>
      </w:r>
      <w:r w:rsidRPr="006D3085">
        <w:rPr>
          <w:rFonts w:eastAsia="Times New Roman" w:cs="Times New Roman"/>
          <w:sz w:val="18"/>
          <w:szCs w:val="18"/>
        </w:rPr>
        <w:t xml:space="preserve">OR </w:t>
      </w:r>
      <w:r w:rsidRPr="006D3085">
        <w:rPr>
          <w:rFonts w:eastAsia="Times New Roman" w:cs="Times New Roman"/>
          <w:spacing w:val="-3"/>
          <w:sz w:val="18"/>
          <w:szCs w:val="18"/>
        </w:rPr>
        <w:t>A</w:t>
      </w:r>
      <w:r w:rsidRPr="006D3085">
        <w:rPr>
          <w:rFonts w:eastAsia="Times New Roman" w:cs="Times New Roman"/>
          <w:sz w:val="18"/>
          <w:szCs w:val="18"/>
        </w:rPr>
        <w:t>NY</w:t>
      </w:r>
      <w:r w:rsidRPr="006D3085">
        <w:rPr>
          <w:rFonts w:eastAsia="Times New Roman" w:cs="Times New Roman"/>
          <w:spacing w:val="-4"/>
          <w:sz w:val="18"/>
          <w:szCs w:val="18"/>
        </w:rPr>
        <w:t xml:space="preserve"> </w:t>
      </w:r>
      <w:r w:rsidRPr="006D3085">
        <w:rPr>
          <w:rFonts w:eastAsia="Times New Roman" w:cs="Times New Roman"/>
          <w:spacing w:val="2"/>
          <w:sz w:val="18"/>
          <w:szCs w:val="18"/>
        </w:rPr>
        <w:t>O</w:t>
      </w:r>
      <w:r w:rsidRPr="006D3085">
        <w:rPr>
          <w:rFonts w:eastAsia="Times New Roman" w:cs="Times New Roman"/>
          <w:spacing w:val="-2"/>
          <w:sz w:val="18"/>
          <w:szCs w:val="18"/>
        </w:rPr>
        <w:t>T</w:t>
      </w:r>
      <w:r w:rsidRPr="006D3085">
        <w:rPr>
          <w:rFonts w:eastAsia="Times New Roman" w:cs="Times New Roman"/>
          <w:sz w:val="18"/>
          <w:szCs w:val="18"/>
        </w:rPr>
        <w:t>H</w:t>
      </w:r>
      <w:r w:rsidRPr="006D3085">
        <w:rPr>
          <w:rFonts w:eastAsia="Times New Roman" w:cs="Times New Roman"/>
          <w:spacing w:val="3"/>
          <w:sz w:val="18"/>
          <w:szCs w:val="18"/>
        </w:rPr>
        <w:t>E</w:t>
      </w:r>
      <w:r w:rsidRPr="006D3085">
        <w:rPr>
          <w:rFonts w:eastAsia="Times New Roman" w:cs="Times New Roman"/>
          <w:sz w:val="18"/>
          <w:szCs w:val="18"/>
        </w:rPr>
        <w:t>R</w:t>
      </w:r>
      <w:r w:rsidRPr="006D3085">
        <w:rPr>
          <w:rFonts w:eastAsia="Times New Roman" w:cs="Times New Roman"/>
          <w:spacing w:val="-8"/>
          <w:sz w:val="18"/>
          <w:szCs w:val="18"/>
        </w:rPr>
        <w:t xml:space="preserve"> </w:t>
      </w:r>
      <w:r w:rsidRPr="006D3085">
        <w:rPr>
          <w:rFonts w:eastAsia="Times New Roman" w:cs="Times New Roman"/>
          <w:spacing w:val="3"/>
          <w:sz w:val="18"/>
          <w:szCs w:val="18"/>
        </w:rPr>
        <w:t>P</w:t>
      </w:r>
      <w:r w:rsidRPr="006D3085">
        <w:rPr>
          <w:rFonts w:eastAsia="Times New Roman" w:cs="Times New Roman"/>
          <w:spacing w:val="-3"/>
          <w:sz w:val="18"/>
          <w:szCs w:val="18"/>
        </w:rPr>
        <w:t>A</w:t>
      </w:r>
      <w:r w:rsidRPr="006D3085">
        <w:rPr>
          <w:rFonts w:eastAsia="Times New Roman" w:cs="Times New Roman"/>
          <w:spacing w:val="3"/>
          <w:sz w:val="18"/>
          <w:szCs w:val="18"/>
        </w:rPr>
        <w:t>R</w:t>
      </w:r>
      <w:r w:rsidRPr="006D3085">
        <w:rPr>
          <w:rFonts w:eastAsia="Times New Roman" w:cs="Times New Roman"/>
          <w:spacing w:val="-2"/>
          <w:sz w:val="18"/>
          <w:szCs w:val="18"/>
        </w:rPr>
        <w:t>T</w:t>
      </w:r>
      <w:r w:rsidRPr="006D3085">
        <w:rPr>
          <w:rFonts w:eastAsia="Times New Roman" w:cs="Times New Roman"/>
          <w:sz w:val="18"/>
          <w:szCs w:val="18"/>
        </w:rPr>
        <w:t>ICU</w:t>
      </w:r>
      <w:r w:rsidRPr="006D3085">
        <w:rPr>
          <w:rFonts w:eastAsia="Times New Roman" w:cs="Times New Roman"/>
          <w:spacing w:val="1"/>
          <w:sz w:val="18"/>
          <w:szCs w:val="18"/>
        </w:rPr>
        <w:t>L</w:t>
      </w:r>
      <w:r w:rsidRPr="006D3085">
        <w:rPr>
          <w:rFonts w:eastAsia="Times New Roman" w:cs="Times New Roman"/>
          <w:sz w:val="18"/>
          <w:szCs w:val="18"/>
        </w:rPr>
        <w:t>AR</w:t>
      </w:r>
      <w:r w:rsidRPr="006D3085">
        <w:rPr>
          <w:rFonts w:eastAsia="Times New Roman" w:cs="Times New Roman"/>
          <w:spacing w:val="-8"/>
          <w:sz w:val="18"/>
          <w:szCs w:val="18"/>
        </w:rPr>
        <w:t xml:space="preserve"> </w:t>
      </w:r>
      <w:r w:rsidRPr="006D3085">
        <w:rPr>
          <w:rFonts w:eastAsia="Times New Roman" w:cs="Times New Roman"/>
          <w:spacing w:val="-3"/>
          <w:sz w:val="18"/>
          <w:szCs w:val="18"/>
        </w:rPr>
        <w:t>A</w:t>
      </w:r>
      <w:r w:rsidRPr="006D3085">
        <w:rPr>
          <w:rFonts w:eastAsia="Times New Roman" w:cs="Times New Roman"/>
          <w:spacing w:val="1"/>
          <w:sz w:val="18"/>
          <w:szCs w:val="18"/>
        </w:rPr>
        <w:t>P</w:t>
      </w:r>
      <w:r w:rsidRPr="006D3085">
        <w:rPr>
          <w:rFonts w:eastAsia="Times New Roman" w:cs="Times New Roman"/>
          <w:spacing w:val="3"/>
          <w:sz w:val="18"/>
          <w:szCs w:val="18"/>
        </w:rPr>
        <w:t>P</w:t>
      </w:r>
      <w:r w:rsidRPr="006D3085">
        <w:rPr>
          <w:rFonts w:eastAsia="Times New Roman" w:cs="Times New Roman"/>
          <w:spacing w:val="-2"/>
          <w:sz w:val="18"/>
          <w:szCs w:val="18"/>
        </w:rPr>
        <w:t>L</w:t>
      </w:r>
      <w:r w:rsidRPr="006D3085">
        <w:rPr>
          <w:rFonts w:eastAsia="Times New Roman" w:cs="Times New Roman"/>
          <w:sz w:val="18"/>
          <w:szCs w:val="18"/>
        </w:rPr>
        <w:t>ICA</w:t>
      </w:r>
      <w:r w:rsidRPr="006D3085">
        <w:rPr>
          <w:rFonts w:eastAsia="Times New Roman" w:cs="Times New Roman"/>
          <w:spacing w:val="-2"/>
          <w:sz w:val="18"/>
          <w:szCs w:val="18"/>
        </w:rPr>
        <w:t>T</w:t>
      </w:r>
      <w:r w:rsidRPr="006D3085">
        <w:rPr>
          <w:rFonts w:eastAsia="Times New Roman" w:cs="Times New Roman"/>
          <w:sz w:val="18"/>
          <w:szCs w:val="18"/>
        </w:rPr>
        <w:t>I</w:t>
      </w:r>
      <w:r w:rsidRPr="006D3085">
        <w:rPr>
          <w:rFonts w:eastAsia="Times New Roman" w:cs="Times New Roman"/>
          <w:spacing w:val="2"/>
          <w:sz w:val="18"/>
          <w:szCs w:val="18"/>
        </w:rPr>
        <w:t>O</w:t>
      </w:r>
      <w:r w:rsidRPr="006D3085">
        <w:rPr>
          <w:rFonts w:eastAsia="Times New Roman" w:cs="Times New Roman"/>
          <w:sz w:val="18"/>
          <w:szCs w:val="18"/>
        </w:rPr>
        <w:t>N</w:t>
      </w:r>
      <w:r w:rsidRPr="006D3085">
        <w:rPr>
          <w:rFonts w:eastAsia="Times New Roman" w:cs="Times New Roman"/>
          <w:sz w:val="22"/>
        </w:rPr>
        <w:t>.</w:t>
      </w:r>
      <w:r w:rsidRPr="006D3085">
        <w:rPr>
          <w:rFonts w:eastAsia="Times New Roman" w:cs="Times New Roman"/>
          <w:spacing w:val="24"/>
          <w:sz w:val="22"/>
        </w:rPr>
        <w:t xml:space="preserve"> </w:t>
      </w:r>
      <w:r w:rsidRPr="006D3085">
        <w:rPr>
          <w:rFonts w:eastAsia="Times New Roman" w:cs="Times New Roman"/>
          <w:spacing w:val="1"/>
          <w:sz w:val="22"/>
        </w:rPr>
        <w:t>W</w:t>
      </w:r>
      <w:r w:rsidRPr="006D3085">
        <w:rPr>
          <w:rFonts w:eastAsia="Times New Roman" w:cs="Times New Roman"/>
          <w:sz w:val="18"/>
          <w:szCs w:val="18"/>
        </w:rPr>
        <w:t>IND</w:t>
      </w:r>
      <w:r w:rsidRPr="006D3085">
        <w:rPr>
          <w:rFonts w:eastAsia="Times New Roman" w:cs="Times New Roman"/>
          <w:spacing w:val="-3"/>
          <w:sz w:val="18"/>
          <w:szCs w:val="18"/>
        </w:rPr>
        <w:t xml:space="preserve"> </w:t>
      </w:r>
      <w:r w:rsidRPr="006D3085">
        <w:rPr>
          <w:rFonts w:eastAsia="Times New Roman" w:cs="Times New Roman"/>
          <w:spacing w:val="-1"/>
          <w:sz w:val="22"/>
        </w:rPr>
        <w:t>R</w:t>
      </w:r>
      <w:r w:rsidRPr="006D3085">
        <w:rPr>
          <w:rFonts w:eastAsia="Times New Roman" w:cs="Times New Roman"/>
          <w:spacing w:val="-2"/>
          <w:sz w:val="18"/>
          <w:szCs w:val="18"/>
        </w:rPr>
        <w:t>I</w:t>
      </w:r>
      <w:r w:rsidRPr="006D3085">
        <w:rPr>
          <w:rFonts w:eastAsia="Times New Roman" w:cs="Times New Roman"/>
          <w:spacing w:val="2"/>
          <w:sz w:val="18"/>
          <w:szCs w:val="18"/>
        </w:rPr>
        <w:t>V</w:t>
      </w:r>
      <w:r w:rsidRPr="006D3085">
        <w:rPr>
          <w:rFonts w:eastAsia="Times New Roman" w:cs="Times New Roman"/>
          <w:spacing w:val="1"/>
          <w:sz w:val="18"/>
          <w:szCs w:val="18"/>
        </w:rPr>
        <w:t>E</w:t>
      </w:r>
      <w:r w:rsidRPr="006D3085">
        <w:rPr>
          <w:rFonts w:eastAsia="Times New Roman" w:cs="Times New Roman"/>
          <w:sz w:val="18"/>
          <w:szCs w:val="18"/>
        </w:rPr>
        <w:t>R</w:t>
      </w:r>
      <w:r w:rsidRPr="006D3085">
        <w:rPr>
          <w:rFonts w:eastAsia="Times New Roman" w:cs="Times New Roman"/>
          <w:spacing w:val="-3"/>
          <w:sz w:val="18"/>
          <w:szCs w:val="18"/>
        </w:rPr>
        <w:t xml:space="preserve"> </w:t>
      </w:r>
      <w:r w:rsidRPr="006D3085">
        <w:rPr>
          <w:rFonts w:eastAsia="Times New Roman" w:cs="Times New Roman"/>
          <w:sz w:val="18"/>
          <w:szCs w:val="18"/>
        </w:rPr>
        <w:t>CU</w:t>
      </w:r>
      <w:r w:rsidRPr="006D3085">
        <w:rPr>
          <w:rFonts w:eastAsia="Times New Roman" w:cs="Times New Roman"/>
          <w:spacing w:val="1"/>
          <w:sz w:val="18"/>
          <w:szCs w:val="18"/>
        </w:rPr>
        <w:t>S</w:t>
      </w:r>
      <w:r w:rsidRPr="006D3085">
        <w:rPr>
          <w:rFonts w:eastAsia="Times New Roman" w:cs="Times New Roman"/>
          <w:spacing w:val="-2"/>
          <w:sz w:val="18"/>
          <w:szCs w:val="18"/>
        </w:rPr>
        <w:t>T</w:t>
      </w:r>
      <w:r w:rsidRPr="006D3085">
        <w:rPr>
          <w:rFonts w:eastAsia="Times New Roman" w:cs="Times New Roman"/>
          <w:sz w:val="18"/>
          <w:szCs w:val="18"/>
        </w:rPr>
        <w:t>O</w:t>
      </w:r>
      <w:r w:rsidRPr="006D3085">
        <w:rPr>
          <w:rFonts w:eastAsia="Times New Roman" w:cs="Times New Roman"/>
          <w:spacing w:val="1"/>
          <w:sz w:val="18"/>
          <w:szCs w:val="18"/>
        </w:rPr>
        <w:t>ME</w:t>
      </w:r>
      <w:r w:rsidRPr="006D3085">
        <w:rPr>
          <w:rFonts w:eastAsia="Times New Roman" w:cs="Times New Roman"/>
          <w:spacing w:val="-2"/>
          <w:sz w:val="18"/>
          <w:szCs w:val="18"/>
        </w:rPr>
        <w:t>R</w:t>
      </w:r>
      <w:r w:rsidRPr="006D3085">
        <w:rPr>
          <w:rFonts w:eastAsia="Times New Roman" w:cs="Times New Roman"/>
          <w:sz w:val="18"/>
          <w:szCs w:val="18"/>
        </w:rPr>
        <w:t>S</w:t>
      </w:r>
      <w:r w:rsidRPr="006D3085">
        <w:rPr>
          <w:rFonts w:eastAsia="Times New Roman" w:cs="Times New Roman"/>
          <w:spacing w:val="-9"/>
          <w:sz w:val="18"/>
          <w:szCs w:val="18"/>
        </w:rPr>
        <w:t xml:space="preserve"> </w:t>
      </w:r>
      <w:r w:rsidRPr="006D3085">
        <w:rPr>
          <w:rFonts w:eastAsia="Times New Roman" w:cs="Times New Roman"/>
          <w:spacing w:val="-2"/>
          <w:sz w:val="18"/>
          <w:szCs w:val="18"/>
        </w:rPr>
        <w:t>W</w:t>
      </w:r>
      <w:r w:rsidRPr="006D3085">
        <w:rPr>
          <w:rFonts w:eastAsia="Times New Roman" w:cs="Times New Roman"/>
          <w:sz w:val="18"/>
          <w:szCs w:val="18"/>
        </w:rPr>
        <w:t>HO</w:t>
      </w:r>
      <w:r w:rsidRPr="006D3085">
        <w:rPr>
          <w:rFonts w:eastAsia="Times New Roman" w:cs="Times New Roman"/>
          <w:spacing w:val="-1"/>
          <w:sz w:val="18"/>
          <w:szCs w:val="18"/>
        </w:rPr>
        <w:t xml:space="preserve"> </w:t>
      </w:r>
      <w:r w:rsidRPr="006D3085">
        <w:rPr>
          <w:rFonts w:eastAsia="Times New Roman" w:cs="Times New Roman"/>
          <w:spacing w:val="-3"/>
          <w:sz w:val="18"/>
          <w:szCs w:val="18"/>
        </w:rPr>
        <w:t>A</w:t>
      </w:r>
      <w:r w:rsidRPr="006D3085">
        <w:rPr>
          <w:rFonts w:eastAsia="Times New Roman" w:cs="Times New Roman"/>
          <w:sz w:val="18"/>
          <w:szCs w:val="18"/>
        </w:rPr>
        <w:t>RE</w:t>
      </w:r>
      <w:r w:rsidRPr="006D3085">
        <w:rPr>
          <w:rFonts w:eastAsia="Times New Roman" w:cs="Times New Roman"/>
          <w:spacing w:val="-3"/>
          <w:sz w:val="18"/>
          <w:szCs w:val="18"/>
        </w:rPr>
        <w:t xml:space="preserve"> </w:t>
      </w:r>
      <w:r w:rsidRPr="006D3085">
        <w:rPr>
          <w:rFonts w:eastAsia="Times New Roman" w:cs="Times New Roman"/>
          <w:spacing w:val="1"/>
          <w:sz w:val="18"/>
          <w:szCs w:val="18"/>
        </w:rPr>
        <w:t>ME</w:t>
      </w:r>
      <w:r w:rsidRPr="006D3085">
        <w:rPr>
          <w:rFonts w:eastAsia="Times New Roman" w:cs="Times New Roman"/>
          <w:sz w:val="18"/>
          <w:szCs w:val="18"/>
        </w:rPr>
        <w:t>DICAL D</w:t>
      </w:r>
      <w:r w:rsidRPr="006D3085">
        <w:rPr>
          <w:rFonts w:eastAsia="Times New Roman" w:cs="Times New Roman"/>
          <w:spacing w:val="1"/>
          <w:sz w:val="18"/>
          <w:szCs w:val="18"/>
        </w:rPr>
        <w:t>E</w:t>
      </w:r>
      <w:r w:rsidRPr="006D3085">
        <w:rPr>
          <w:rFonts w:eastAsia="Times New Roman" w:cs="Times New Roman"/>
          <w:spacing w:val="2"/>
          <w:sz w:val="18"/>
          <w:szCs w:val="18"/>
        </w:rPr>
        <w:t>V</w:t>
      </w:r>
      <w:r w:rsidRPr="006D3085">
        <w:rPr>
          <w:rFonts w:eastAsia="Times New Roman" w:cs="Times New Roman"/>
          <w:sz w:val="18"/>
          <w:szCs w:val="18"/>
        </w:rPr>
        <w:t>ICE</w:t>
      </w:r>
      <w:r w:rsidRPr="006D3085">
        <w:rPr>
          <w:rFonts w:eastAsia="Times New Roman" w:cs="Times New Roman"/>
          <w:spacing w:val="-8"/>
          <w:sz w:val="18"/>
          <w:szCs w:val="18"/>
        </w:rPr>
        <w:t xml:space="preserve"> </w:t>
      </w:r>
      <w:r w:rsidRPr="006D3085">
        <w:rPr>
          <w:rFonts w:eastAsia="Times New Roman" w:cs="Times New Roman"/>
          <w:spacing w:val="1"/>
          <w:sz w:val="18"/>
          <w:szCs w:val="18"/>
        </w:rPr>
        <w:t>M</w:t>
      </w:r>
      <w:r w:rsidRPr="006D3085">
        <w:rPr>
          <w:rFonts w:eastAsia="Times New Roman" w:cs="Times New Roman"/>
          <w:spacing w:val="-3"/>
          <w:sz w:val="18"/>
          <w:szCs w:val="18"/>
        </w:rPr>
        <w:t>A</w:t>
      </w:r>
      <w:r w:rsidRPr="006D3085">
        <w:rPr>
          <w:rFonts w:eastAsia="Times New Roman" w:cs="Times New Roman"/>
          <w:sz w:val="18"/>
          <w:szCs w:val="18"/>
        </w:rPr>
        <w:t>NU</w:t>
      </w:r>
      <w:r w:rsidRPr="006D3085">
        <w:rPr>
          <w:rFonts w:eastAsia="Times New Roman" w:cs="Times New Roman"/>
          <w:spacing w:val="3"/>
          <w:sz w:val="18"/>
          <w:szCs w:val="18"/>
        </w:rPr>
        <w:t>F</w:t>
      </w:r>
      <w:r w:rsidRPr="006D3085">
        <w:rPr>
          <w:rFonts w:eastAsia="Times New Roman" w:cs="Times New Roman"/>
          <w:spacing w:val="-3"/>
          <w:sz w:val="18"/>
          <w:szCs w:val="18"/>
        </w:rPr>
        <w:t>A</w:t>
      </w:r>
      <w:r w:rsidRPr="006D3085">
        <w:rPr>
          <w:rFonts w:eastAsia="Times New Roman" w:cs="Times New Roman"/>
          <w:spacing w:val="3"/>
          <w:sz w:val="18"/>
          <w:szCs w:val="18"/>
        </w:rPr>
        <w:t>C</w:t>
      </w:r>
      <w:r w:rsidRPr="006D3085">
        <w:rPr>
          <w:rFonts w:eastAsia="Times New Roman" w:cs="Times New Roman"/>
          <w:spacing w:val="-2"/>
          <w:sz w:val="18"/>
          <w:szCs w:val="18"/>
        </w:rPr>
        <w:t>T</w:t>
      </w:r>
      <w:r w:rsidRPr="006D3085">
        <w:rPr>
          <w:rFonts w:eastAsia="Times New Roman" w:cs="Times New Roman"/>
          <w:sz w:val="18"/>
          <w:szCs w:val="18"/>
        </w:rPr>
        <w:t>UR</w:t>
      </w:r>
      <w:r w:rsidRPr="006D3085">
        <w:rPr>
          <w:rFonts w:eastAsia="Times New Roman" w:cs="Times New Roman"/>
          <w:spacing w:val="1"/>
          <w:sz w:val="18"/>
          <w:szCs w:val="18"/>
        </w:rPr>
        <w:t>E</w:t>
      </w:r>
      <w:r w:rsidRPr="006D3085">
        <w:rPr>
          <w:rFonts w:eastAsia="Times New Roman" w:cs="Times New Roman"/>
          <w:sz w:val="18"/>
          <w:szCs w:val="18"/>
        </w:rPr>
        <w:t>RS</w:t>
      </w:r>
      <w:r w:rsidRPr="006D3085">
        <w:rPr>
          <w:rFonts w:eastAsia="Times New Roman" w:cs="Times New Roman"/>
          <w:spacing w:val="-14"/>
          <w:sz w:val="18"/>
          <w:szCs w:val="18"/>
        </w:rPr>
        <w:t xml:space="preserve"> </w:t>
      </w:r>
      <w:r w:rsidRPr="006D3085">
        <w:rPr>
          <w:rFonts w:eastAsia="Times New Roman" w:cs="Times New Roman"/>
          <w:spacing w:val="-3"/>
          <w:sz w:val="18"/>
          <w:szCs w:val="18"/>
        </w:rPr>
        <w:t>A</w:t>
      </w:r>
      <w:r w:rsidRPr="006D3085">
        <w:rPr>
          <w:rFonts w:eastAsia="Times New Roman" w:cs="Times New Roman"/>
          <w:sz w:val="18"/>
          <w:szCs w:val="18"/>
        </w:rPr>
        <w:t>RE</w:t>
      </w:r>
      <w:r w:rsidRPr="006D3085">
        <w:rPr>
          <w:rFonts w:eastAsia="Times New Roman" w:cs="Times New Roman"/>
          <w:spacing w:val="-3"/>
          <w:sz w:val="18"/>
          <w:szCs w:val="18"/>
        </w:rPr>
        <w:t xml:space="preserve"> </w:t>
      </w:r>
      <w:r w:rsidRPr="006D3085">
        <w:rPr>
          <w:rFonts w:eastAsia="Times New Roman" w:cs="Times New Roman"/>
          <w:spacing w:val="1"/>
          <w:sz w:val="18"/>
          <w:szCs w:val="18"/>
        </w:rPr>
        <w:t>S</w:t>
      </w:r>
      <w:r w:rsidRPr="006D3085">
        <w:rPr>
          <w:rFonts w:eastAsia="Times New Roman" w:cs="Times New Roman"/>
          <w:sz w:val="18"/>
          <w:szCs w:val="18"/>
        </w:rPr>
        <w:t>O</w:t>
      </w:r>
      <w:r w:rsidRPr="006D3085">
        <w:rPr>
          <w:rFonts w:eastAsia="Times New Roman" w:cs="Times New Roman"/>
          <w:spacing w:val="-2"/>
          <w:sz w:val="18"/>
          <w:szCs w:val="18"/>
        </w:rPr>
        <w:t>L</w:t>
      </w:r>
      <w:r w:rsidRPr="006D3085">
        <w:rPr>
          <w:rFonts w:eastAsia="Times New Roman" w:cs="Times New Roman"/>
          <w:spacing w:val="3"/>
          <w:sz w:val="18"/>
          <w:szCs w:val="18"/>
        </w:rPr>
        <w:t>E</w:t>
      </w:r>
      <w:r w:rsidRPr="006D3085">
        <w:rPr>
          <w:rFonts w:eastAsia="Times New Roman" w:cs="Times New Roman"/>
          <w:spacing w:val="-2"/>
          <w:sz w:val="18"/>
          <w:szCs w:val="18"/>
        </w:rPr>
        <w:t>L</w:t>
      </w:r>
      <w:r w:rsidRPr="006D3085">
        <w:rPr>
          <w:rFonts w:eastAsia="Times New Roman" w:cs="Times New Roman"/>
          <w:sz w:val="18"/>
          <w:szCs w:val="18"/>
        </w:rPr>
        <w:t>Y</w:t>
      </w:r>
      <w:r w:rsidRPr="006D3085">
        <w:rPr>
          <w:rFonts w:eastAsia="Times New Roman" w:cs="Times New Roman"/>
          <w:spacing w:val="-7"/>
          <w:sz w:val="18"/>
          <w:szCs w:val="18"/>
        </w:rPr>
        <w:t xml:space="preserve"> </w:t>
      </w:r>
      <w:r w:rsidRPr="006D3085">
        <w:rPr>
          <w:rFonts w:eastAsia="Times New Roman" w:cs="Times New Roman"/>
          <w:sz w:val="18"/>
          <w:szCs w:val="18"/>
        </w:rPr>
        <w:t>R</w:t>
      </w:r>
      <w:r w:rsidRPr="006D3085">
        <w:rPr>
          <w:rFonts w:eastAsia="Times New Roman" w:cs="Times New Roman"/>
          <w:spacing w:val="1"/>
          <w:sz w:val="18"/>
          <w:szCs w:val="18"/>
        </w:rPr>
        <w:t>ES</w:t>
      </w:r>
      <w:r w:rsidRPr="006D3085">
        <w:rPr>
          <w:rFonts w:eastAsia="Times New Roman" w:cs="Times New Roman"/>
          <w:spacing w:val="3"/>
          <w:sz w:val="18"/>
          <w:szCs w:val="18"/>
        </w:rPr>
        <w:t>P</w:t>
      </w:r>
      <w:r w:rsidRPr="006D3085">
        <w:rPr>
          <w:rFonts w:eastAsia="Times New Roman" w:cs="Times New Roman"/>
          <w:sz w:val="18"/>
          <w:szCs w:val="18"/>
        </w:rPr>
        <w:t>ON</w:t>
      </w:r>
      <w:r w:rsidRPr="006D3085">
        <w:rPr>
          <w:rFonts w:eastAsia="Times New Roman" w:cs="Times New Roman"/>
          <w:spacing w:val="1"/>
          <w:sz w:val="18"/>
          <w:szCs w:val="18"/>
        </w:rPr>
        <w:t>S</w:t>
      </w:r>
      <w:r w:rsidRPr="006D3085">
        <w:rPr>
          <w:rFonts w:eastAsia="Times New Roman" w:cs="Times New Roman"/>
          <w:sz w:val="18"/>
          <w:szCs w:val="18"/>
        </w:rPr>
        <w:t>IB</w:t>
      </w:r>
      <w:r w:rsidRPr="006D3085">
        <w:rPr>
          <w:rFonts w:eastAsia="Times New Roman" w:cs="Times New Roman"/>
          <w:spacing w:val="-2"/>
          <w:sz w:val="18"/>
          <w:szCs w:val="18"/>
        </w:rPr>
        <w:t>L</w:t>
      </w:r>
      <w:r w:rsidRPr="006D3085">
        <w:rPr>
          <w:rFonts w:eastAsia="Times New Roman" w:cs="Times New Roman"/>
          <w:sz w:val="18"/>
          <w:szCs w:val="18"/>
        </w:rPr>
        <w:t>E</w:t>
      </w:r>
      <w:r w:rsidRPr="006D3085">
        <w:rPr>
          <w:rFonts w:eastAsia="Times New Roman" w:cs="Times New Roman"/>
          <w:spacing w:val="-11"/>
          <w:sz w:val="18"/>
          <w:szCs w:val="18"/>
        </w:rPr>
        <w:t xml:space="preserve"> </w:t>
      </w:r>
      <w:r w:rsidRPr="006D3085">
        <w:rPr>
          <w:rFonts w:eastAsia="Times New Roman" w:cs="Times New Roman"/>
          <w:spacing w:val="1"/>
          <w:sz w:val="18"/>
          <w:szCs w:val="18"/>
        </w:rPr>
        <w:t>F</w:t>
      </w:r>
      <w:r w:rsidRPr="006D3085">
        <w:rPr>
          <w:rFonts w:eastAsia="Times New Roman" w:cs="Times New Roman"/>
          <w:sz w:val="18"/>
          <w:szCs w:val="18"/>
        </w:rPr>
        <w:t>OR</w:t>
      </w:r>
      <w:r w:rsidRPr="006D3085">
        <w:rPr>
          <w:rFonts w:eastAsia="Times New Roman" w:cs="Times New Roman"/>
          <w:spacing w:val="-3"/>
          <w:sz w:val="18"/>
          <w:szCs w:val="18"/>
        </w:rPr>
        <w:t xml:space="preserve"> </w:t>
      </w:r>
      <w:r w:rsidRPr="006D3085">
        <w:rPr>
          <w:rFonts w:eastAsia="Times New Roman" w:cs="Times New Roman"/>
          <w:spacing w:val="-2"/>
          <w:sz w:val="18"/>
          <w:szCs w:val="18"/>
        </w:rPr>
        <w:t>T</w:t>
      </w:r>
      <w:r w:rsidRPr="006D3085">
        <w:rPr>
          <w:rFonts w:eastAsia="Times New Roman" w:cs="Times New Roman"/>
          <w:sz w:val="18"/>
          <w:szCs w:val="18"/>
        </w:rPr>
        <w:t>HE</w:t>
      </w:r>
      <w:r w:rsidRPr="006D3085">
        <w:rPr>
          <w:rFonts w:eastAsia="Times New Roman" w:cs="Times New Roman"/>
          <w:spacing w:val="-3"/>
          <w:sz w:val="18"/>
          <w:szCs w:val="18"/>
        </w:rPr>
        <w:t xml:space="preserve"> </w:t>
      </w:r>
      <w:r w:rsidRPr="006D3085">
        <w:rPr>
          <w:rFonts w:eastAsia="Times New Roman" w:cs="Times New Roman"/>
          <w:sz w:val="18"/>
          <w:szCs w:val="18"/>
        </w:rPr>
        <w:t>Q</w:t>
      </w:r>
      <w:r w:rsidRPr="006D3085">
        <w:rPr>
          <w:rFonts w:eastAsia="Times New Roman" w:cs="Times New Roman"/>
          <w:spacing w:val="2"/>
          <w:sz w:val="18"/>
          <w:szCs w:val="18"/>
        </w:rPr>
        <w:t>U</w:t>
      </w:r>
      <w:r w:rsidRPr="006D3085">
        <w:rPr>
          <w:rFonts w:eastAsia="Times New Roman" w:cs="Times New Roman"/>
          <w:sz w:val="18"/>
          <w:szCs w:val="18"/>
        </w:rPr>
        <w:t>A</w:t>
      </w:r>
      <w:r w:rsidRPr="006D3085">
        <w:rPr>
          <w:rFonts w:eastAsia="Times New Roman" w:cs="Times New Roman"/>
          <w:spacing w:val="-2"/>
          <w:sz w:val="18"/>
          <w:szCs w:val="18"/>
        </w:rPr>
        <w:t>L</w:t>
      </w:r>
      <w:r w:rsidRPr="006D3085">
        <w:rPr>
          <w:rFonts w:eastAsia="Times New Roman" w:cs="Times New Roman"/>
          <w:sz w:val="18"/>
          <w:szCs w:val="18"/>
        </w:rPr>
        <w:t>I</w:t>
      </w:r>
      <w:r w:rsidRPr="006D3085">
        <w:rPr>
          <w:rFonts w:eastAsia="Times New Roman" w:cs="Times New Roman"/>
          <w:spacing w:val="-2"/>
          <w:sz w:val="18"/>
          <w:szCs w:val="18"/>
        </w:rPr>
        <w:t>T</w:t>
      </w:r>
      <w:r w:rsidRPr="006D3085">
        <w:rPr>
          <w:rFonts w:eastAsia="Times New Roman" w:cs="Times New Roman"/>
          <w:sz w:val="18"/>
          <w:szCs w:val="18"/>
        </w:rPr>
        <w:t>Y</w:t>
      </w:r>
      <w:r w:rsidRPr="006D3085">
        <w:rPr>
          <w:rFonts w:eastAsia="Times New Roman" w:cs="Times New Roman"/>
          <w:spacing w:val="-5"/>
          <w:sz w:val="18"/>
          <w:szCs w:val="18"/>
        </w:rPr>
        <w:t xml:space="preserve"> </w:t>
      </w:r>
      <w:r w:rsidRPr="006D3085">
        <w:rPr>
          <w:rFonts w:eastAsia="Times New Roman" w:cs="Times New Roman"/>
          <w:sz w:val="18"/>
          <w:szCs w:val="18"/>
        </w:rPr>
        <w:t>AND</w:t>
      </w:r>
      <w:r w:rsidRPr="006D3085">
        <w:rPr>
          <w:rFonts w:eastAsia="Times New Roman" w:cs="Times New Roman"/>
          <w:spacing w:val="-4"/>
          <w:sz w:val="18"/>
          <w:szCs w:val="18"/>
        </w:rPr>
        <w:t xml:space="preserve"> </w:t>
      </w:r>
      <w:r w:rsidRPr="006D3085">
        <w:rPr>
          <w:rFonts w:eastAsia="Times New Roman" w:cs="Times New Roman"/>
          <w:spacing w:val="1"/>
          <w:sz w:val="18"/>
          <w:szCs w:val="18"/>
        </w:rPr>
        <w:t>S</w:t>
      </w:r>
      <w:r w:rsidRPr="006D3085">
        <w:rPr>
          <w:rFonts w:eastAsia="Times New Roman" w:cs="Times New Roman"/>
          <w:spacing w:val="-3"/>
          <w:sz w:val="18"/>
          <w:szCs w:val="18"/>
        </w:rPr>
        <w:t>A</w:t>
      </w:r>
      <w:r w:rsidRPr="006D3085">
        <w:rPr>
          <w:rFonts w:eastAsia="Times New Roman" w:cs="Times New Roman"/>
          <w:spacing w:val="3"/>
          <w:sz w:val="18"/>
          <w:szCs w:val="18"/>
        </w:rPr>
        <w:t>F</w:t>
      </w:r>
      <w:r w:rsidRPr="006D3085">
        <w:rPr>
          <w:rFonts w:eastAsia="Times New Roman" w:cs="Times New Roman"/>
          <w:spacing w:val="1"/>
          <w:sz w:val="18"/>
          <w:szCs w:val="18"/>
        </w:rPr>
        <w:t>E</w:t>
      </w:r>
      <w:r w:rsidRPr="006D3085">
        <w:rPr>
          <w:rFonts w:eastAsia="Times New Roman" w:cs="Times New Roman"/>
          <w:spacing w:val="-2"/>
          <w:sz w:val="18"/>
          <w:szCs w:val="18"/>
        </w:rPr>
        <w:t>T</w:t>
      </w:r>
      <w:r w:rsidRPr="006D3085">
        <w:rPr>
          <w:rFonts w:eastAsia="Times New Roman" w:cs="Times New Roman"/>
          <w:sz w:val="18"/>
          <w:szCs w:val="18"/>
        </w:rPr>
        <w:t>Y</w:t>
      </w:r>
      <w:r w:rsidRPr="006D3085">
        <w:rPr>
          <w:rFonts w:eastAsia="Times New Roman" w:cs="Times New Roman"/>
          <w:spacing w:val="-7"/>
          <w:sz w:val="18"/>
          <w:szCs w:val="18"/>
        </w:rPr>
        <w:t xml:space="preserve"> </w:t>
      </w:r>
      <w:r w:rsidRPr="006D3085">
        <w:rPr>
          <w:rFonts w:eastAsia="Times New Roman" w:cs="Times New Roman"/>
          <w:sz w:val="18"/>
          <w:szCs w:val="18"/>
        </w:rPr>
        <w:t xml:space="preserve">OF </w:t>
      </w:r>
      <w:r w:rsidRPr="006D3085">
        <w:rPr>
          <w:rFonts w:eastAsia="Times New Roman" w:cs="Times New Roman"/>
          <w:spacing w:val="-2"/>
          <w:sz w:val="18"/>
          <w:szCs w:val="18"/>
        </w:rPr>
        <w:t>T</w:t>
      </w:r>
      <w:r w:rsidRPr="006D3085">
        <w:rPr>
          <w:rFonts w:eastAsia="Times New Roman" w:cs="Times New Roman"/>
          <w:sz w:val="18"/>
          <w:szCs w:val="18"/>
        </w:rPr>
        <w:t>H</w:t>
      </w:r>
      <w:r w:rsidRPr="006D3085">
        <w:rPr>
          <w:rFonts w:eastAsia="Times New Roman" w:cs="Times New Roman"/>
          <w:spacing w:val="1"/>
          <w:sz w:val="18"/>
          <w:szCs w:val="18"/>
        </w:rPr>
        <w:t>E</w:t>
      </w:r>
      <w:r w:rsidRPr="006D3085">
        <w:rPr>
          <w:rFonts w:eastAsia="Times New Roman" w:cs="Times New Roman"/>
          <w:sz w:val="18"/>
          <w:szCs w:val="18"/>
        </w:rPr>
        <w:t>IR</w:t>
      </w:r>
      <w:r w:rsidRPr="006D3085">
        <w:rPr>
          <w:rFonts w:eastAsia="Times New Roman" w:cs="Times New Roman"/>
          <w:spacing w:val="-4"/>
          <w:sz w:val="18"/>
          <w:szCs w:val="18"/>
        </w:rPr>
        <w:t xml:space="preserve"> </w:t>
      </w:r>
      <w:r w:rsidRPr="006D3085">
        <w:rPr>
          <w:rFonts w:eastAsia="Times New Roman" w:cs="Times New Roman"/>
          <w:sz w:val="18"/>
          <w:szCs w:val="18"/>
        </w:rPr>
        <w:t>D</w:t>
      </w:r>
      <w:r w:rsidRPr="006D3085">
        <w:rPr>
          <w:rFonts w:eastAsia="Times New Roman" w:cs="Times New Roman"/>
          <w:spacing w:val="1"/>
          <w:sz w:val="18"/>
          <w:szCs w:val="18"/>
        </w:rPr>
        <w:t>E</w:t>
      </w:r>
      <w:r w:rsidRPr="006D3085">
        <w:rPr>
          <w:rFonts w:eastAsia="Times New Roman" w:cs="Times New Roman"/>
          <w:spacing w:val="2"/>
          <w:sz w:val="18"/>
          <w:szCs w:val="18"/>
        </w:rPr>
        <w:t>V</w:t>
      </w:r>
      <w:r w:rsidRPr="006D3085">
        <w:rPr>
          <w:rFonts w:eastAsia="Times New Roman" w:cs="Times New Roman"/>
          <w:sz w:val="18"/>
          <w:szCs w:val="18"/>
        </w:rPr>
        <w:t>IC</w:t>
      </w:r>
      <w:r w:rsidRPr="006D3085">
        <w:rPr>
          <w:rFonts w:eastAsia="Times New Roman" w:cs="Times New Roman"/>
          <w:spacing w:val="1"/>
          <w:sz w:val="18"/>
          <w:szCs w:val="18"/>
        </w:rPr>
        <w:t>ES</w:t>
      </w:r>
      <w:r w:rsidRPr="006D3085">
        <w:rPr>
          <w:rFonts w:eastAsia="Times New Roman" w:cs="Times New Roman"/>
          <w:sz w:val="22"/>
        </w:rPr>
        <w:t>,</w:t>
      </w:r>
      <w:r w:rsidRPr="006D3085">
        <w:rPr>
          <w:rFonts w:eastAsia="Times New Roman" w:cs="Times New Roman"/>
          <w:sz w:val="18"/>
          <w:szCs w:val="18"/>
        </w:rPr>
        <w:t xml:space="preserve"> </w:t>
      </w:r>
      <w:r w:rsidRPr="006D3085">
        <w:rPr>
          <w:rFonts w:eastAsia="Times New Roman" w:cs="Times New Roman"/>
          <w:spacing w:val="-3"/>
          <w:sz w:val="18"/>
          <w:szCs w:val="18"/>
        </w:rPr>
        <w:t>A</w:t>
      </w:r>
      <w:r w:rsidRPr="006D3085">
        <w:rPr>
          <w:rFonts w:eastAsia="Times New Roman" w:cs="Times New Roman"/>
          <w:spacing w:val="2"/>
          <w:sz w:val="18"/>
          <w:szCs w:val="18"/>
        </w:rPr>
        <w:t>N</w:t>
      </w:r>
      <w:r w:rsidRPr="006D3085">
        <w:rPr>
          <w:rFonts w:eastAsia="Times New Roman" w:cs="Times New Roman"/>
          <w:sz w:val="18"/>
          <w:szCs w:val="18"/>
        </w:rPr>
        <w:t>D</w:t>
      </w:r>
      <w:r w:rsidRPr="006D3085">
        <w:rPr>
          <w:rFonts w:eastAsia="Times New Roman" w:cs="Times New Roman"/>
          <w:spacing w:val="-4"/>
          <w:sz w:val="18"/>
          <w:szCs w:val="18"/>
        </w:rPr>
        <w:t xml:space="preserve"> </w:t>
      </w:r>
      <w:r w:rsidRPr="006D3085">
        <w:rPr>
          <w:rFonts w:eastAsia="Times New Roman" w:cs="Times New Roman"/>
          <w:spacing w:val="1"/>
          <w:sz w:val="18"/>
          <w:szCs w:val="18"/>
        </w:rPr>
        <w:t>F</w:t>
      </w:r>
      <w:r w:rsidRPr="006D3085">
        <w:rPr>
          <w:rFonts w:eastAsia="Times New Roman" w:cs="Times New Roman"/>
          <w:sz w:val="18"/>
          <w:szCs w:val="18"/>
        </w:rPr>
        <w:t>OR</w:t>
      </w:r>
      <w:r w:rsidRPr="006D3085">
        <w:rPr>
          <w:rFonts w:eastAsia="Times New Roman" w:cs="Times New Roman"/>
          <w:spacing w:val="-3"/>
          <w:sz w:val="18"/>
          <w:szCs w:val="18"/>
        </w:rPr>
        <w:t xml:space="preserve"> </w:t>
      </w:r>
      <w:r w:rsidRPr="006D3085">
        <w:rPr>
          <w:rFonts w:eastAsia="Times New Roman" w:cs="Times New Roman"/>
          <w:spacing w:val="1"/>
          <w:sz w:val="18"/>
          <w:szCs w:val="18"/>
        </w:rPr>
        <w:t>S</w:t>
      </w:r>
      <w:r w:rsidRPr="006D3085">
        <w:rPr>
          <w:rFonts w:eastAsia="Times New Roman" w:cs="Times New Roman"/>
          <w:sz w:val="18"/>
          <w:szCs w:val="18"/>
        </w:rPr>
        <w:t>A</w:t>
      </w:r>
      <w:r w:rsidRPr="006D3085">
        <w:rPr>
          <w:rFonts w:eastAsia="Times New Roman" w:cs="Times New Roman"/>
          <w:spacing w:val="-2"/>
          <w:sz w:val="18"/>
          <w:szCs w:val="18"/>
        </w:rPr>
        <w:t>T</w:t>
      </w:r>
      <w:r w:rsidRPr="006D3085">
        <w:rPr>
          <w:rFonts w:eastAsia="Times New Roman" w:cs="Times New Roman"/>
          <w:sz w:val="18"/>
          <w:szCs w:val="18"/>
        </w:rPr>
        <w:t>I</w:t>
      </w:r>
      <w:r w:rsidRPr="006D3085">
        <w:rPr>
          <w:rFonts w:eastAsia="Times New Roman" w:cs="Times New Roman"/>
          <w:spacing w:val="1"/>
          <w:sz w:val="18"/>
          <w:szCs w:val="18"/>
        </w:rPr>
        <w:t>SF</w:t>
      </w:r>
      <w:r w:rsidRPr="006D3085">
        <w:rPr>
          <w:rFonts w:eastAsia="Times New Roman" w:cs="Times New Roman"/>
          <w:sz w:val="18"/>
          <w:szCs w:val="18"/>
        </w:rPr>
        <w:t>YING</w:t>
      </w:r>
      <w:r w:rsidRPr="006D3085">
        <w:rPr>
          <w:rFonts w:eastAsia="Times New Roman" w:cs="Times New Roman"/>
          <w:spacing w:val="-10"/>
          <w:sz w:val="18"/>
          <w:szCs w:val="18"/>
        </w:rPr>
        <w:t xml:space="preserve"> </w:t>
      </w:r>
      <w:r w:rsidRPr="006D3085">
        <w:rPr>
          <w:rFonts w:eastAsia="Times New Roman" w:cs="Times New Roman"/>
          <w:sz w:val="18"/>
          <w:szCs w:val="18"/>
        </w:rPr>
        <w:t>A</w:t>
      </w:r>
      <w:r w:rsidRPr="006D3085">
        <w:rPr>
          <w:rFonts w:eastAsia="Times New Roman" w:cs="Times New Roman"/>
          <w:spacing w:val="1"/>
          <w:sz w:val="18"/>
          <w:szCs w:val="18"/>
        </w:rPr>
        <w:t>L</w:t>
      </w:r>
      <w:r w:rsidRPr="006D3085">
        <w:rPr>
          <w:rFonts w:eastAsia="Times New Roman" w:cs="Times New Roman"/>
          <w:sz w:val="18"/>
          <w:szCs w:val="18"/>
        </w:rPr>
        <w:t>L</w:t>
      </w:r>
      <w:r w:rsidRPr="006D3085">
        <w:rPr>
          <w:rFonts w:eastAsia="Times New Roman" w:cs="Times New Roman"/>
          <w:spacing w:val="-3"/>
          <w:sz w:val="18"/>
          <w:szCs w:val="18"/>
        </w:rPr>
        <w:t xml:space="preserve"> </w:t>
      </w:r>
      <w:r w:rsidRPr="006D3085">
        <w:rPr>
          <w:rFonts w:eastAsia="Times New Roman" w:cs="Times New Roman"/>
          <w:sz w:val="18"/>
          <w:szCs w:val="18"/>
        </w:rPr>
        <w:t>A</w:t>
      </w:r>
      <w:r w:rsidRPr="006D3085">
        <w:rPr>
          <w:rFonts w:eastAsia="Times New Roman" w:cs="Times New Roman"/>
          <w:spacing w:val="1"/>
          <w:sz w:val="18"/>
          <w:szCs w:val="18"/>
        </w:rPr>
        <w:t>P</w:t>
      </w:r>
      <w:r w:rsidRPr="006D3085">
        <w:rPr>
          <w:rFonts w:eastAsia="Times New Roman" w:cs="Times New Roman"/>
          <w:spacing w:val="3"/>
          <w:sz w:val="18"/>
          <w:szCs w:val="18"/>
        </w:rPr>
        <w:t>P</w:t>
      </w:r>
      <w:r w:rsidRPr="006D3085">
        <w:rPr>
          <w:rFonts w:eastAsia="Times New Roman" w:cs="Times New Roman"/>
          <w:spacing w:val="-2"/>
          <w:sz w:val="18"/>
          <w:szCs w:val="18"/>
        </w:rPr>
        <w:t>L</w:t>
      </w:r>
      <w:r w:rsidRPr="006D3085">
        <w:rPr>
          <w:rFonts w:eastAsia="Times New Roman" w:cs="Times New Roman"/>
          <w:sz w:val="18"/>
          <w:szCs w:val="18"/>
        </w:rPr>
        <w:t>IC</w:t>
      </w:r>
      <w:r w:rsidRPr="006D3085">
        <w:rPr>
          <w:rFonts w:eastAsia="Times New Roman" w:cs="Times New Roman"/>
          <w:spacing w:val="-3"/>
          <w:sz w:val="18"/>
          <w:szCs w:val="18"/>
        </w:rPr>
        <w:t>A</w:t>
      </w:r>
      <w:r w:rsidRPr="006D3085">
        <w:rPr>
          <w:rFonts w:eastAsia="Times New Roman" w:cs="Times New Roman"/>
          <w:sz w:val="18"/>
          <w:szCs w:val="18"/>
        </w:rPr>
        <w:t>B</w:t>
      </w:r>
      <w:r w:rsidRPr="006D3085">
        <w:rPr>
          <w:rFonts w:eastAsia="Times New Roman" w:cs="Times New Roman"/>
          <w:spacing w:val="-2"/>
          <w:sz w:val="18"/>
          <w:szCs w:val="18"/>
        </w:rPr>
        <w:t>L</w:t>
      </w:r>
      <w:r w:rsidRPr="006D3085">
        <w:rPr>
          <w:rFonts w:eastAsia="Times New Roman" w:cs="Times New Roman"/>
          <w:sz w:val="18"/>
          <w:szCs w:val="18"/>
        </w:rPr>
        <w:t>E</w:t>
      </w:r>
      <w:r w:rsidRPr="006D3085">
        <w:rPr>
          <w:rFonts w:eastAsia="Times New Roman" w:cs="Times New Roman"/>
          <w:spacing w:val="-10"/>
          <w:sz w:val="18"/>
          <w:szCs w:val="18"/>
        </w:rPr>
        <w:t xml:space="preserve"> </w:t>
      </w:r>
      <w:r w:rsidRPr="006D3085">
        <w:rPr>
          <w:rFonts w:eastAsia="Times New Roman" w:cs="Times New Roman"/>
          <w:sz w:val="18"/>
          <w:szCs w:val="18"/>
        </w:rPr>
        <w:t>R</w:t>
      </w:r>
      <w:r w:rsidRPr="006D3085">
        <w:rPr>
          <w:rFonts w:eastAsia="Times New Roman" w:cs="Times New Roman"/>
          <w:spacing w:val="3"/>
          <w:sz w:val="18"/>
          <w:szCs w:val="18"/>
        </w:rPr>
        <w:t>E</w:t>
      </w:r>
      <w:r w:rsidRPr="006D3085">
        <w:rPr>
          <w:rFonts w:eastAsia="Times New Roman" w:cs="Times New Roman"/>
          <w:spacing w:val="-3"/>
          <w:sz w:val="18"/>
          <w:szCs w:val="18"/>
        </w:rPr>
        <w:t>G</w:t>
      </w:r>
      <w:r w:rsidRPr="006D3085">
        <w:rPr>
          <w:rFonts w:eastAsia="Times New Roman" w:cs="Times New Roman"/>
          <w:spacing w:val="2"/>
          <w:sz w:val="18"/>
          <w:szCs w:val="18"/>
        </w:rPr>
        <w:t>U</w:t>
      </w:r>
      <w:r w:rsidRPr="006D3085">
        <w:rPr>
          <w:rFonts w:eastAsia="Times New Roman" w:cs="Times New Roman"/>
          <w:spacing w:val="1"/>
          <w:sz w:val="18"/>
          <w:szCs w:val="18"/>
        </w:rPr>
        <w:t>L</w:t>
      </w:r>
      <w:r w:rsidRPr="006D3085">
        <w:rPr>
          <w:rFonts w:eastAsia="Times New Roman" w:cs="Times New Roman"/>
          <w:sz w:val="18"/>
          <w:szCs w:val="18"/>
        </w:rPr>
        <w:t>A</w:t>
      </w:r>
      <w:r w:rsidRPr="006D3085">
        <w:rPr>
          <w:rFonts w:eastAsia="Times New Roman" w:cs="Times New Roman"/>
          <w:spacing w:val="-2"/>
          <w:sz w:val="18"/>
          <w:szCs w:val="18"/>
        </w:rPr>
        <w:t>T</w:t>
      </w:r>
      <w:r w:rsidRPr="006D3085">
        <w:rPr>
          <w:rFonts w:eastAsia="Times New Roman" w:cs="Times New Roman"/>
          <w:sz w:val="18"/>
          <w:szCs w:val="18"/>
        </w:rPr>
        <w:t>ORY</w:t>
      </w:r>
      <w:r w:rsidRPr="006D3085">
        <w:rPr>
          <w:rFonts w:eastAsia="Times New Roman" w:cs="Times New Roman"/>
          <w:spacing w:val="-12"/>
          <w:sz w:val="18"/>
          <w:szCs w:val="18"/>
        </w:rPr>
        <w:t xml:space="preserve"> </w:t>
      </w:r>
      <w:r w:rsidRPr="006D3085">
        <w:rPr>
          <w:rFonts w:eastAsia="Times New Roman" w:cs="Times New Roman"/>
          <w:spacing w:val="3"/>
          <w:sz w:val="18"/>
          <w:szCs w:val="18"/>
        </w:rPr>
        <w:t>R</w:t>
      </w:r>
      <w:r w:rsidRPr="006D3085">
        <w:rPr>
          <w:rFonts w:eastAsia="Times New Roman" w:cs="Times New Roman"/>
          <w:spacing w:val="1"/>
          <w:sz w:val="18"/>
          <w:szCs w:val="18"/>
        </w:rPr>
        <w:t>E</w:t>
      </w:r>
      <w:r w:rsidRPr="006D3085">
        <w:rPr>
          <w:rFonts w:eastAsia="Times New Roman" w:cs="Times New Roman"/>
          <w:sz w:val="18"/>
          <w:szCs w:val="18"/>
        </w:rPr>
        <w:t>QUIR</w:t>
      </w:r>
      <w:r w:rsidRPr="006D3085">
        <w:rPr>
          <w:rFonts w:eastAsia="Times New Roman" w:cs="Times New Roman"/>
          <w:spacing w:val="1"/>
          <w:sz w:val="18"/>
          <w:szCs w:val="18"/>
        </w:rPr>
        <w:t>EME</w:t>
      </w:r>
      <w:r w:rsidRPr="006D3085">
        <w:rPr>
          <w:rFonts w:eastAsia="Times New Roman" w:cs="Times New Roman"/>
          <w:sz w:val="18"/>
          <w:szCs w:val="18"/>
        </w:rPr>
        <w:t>N</w:t>
      </w:r>
      <w:r w:rsidRPr="006D3085">
        <w:rPr>
          <w:rFonts w:eastAsia="Times New Roman" w:cs="Times New Roman"/>
          <w:spacing w:val="-2"/>
          <w:sz w:val="18"/>
          <w:szCs w:val="18"/>
        </w:rPr>
        <w:t>T</w:t>
      </w:r>
      <w:r w:rsidRPr="006D3085">
        <w:rPr>
          <w:rFonts w:eastAsia="Times New Roman" w:cs="Times New Roman"/>
          <w:sz w:val="18"/>
          <w:szCs w:val="18"/>
        </w:rPr>
        <w:t>S</w:t>
      </w:r>
      <w:r w:rsidRPr="006D3085">
        <w:rPr>
          <w:rFonts w:eastAsia="Times New Roman" w:cs="Times New Roman"/>
          <w:spacing w:val="-12"/>
          <w:sz w:val="18"/>
          <w:szCs w:val="18"/>
        </w:rPr>
        <w:t xml:space="preserve"> </w:t>
      </w:r>
      <w:r w:rsidRPr="006D3085">
        <w:rPr>
          <w:rFonts w:eastAsia="Times New Roman" w:cs="Times New Roman"/>
          <w:sz w:val="18"/>
          <w:szCs w:val="18"/>
        </w:rPr>
        <w:t>N</w:t>
      </w:r>
      <w:r w:rsidRPr="006D3085">
        <w:rPr>
          <w:rFonts w:eastAsia="Times New Roman" w:cs="Times New Roman"/>
          <w:spacing w:val="1"/>
          <w:sz w:val="18"/>
          <w:szCs w:val="18"/>
        </w:rPr>
        <w:t>E</w:t>
      </w:r>
      <w:r w:rsidRPr="006D3085">
        <w:rPr>
          <w:rFonts w:eastAsia="Times New Roman" w:cs="Times New Roman"/>
          <w:sz w:val="18"/>
          <w:szCs w:val="18"/>
        </w:rPr>
        <w:t>C</w:t>
      </w:r>
      <w:r w:rsidRPr="006D3085">
        <w:rPr>
          <w:rFonts w:eastAsia="Times New Roman" w:cs="Times New Roman"/>
          <w:spacing w:val="1"/>
          <w:sz w:val="18"/>
          <w:szCs w:val="18"/>
        </w:rPr>
        <w:t>ESS</w:t>
      </w:r>
      <w:r w:rsidRPr="006D3085">
        <w:rPr>
          <w:rFonts w:eastAsia="Times New Roman" w:cs="Times New Roman"/>
          <w:spacing w:val="-3"/>
          <w:sz w:val="18"/>
          <w:szCs w:val="18"/>
        </w:rPr>
        <w:t>A</w:t>
      </w:r>
      <w:r w:rsidRPr="006D3085">
        <w:rPr>
          <w:rFonts w:eastAsia="Times New Roman" w:cs="Times New Roman"/>
          <w:sz w:val="18"/>
          <w:szCs w:val="18"/>
        </w:rPr>
        <w:t>RY</w:t>
      </w:r>
      <w:r w:rsidRPr="006D3085">
        <w:rPr>
          <w:rFonts w:eastAsia="Times New Roman" w:cs="Times New Roman"/>
          <w:spacing w:val="-10"/>
          <w:sz w:val="18"/>
          <w:szCs w:val="18"/>
        </w:rPr>
        <w:t xml:space="preserve"> </w:t>
      </w:r>
      <w:r w:rsidRPr="006D3085">
        <w:rPr>
          <w:rFonts w:eastAsia="Times New Roman" w:cs="Times New Roman"/>
          <w:spacing w:val="-2"/>
          <w:sz w:val="18"/>
          <w:szCs w:val="18"/>
        </w:rPr>
        <w:t>T</w:t>
      </w:r>
      <w:r w:rsidRPr="006D3085">
        <w:rPr>
          <w:rFonts w:eastAsia="Times New Roman" w:cs="Times New Roman"/>
          <w:sz w:val="18"/>
          <w:szCs w:val="18"/>
        </w:rPr>
        <w:t>O</w:t>
      </w:r>
      <w:r w:rsidRPr="006D3085">
        <w:rPr>
          <w:rFonts w:eastAsia="Times New Roman" w:cs="Times New Roman"/>
          <w:spacing w:val="-2"/>
          <w:sz w:val="18"/>
          <w:szCs w:val="18"/>
        </w:rPr>
        <w:t xml:space="preserve"> </w:t>
      </w:r>
      <w:r w:rsidRPr="006D3085">
        <w:rPr>
          <w:rFonts w:eastAsia="Times New Roman" w:cs="Times New Roman"/>
          <w:spacing w:val="3"/>
          <w:sz w:val="18"/>
          <w:szCs w:val="18"/>
        </w:rPr>
        <w:t>M</w:t>
      </w:r>
      <w:r w:rsidRPr="006D3085">
        <w:rPr>
          <w:rFonts w:eastAsia="Times New Roman" w:cs="Times New Roman"/>
          <w:spacing w:val="-3"/>
          <w:sz w:val="18"/>
          <w:szCs w:val="18"/>
        </w:rPr>
        <w:t>A</w:t>
      </w:r>
      <w:r w:rsidRPr="006D3085">
        <w:rPr>
          <w:rFonts w:eastAsia="Times New Roman" w:cs="Times New Roman"/>
          <w:sz w:val="18"/>
          <w:szCs w:val="18"/>
        </w:rPr>
        <w:t>RK</w:t>
      </w:r>
      <w:r w:rsidRPr="006D3085">
        <w:rPr>
          <w:rFonts w:eastAsia="Times New Roman" w:cs="Times New Roman"/>
          <w:spacing w:val="1"/>
          <w:sz w:val="18"/>
          <w:szCs w:val="18"/>
        </w:rPr>
        <w:t>E</w:t>
      </w:r>
      <w:r w:rsidRPr="006D3085">
        <w:rPr>
          <w:rFonts w:eastAsia="Times New Roman" w:cs="Times New Roman"/>
          <w:sz w:val="18"/>
          <w:szCs w:val="18"/>
        </w:rPr>
        <w:t>T</w:t>
      </w:r>
      <w:r w:rsidRPr="006D3085">
        <w:rPr>
          <w:rFonts w:eastAsia="Times New Roman" w:cs="Times New Roman"/>
          <w:spacing w:val="-7"/>
          <w:sz w:val="18"/>
          <w:szCs w:val="18"/>
        </w:rPr>
        <w:t xml:space="preserve"> </w:t>
      </w:r>
      <w:r w:rsidRPr="006D3085">
        <w:rPr>
          <w:rFonts w:eastAsia="Times New Roman" w:cs="Times New Roman"/>
          <w:sz w:val="18"/>
          <w:szCs w:val="18"/>
        </w:rPr>
        <w:t>AND DI</w:t>
      </w:r>
      <w:r w:rsidRPr="006D3085">
        <w:rPr>
          <w:rFonts w:eastAsia="Times New Roman" w:cs="Times New Roman"/>
          <w:spacing w:val="1"/>
          <w:sz w:val="18"/>
          <w:szCs w:val="18"/>
        </w:rPr>
        <w:t>S</w:t>
      </w:r>
      <w:r w:rsidRPr="006D3085">
        <w:rPr>
          <w:rFonts w:eastAsia="Times New Roman" w:cs="Times New Roman"/>
          <w:spacing w:val="-2"/>
          <w:sz w:val="18"/>
          <w:szCs w:val="18"/>
        </w:rPr>
        <w:t>T</w:t>
      </w:r>
      <w:r w:rsidRPr="006D3085">
        <w:rPr>
          <w:rFonts w:eastAsia="Times New Roman" w:cs="Times New Roman"/>
          <w:sz w:val="18"/>
          <w:szCs w:val="18"/>
        </w:rPr>
        <w:t>RIB</w:t>
      </w:r>
      <w:r w:rsidRPr="006D3085">
        <w:rPr>
          <w:rFonts w:eastAsia="Times New Roman" w:cs="Times New Roman"/>
          <w:spacing w:val="2"/>
          <w:sz w:val="18"/>
          <w:szCs w:val="18"/>
        </w:rPr>
        <w:t>U</w:t>
      </w:r>
      <w:r w:rsidRPr="006D3085">
        <w:rPr>
          <w:rFonts w:eastAsia="Times New Roman" w:cs="Times New Roman"/>
          <w:spacing w:val="-2"/>
          <w:sz w:val="18"/>
          <w:szCs w:val="18"/>
        </w:rPr>
        <w:t>T</w:t>
      </w:r>
      <w:r w:rsidRPr="006D3085">
        <w:rPr>
          <w:rFonts w:eastAsia="Times New Roman" w:cs="Times New Roman"/>
          <w:sz w:val="18"/>
          <w:szCs w:val="18"/>
        </w:rPr>
        <w:t>E</w:t>
      </w:r>
      <w:r w:rsidRPr="006D3085">
        <w:rPr>
          <w:rFonts w:eastAsia="Times New Roman" w:cs="Times New Roman"/>
          <w:spacing w:val="-9"/>
          <w:sz w:val="18"/>
          <w:szCs w:val="18"/>
        </w:rPr>
        <w:t xml:space="preserve"> </w:t>
      </w:r>
      <w:r w:rsidRPr="006D3085">
        <w:rPr>
          <w:rFonts w:eastAsia="Times New Roman" w:cs="Times New Roman"/>
          <w:spacing w:val="1"/>
          <w:sz w:val="18"/>
          <w:szCs w:val="18"/>
        </w:rPr>
        <w:t>S</w:t>
      </w:r>
      <w:r w:rsidRPr="006D3085">
        <w:rPr>
          <w:rFonts w:eastAsia="Times New Roman" w:cs="Times New Roman"/>
          <w:sz w:val="18"/>
          <w:szCs w:val="18"/>
        </w:rPr>
        <w:t>UCH</w:t>
      </w:r>
      <w:r w:rsidRPr="006D3085">
        <w:rPr>
          <w:rFonts w:eastAsia="Times New Roman" w:cs="Times New Roman"/>
          <w:spacing w:val="-5"/>
          <w:sz w:val="18"/>
          <w:szCs w:val="18"/>
        </w:rPr>
        <w:t xml:space="preserve"> </w:t>
      </w:r>
      <w:r w:rsidRPr="006D3085">
        <w:rPr>
          <w:rFonts w:eastAsia="Times New Roman" w:cs="Times New Roman"/>
          <w:spacing w:val="1"/>
          <w:sz w:val="18"/>
          <w:szCs w:val="18"/>
        </w:rPr>
        <w:t>ME</w:t>
      </w:r>
      <w:r w:rsidRPr="006D3085">
        <w:rPr>
          <w:rFonts w:eastAsia="Times New Roman" w:cs="Times New Roman"/>
          <w:sz w:val="18"/>
          <w:szCs w:val="18"/>
        </w:rPr>
        <w:t>DICAL</w:t>
      </w:r>
      <w:r w:rsidRPr="006D3085">
        <w:rPr>
          <w:rFonts w:eastAsia="Times New Roman" w:cs="Times New Roman"/>
          <w:spacing w:val="-7"/>
          <w:sz w:val="18"/>
          <w:szCs w:val="18"/>
        </w:rPr>
        <w:t xml:space="preserve"> </w:t>
      </w:r>
      <w:r w:rsidRPr="006D3085">
        <w:rPr>
          <w:rFonts w:eastAsia="Times New Roman" w:cs="Times New Roman"/>
          <w:sz w:val="18"/>
          <w:szCs w:val="18"/>
        </w:rPr>
        <w:t>D</w:t>
      </w:r>
      <w:r w:rsidRPr="006D3085">
        <w:rPr>
          <w:rFonts w:eastAsia="Times New Roman" w:cs="Times New Roman"/>
          <w:spacing w:val="1"/>
          <w:sz w:val="18"/>
          <w:szCs w:val="18"/>
        </w:rPr>
        <w:t>E</w:t>
      </w:r>
      <w:r w:rsidRPr="006D3085">
        <w:rPr>
          <w:rFonts w:eastAsia="Times New Roman" w:cs="Times New Roman"/>
          <w:spacing w:val="2"/>
          <w:sz w:val="18"/>
          <w:szCs w:val="18"/>
        </w:rPr>
        <w:t>V</w:t>
      </w:r>
      <w:r w:rsidRPr="006D3085">
        <w:rPr>
          <w:rFonts w:eastAsia="Times New Roman" w:cs="Times New Roman"/>
          <w:sz w:val="18"/>
          <w:szCs w:val="18"/>
        </w:rPr>
        <w:t>IC</w:t>
      </w:r>
      <w:r w:rsidRPr="006D3085">
        <w:rPr>
          <w:rFonts w:eastAsia="Times New Roman" w:cs="Times New Roman"/>
          <w:spacing w:val="-2"/>
          <w:sz w:val="18"/>
          <w:szCs w:val="18"/>
        </w:rPr>
        <w:t>E</w:t>
      </w:r>
      <w:r w:rsidRPr="006D3085">
        <w:rPr>
          <w:rFonts w:eastAsia="Times New Roman" w:cs="Times New Roman"/>
          <w:spacing w:val="1"/>
          <w:sz w:val="18"/>
          <w:szCs w:val="18"/>
        </w:rPr>
        <w:t>S</w:t>
      </w:r>
      <w:r w:rsidRPr="006D3085">
        <w:rPr>
          <w:rFonts w:eastAsia="Times New Roman" w:cs="Times New Roman"/>
          <w:sz w:val="22"/>
        </w:rPr>
        <w:t>.</w:t>
      </w:r>
    </w:p>
    <w:p w:rsidR="00EE1715" w:rsidRPr="006D3085" w:rsidRDefault="00EE1715" w:rsidP="00EE1715">
      <w:pPr>
        <w:spacing w:before="5" w:after="0" w:line="240" w:lineRule="exact"/>
        <w:rPr>
          <w:sz w:val="24"/>
          <w:szCs w:val="24"/>
        </w:rPr>
      </w:pPr>
    </w:p>
    <w:p w:rsidR="00933FBA" w:rsidRPr="006D3085" w:rsidRDefault="00EE1715" w:rsidP="00EE1715">
      <w:pPr>
        <w:rPr>
          <w:rFonts w:eastAsia="Times New Roman" w:cs="Times New Roman"/>
        </w:rPr>
      </w:pPr>
      <w:r w:rsidRPr="006D3085">
        <w:rPr>
          <w:rFonts w:eastAsia="Times New Roman" w:cs="Times New Roman"/>
          <w:spacing w:val="2"/>
          <w:sz w:val="22"/>
        </w:rPr>
        <w:t>T</w:t>
      </w:r>
      <w:r w:rsidRPr="006D3085">
        <w:rPr>
          <w:rFonts w:eastAsia="Times New Roman" w:cs="Times New Roman"/>
          <w:spacing w:val="-2"/>
          <w:sz w:val="22"/>
        </w:rPr>
        <w:t>h</w:t>
      </w:r>
      <w:r w:rsidRPr="006D3085">
        <w:rPr>
          <w:rFonts w:eastAsia="Times New Roman" w:cs="Times New Roman"/>
          <w:spacing w:val="1"/>
          <w:sz w:val="22"/>
        </w:rPr>
        <w:t>i</w:t>
      </w:r>
      <w:r w:rsidRPr="006D3085">
        <w:rPr>
          <w:rFonts w:eastAsia="Times New Roman" w:cs="Times New Roman"/>
          <w:sz w:val="22"/>
        </w:rPr>
        <w:t>s</w:t>
      </w:r>
      <w:r w:rsidRPr="006D3085">
        <w:rPr>
          <w:rFonts w:eastAsia="Times New Roman" w:cs="Times New Roman"/>
          <w:spacing w:val="1"/>
          <w:sz w:val="22"/>
        </w:rPr>
        <w:t xml:space="preserve"> </w:t>
      </w:r>
      <w:r w:rsidRPr="006D3085">
        <w:rPr>
          <w:rFonts w:eastAsia="Times New Roman" w:cs="Times New Roman"/>
          <w:spacing w:val="-1"/>
          <w:sz w:val="22"/>
        </w:rPr>
        <w:t>D</w:t>
      </w:r>
      <w:r w:rsidRPr="006D3085">
        <w:rPr>
          <w:rFonts w:eastAsia="Times New Roman" w:cs="Times New Roman"/>
          <w:sz w:val="22"/>
        </w:rPr>
        <w:t>o</w:t>
      </w:r>
      <w:r w:rsidRPr="006D3085">
        <w:rPr>
          <w:rFonts w:eastAsia="Times New Roman" w:cs="Times New Roman"/>
          <w:spacing w:val="-2"/>
          <w:sz w:val="22"/>
        </w:rPr>
        <w:t>c</w:t>
      </w:r>
      <w:r w:rsidRPr="006D3085">
        <w:rPr>
          <w:rFonts w:eastAsia="Times New Roman" w:cs="Times New Roman"/>
          <w:sz w:val="22"/>
        </w:rPr>
        <w:t>u</w:t>
      </w:r>
      <w:r w:rsidRPr="006D3085">
        <w:rPr>
          <w:rFonts w:eastAsia="Times New Roman" w:cs="Times New Roman"/>
          <w:spacing w:val="-3"/>
          <w:sz w:val="22"/>
        </w:rPr>
        <w:t>m</w:t>
      </w:r>
      <w:r w:rsidRPr="006D3085">
        <w:rPr>
          <w:rFonts w:eastAsia="Times New Roman" w:cs="Times New Roman"/>
          <w:spacing w:val="1"/>
          <w:sz w:val="22"/>
        </w:rPr>
        <w:t>e</w:t>
      </w:r>
      <w:r w:rsidRPr="006D3085">
        <w:rPr>
          <w:rFonts w:eastAsia="Times New Roman" w:cs="Times New Roman"/>
          <w:sz w:val="22"/>
        </w:rPr>
        <w:t>nt</w:t>
      </w:r>
      <w:r w:rsidRPr="006D3085">
        <w:rPr>
          <w:rFonts w:eastAsia="Times New Roman" w:cs="Times New Roman"/>
          <w:spacing w:val="1"/>
          <w:sz w:val="22"/>
        </w:rPr>
        <w:t xml:space="preserve"> i</w:t>
      </w:r>
      <w:r w:rsidRPr="006D3085">
        <w:rPr>
          <w:rFonts w:eastAsia="Times New Roman" w:cs="Times New Roman"/>
          <w:sz w:val="22"/>
        </w:rPr>
        <w:t>s</w:t>
      </w:r>
      <w:r w:rsidRPr="006D3085">
        <w:rPr>
          <w:rFonts w:eastAsia="Times New Roman" w:cs="Times New Roman"/>
          <w:spacing w:val="-2"/>
          <w:sz w:val="22"/>
        </w:rPr>
        <w:t xml:space="preserve"> </w:t>
      </w:r>
      <w:r w:rsidRPr="006D3085">
        <w:rPr>
          <w:rFonts w:eastAsia="Times New Roman" w:cs="Times New Roman"/>
          <w:spacing w:val="1"/>
          <w:sz w:val="22"/>
        </w:rPr>
        <w:t>t</w:t>
      </w:r>
      <w:r w:rsidRPr="006D3085">
        <w:rPr>
          <w:rFonts w:eastAsia="Times New Roman" w:cs="Times New Roman"/>
          <w:sz w:val="22"/>
        </w:rPr>
        <w:t>he</w:t>
      </w:r>
      <w:r w:rsidRPr="006D3085">
        <w:rPr>
          <w:rFonts w:eastAsia="Times New Roman" w:cs="Times New Roman"/>
          <w:spacing w:val="1"/>
          <w:sz w:val="22"/>
        </w:rPr>
        <w:t xml:space="preserve"> </w:t>
      </w:r>
      <w:r w:rsidRPr="006D3085">
        <w:rPr>
          <w:rFonts w:eastAsia="Times New Roman" w:cs="Times New Roman"/>
          <w:spacing w:val="-2"/>
          <w:sz w:val="22"/>
        </w:rPr>
        <w:t>p</w:t>
      </w:r>
      <w:r w:rsidRPr="006D3085">
        <w:rPr>
          <w:rFonts w:eastAsia="Times New Roman" w:cs="Times New Roman"/>
          <w:spacing w:val="1"/>
          <w:sz w:val="22"/>
        </w:rPr>
        <w:t>r</w:t>
      </w:r>
      <w:r w:rsidRPr="006D3085">
        <w:rPr>
          <w:rFonts w:eastAsia="Times New Roman" w:cs="Times New Roman"/>
          <w:sz w:val="22"/>
        </w:rPr>
        <w:t>o</w:t>
      </w:r>
      <w:r w:rsidRPr="006D3085">
        <w:rPr>
          <w:rFonts w:eastAsia="Times New Roman" w:cs="Times New Roman"/>
          <w:spacing w:val="-2"/>
          <w:sz w:val="22"/>
        </w:rPr>
        <w:t>pe</w:t>
      </w:r>
      <w:r w:rsidRPr="006D3085">
        <w:rPr>
          <w:rFonts w:eastAsia="Times New Roman" w:cs="Times New Roman"/>
          <w:spacing w:val="1"/>
          <w:sz w:val="22"/>
        </w:rPr>
        <w:t>rt</w:t>
      </w:r>
      <w:r w:rsidRPr="006D3085">
        <w:rPr>
          <w:rFonts w:eastAsia="Times New Roman" w:cs="Times New Roman"/>
          <w:sz w:val="22"/>
        </w:rPr>
        <w:t>y</w:t>
      </w:r>
      <w:r w:rsidRPr="006D3085">
        <w:rPr>
          <w:rFonts w:eastAsia="Times New Roman" w:cs="Times New Roman"/>
          <w:spacing w:val="-2"/>
          <w:sz w:val="22"/>
        </w:rPr>
        <w:t xml:space="preserve"> </w:t>
      </w:r>
      <w:r w:rsidRPr="006D3085">
        <w:rPr>
          <w:rFonts w:eastAsia="Times New Roman" w:cs="Times New Roman"/>
          <w:sz w:val="22"/>
        </w:rPr>
        <w:t>of</w:t>
      </w:r>
      <w:r w:rsidRPr="006D3085">
        <w:rPr>
          <w:rFonts w:eastAsia="Times New Roman" w:cs="Times New Roman"/>
          <w:spacing w:val="1"/>
          <w:sz w:val="22"/>
        </w:rPr>
        <w:t xml:space="preserve"> </w:t>
      </w:r>
      <w:r w:rsidRPr="006D3085">
        <w:rPr>
          <w:rFonts w:eastAsia="Times New Roman" w:cs="Times New Roman"/>
          <w:spacing w:val="-2"/>
          <w:sz w:val="22"/>
        </w:rPr>
        <w:t>W</w:t>
      </w:r>
      <w:r w:rsidRPr="006D3085">
        <w:rPr>
          <w:rFonts w:eastAsia="Times New Roman" w:cs="Times New Roman"/>
          <w:spacing w:val="1"/>
          <w:sz w:val="22"/>
        </w:rPr>
        <w:t>i</w:t>
      </w:r>
      <w:r w:rsidRPr="006D3085">
        <w:rPr>
          <w:rFonts w:eastAsia="Times New Roman" w:cs="Times New Roman"/>
          <w:sz w:val="22"/>
        </w:rPr>
        <w:t xml:space="preserve">nd </w:t>
      </w:r>
      <w:r w:rsidRPr="006D3085">
        <w:rPr>
          <w:rFonts w:eastAsia="Times New Roman" w:cs="Times New Roman"/>
          <w:spacing w:val="-3"/>
          <w:sz w:val="22"/>
        </w:rPr>
        <w:t>R</w:t>
      </w:r>
      <w:r w:rsidRPr="006D3085">
        <w:rPr>
          <w:rFonts w:eastAsia="Times New Roman" w:cs="Times New Roman"/>
          <w:spacing w:val="1"/>
          <w:sz w:val="22"/>
        </w:rPr>
        <w:t>i</w:t>
      </w:r>
      <w:r w:rsidRPr="006D3085">
        <w:rPr>
          <w:rFonts w:eastAsia="Times New Roman" w:cs="Times New Roman"/>
          <w:spacing w:val="-2"/>
          <w:sz w:val="22"/>
        </w:rPr>
        <w:t>v</w:t>
      </w:r>
      <w:r w:rsidRPr="006D3085">
        <w:rPr>
          <w:rFonts w:eastAsia="Times New Roman" w:cs="Times New Roman"/>
          <w:spacing w:val="1"/>
          <w:sz w:val="22"/>
        </w:rPr>
        <w:t>e</w:t>
      </w:r>
      <w:r w:rsidRPr="006D3085">
        <w:rPr>
          <w:rFonts w:eastAsia="Times New Roman" w:cs="Times New Roman"/>
          <w:sz w:val="22"/>
        </w:rPr>
        <w:t>r</w:t>
      </w:r>
      <w:r w:rsidRPr="006D3085">
        <w:rPr>
          <w:rFonts w:eastAsia="Times New Roman" w:cs="Times New Roman"/>
          <w:spacing w:val="1"/>
          <w:sz w:val="22"/>
        </w:rPr>
        <w:t xml:space="preserve"> </w:t>
      </w:r>
      <w:r w:rsidRPr="006D3085">
        <w:rPr>
          <w:rFonts w:eastAsia="Times New Roman" w:cs="Times New Roman"/>
          <w:sz w:val="22"/>
        </w:rPr>
        <w:t>S</w:t>
      </w:r>
      <w:r w:rsidRPr="006D3085">
        <w:rPr>
          <w:rFonts w:eastAsia="Times New Roman" w:cs="Times New Roman"/>
          <w:spacing w:val="-2"/>
          <w:sz w:val="22"/>
        </w:rPr>
        <w:t>y</w:t>
      </w:r>
      <w:r w:rsidRPr="006D3085">
        <w:rPr>
          <w:rFonts w:eastAsia="Times New Roman" w:cs="Times New Roman"/>
          <w:spacing w:val="1"/>
          <w:sz w:val="22"/>
        </w:rPr>
        <w:t>ste</w:t>
      </w:r>
      <w:r w:rsidRPr="006D3085">
        <w:rPr>
          <w:rFonts w:eastAsia="Times New Roman" w:cs="Times New Roman"/>
          <w:spacing w:val="-3"/>
          <w:sz w:val="22"/>
        </w:rPr>
        <w:t>m</w:t>
      </w:r>
      <w:r w:rsidRPr="006D3085">
        <w:rPr>
          <w:rFonts w:eastAsia="Times New Roman" w:cs="Times New Roman"/>
          <w:spacing w:val="1"/>
          <w:sz w:val="22"/>
        </w:rPr>
        <w:t>s</w:t>
      </w:r>
      <w:r w:rsidRPr="006D3085">
        <w:rPr>
          <w:rFonts w:eastAsia="Times New Roman" w:cs="Times New Roman"/>
          <w:sz w:val="22"/>
        </w:rPr>
        <w:t xml:space="preserve">, </w:t>
      </w:r>
      <w:r w:rsidRPr="006D3085">
        <w:rPr>
          <w:rFonts w:eastAsia="Times New Roman" w:cs="Times New Roman"/>
          <w:spacing w:val="-4"/>
          <w:sz w:val="22"/>
        </w:rPr>
        <w:t>I</w:t>
      </w:r>
      <w:r w:rsidRPr="006D3085">
        <w:rPr>
          <w:rFonts w:eastAsia="Times New Roman" w:cs="Times New Roman"/>
          <w:sz w:val="22"/>
        </w:rPr>
        <w:t>n</w:t>
      </w:r>
      <w:r w:rsidRPr="006D3085">
        <w:rPr>
          <w:rFonts w:eastAsia="Times New Roman" w:cs="Times New Roman"/>
          <w:spacing w:val="1"/>
          <w:sz w:val="22"/>
        </w:rPr>
        <w:t>c</w:t>
      </w:r>
      <w:r w:rsidRPr="006D3085">
        <w:rPr>
          <w:rFonts w:eastAsia="Times New Roman" w:cs="Times New Roman"/>
          <w:sz w:val="22"/>
        </w:rPr>
        <w:t xml:space="preserve">. </w:t>
      </w:r>
      <w:r w:rsidRPr="006D3085">
        <w:rPr>
          <w:rFonts w:eastAsia="Times New Roman" w:cs="Times New Roman"/>
          <w:spacing w:val="2"/>
          <w:sz w:val="22"/>
        </w:rPr>
        <w:t>T</w:t>
      </w:r>
      <w:r w:rsidRPr="006D3085">
        <w:rPr>
          <w:rFonts w:eastAsia="Times New Roman" w:cs="Times New Roman"/>
          <w:sz w:val="22"/>
        </w:rPr>
        <w:t>h</w:t>
      </w:r>
      <w:r w:rsidRPr="006D3085">
        <w:rPr>
          <w:rFonts w:eastAsia="Times New Roman" w:cs="Times New Roman"/>
          <w:spacing w:val="1"/>
          <w:sz w:val="22"/>
        </w:rPr>
        <w:t>i</w:t>
      </w:r>
      <w:r w:rsidRPr="006D3085">
        <w:rPr>
          <w:rFonts w:eastAsia="Times New Roman" w:cs="Times New Roman"/>
          <w:sz w:val="22"/>
        </w:rPr>
        <w:t>s</w:t>
      </w:r>
      <w:r w:rsidRPr="006D3085">
        <w:rPr>
          <w:rFonts w:eastAsia="Times New Roman" w:cs="Times New Roman"/>
          <w:spacing w:val="1"/>
          <w:sz w:val="22"/>
        </w:rPr>
        <w:t xml:space="preserve"> </w:t>
      </w:r>
      <w:r w:rsidRPr="006D3085">
        <w:rPr>
          <w:rFonts w:eastAsia="Times New Roman" w:cs="Times New Roman"/>
          <w:spacing w:val="-2"/>
          <w:sz w:val="22"/>
        </w:rPr>
        <w:t>d</w:t>
      </w:r>
      <w:r w:rsidRPr="006D3085">
        <w:rPr>
          <w:rFonts w:eastAsia="Times New Roman" w:cs="Times New Roman"/>
          <w:sz w:val="22"/>
        </w:rPr>
        <w:t>o</w:t>
      </w:r>
      <w:r w:rsidRPr="006D3085">
        <w:rPr>
          <w:rFonts w:eastAsia="Times New Roman" w:cs="Times New Roman"/>
          <w:spacing w:val="1"/>
          <w:sz w:val="22"/>
        </w:rPr>
        <w:t>c</w:t>
      </w:r>
      <w:r w:rsidRPr="006D3085">
        <w:rPr>
          <w:rFonts w:eastAsia="Times New Roman" w:cs="Times New Roman"/>
          <w:sz w:val="22"/>
        </w:rPr>
        <w:t>u</w:t>
      </w:r>
      <w:r w:rsidRPr="006D3085">
        <w:rPr>
          <w:rFonts w:eastAsia="Times New Roman" w:cs="Times New Roman"/>
          <w:spacing w:val="-3"/>
          <w:sz w:val="22"/>
        </w:rPr>
        <w:t>m</w:t>
      </w:r>
      <w:r w:rsidRPr="006D3085">
        <w:rPr>
          <w:rFonts w:eastAsia="Times New Roman" w:cs="Times New Roman"/>
          <w:spacing w:val="1"/>
          <w:sz w:val="22"/>
        </w:rPr>
        <w:t>e</w:t>
      </w:r>
      <w:r w:rsidRPr="006D3085">
        <w:rPr>
          <w:rFonts w:eastAsia="Times New Roman" w:cs="Times New Roman"/>
          <w:sz w:val="22"/>
        </w:rPr>
        <w:t>n</w:t>
      </w:r>
      <w:r w:rsidRPr="006D3085">
        <w:rPr>
          <w:rFonts w:eastAsia="Times New Roman" w:cs="Times New Roman"/>
          <w:spacing w:val="1"/>
          <w:sz w:val="22"/>
        </w:rPr>
        <w:t>t</w:t>
      </w:r>
      <w:r w:rsidRPr="006D3085">
        <w:rPr>
          <w:rFonts w:eastAsia="Times New Roman" w:cs="Times New Roman"/>
          <w:sz w:val="22"/>
        </w:rPr>
        <w:t xml:space="preserve">, </w:t>
      </w:r>
      <w:r w:rsidRPr="006D3085">
        <w:rPr>
          <w:rFonts w:eastAsia="Times New Roman" w:cs="Times New Roman"/>
          <w:spacing w:val="-1"/>
          <w:sz w:val="22"/>
        </w:rPr>
        <w:t>i</w:t>
      </w:r>
      <w:r w:rsidRPr="006D3085">
        <w:rPr>
          <w:rFonts w:eastAsia="Times New Roman" w:cs="Times New Roman"/>
          <w:sz w:val="22"/>
        </w:rPr>
        <w:t>n</w:t>
      </w:r>
      <w:r w:rsidRPr="006D3085">
        <w:rPr>
          <w:rFonts w:eastAsia="Times New Roman" w:cs="Times New Roman"/>
          <w:spacing w:val="1"/>
          <w:sz w:val="22"/>
        </w:rPr>
        <w:t>c</w:t>
      </w:r>
      <w:r w:rsidRPr="006D3085">
        <w:rPr>
          <w:rFonts w:eastAsia="Times New Roman" w:cs="Times New Roman"/>
          <w:spacing w:val="-1"/>
          <w:sz w:val="22"/>
        </w:rPr>
        <w:t>l</w:t>
      </w:r>
      <w:r w:rsidRPr="006D3085">
        <w:rPr>
          <w:rFonts w:eastAsia="Times New Roman" w:cs="Times New Roman"/>
          <w:sz w:val="22"/>
        </w:rPr>
        <w:t>u</w:t>
      </w:r>
      <w:r w:rsidRPr="006D3085">
        <w:rPr>
          <w:rFonts w:eastAsia="Times New Roman" w:cs="Times New Roman"/>
          <w:spacing w:val="-2"/>
          <w:sz w:val="22"/>
        </w:rPr>
        <w:t>d</w:t>
      </w:r>
      <w:r w:rsidRPr="006D3085">
        <w:rPr>
          <w:rFonts w:eastAsia="Times New Roman" w:cs="Times New Roman"/>
          <w:spacing w:val="1"/>
          <w:sz w:val="22"/>
        </w:rPr>
        <w:t>i</w:t>
      </w:r>
      <w:r w:rsidRPr="006D3085">
        <w:rPr>
          <w:rFonts w:eastAsia="Times New Roman" w:cs="Times New Roman"/>
          <w:sz w:val="22"/>
        </w:rPr>
        <w:t>ng</w:t>
      </w:r>
      <w:r w:rsidRPr="006D3085">
        <w:rPr>
          <w:rFonts w:eastAsia="Times New Roman" w:cs="Times New Roman"/>
          <w:spacing w:val="-2"/>
          <w:sz w:val="22"/>
        </w:rPr>
        <w:t xml:space="preserve"> </w:t>
      </w:r>
      <w:r w:rsidRPr="006D3085">
        <w:rPr>
          <w:rFonts w:eastAsia="Times New Roman" w:cs="Times New Roman"/>
          <w:spacing w:val="1"/>
          <w:sz w:val="22"/>
        </w:rPr>
        <w:t>t</w:t>
      </w:r>
      <w:r w:rsidRPr="006D3085">
        <w:rPr>
          <w:rFonts w:eastAsia="Times New Roman" w:cs="Times New Roman"/>
          <w:sz w:val="22"/>
        </w:rPr>
        <w:t>he</w:t>
      </w:r>
      <w:r w:rsidRPr="006D3085">
        <w:rPr>
          <w:rFonts w:eastAsia="Times New Roman" w:cs="Times New Roman"/>
          <w:spacing w:val="-2"/>
          <w:sz w:val="22"/>
        </w:rPr>
        <w:t xml:space="preserve"> </w:t>
      </w:r>
      <w:r w:rsidRPr="006D3085">
        <w:rPr>
          <w:rFonts w:eastAsia="Times New Roman" w:cs="Times New Roman"/>
          <w:spacing w:val="1"/>
          <w:sz w:val="22"/>
        </w:rPr>
        <w:t>i</w:t>
      </w:r>
      <w:r w:rsidRPr="006D3085">
        <w:rPr>
          <w:rFonts w:eastAsia="Times New Roman" w:cs="Times New Roman"/>
          <w:sz w:val="22"/>
        </w:rPr>
        <w:t>n</w:t>
      </w:r>
      <w:r w:rsidRPr="006D3085">
        <w:rPr>
          <w:rFonts w:eastAsia="Times New Roman" w:cs="Times New Roman"/>
          <w:spacing w:val="1"/>
          <w:sz w:val="22"/>
        </w:rPr>
        <w:t>f</w:t>
      </w:r>
      <w:r w:rsidRPr="006D3085">
        <w:rPr>
          <w:rFonts w:eastAsia="Times New Roman" w:cs="Times New Roman"/>
          <w:spacing w:val="-2"/>
          <w:sz w:val="22"/>
        </w:rPr>
        <w:t>o</w:t>
      </w:r>
      <w:r w:rsidRPr="006D3085">
        <w:rPr>
          <w:rFonts w:eastAsia="Times New Roman" w:cs="Times New Roman"/>
          <w:spacing w:val="1"/>
          <w:sz w:val="22"/>
        </w:rPr>
        <w:t>r</w:t>
      </w:r>
      <w:r w:rsidRPr="006D3085">
        <w:rPr>
          <w:rFonts w:eastAsia="Times New Roman" w:cs="Times New Roman"/>
          <w:spacing w:val="-3"/>
          <w:sz w:val="22"/>
        </w:rPr>
        <w:t>m</w:t>
      </w:r>
      <w:r w:rsidRPr="006D3085">
        <w:rPr>
          <w:rFonts w:eastAsia="Times New Roman" w:cs="Times New Roman"/>
          <w:spacing w:val="1"/>
          <w:sz w:val="22"/>
        </w:rPr>
        <w:t>ati</w:t>
      </w:r>
      <w:r w:rsidRPr="006D3085">
        <w:rPr>
          <w:rFonts w:eastAsia="Times New Roman" w:cs="Times New Roman"/>
          <w:sz w:val="22"/>
        </w:rPr>
        <w:t xml:space="preserve">on </w:t>
      </w:r>
      <w:r w:rsidRPr="006D3085">
        <w:rPr>
          <w:rFonts w:eastAsia="Times New Roman" w:cs="Times New Roman"/>
          <w:spacing w:val="1"/>
          <w:sz w:val="22"/>
        </w:rPr>
        <w:t>c</w:t>
      </w:r>
      <w:r w:rsidRPr="006D3085">
        <w:rPr>
          <w:rFonts w:eastAsia="Times New Roman" w:cs="Times New Roman"/>
          <w:sz w:val="22"/>
        </w:rPr>
        <w:t>on</w:t>
      </w:r>
      <w:r w:rsidRPr="006D3085">
        <w:rPr>
          <w:rFonts w:eastAsia="Times New Roman" w:cs="Times New Roman"/>
          <w:spacing w:val="1"/>
          <w:sz w:val="22"/>
        </w:rPr>
        <w:t>t</w:t>
      </w:r>
      <w:r w:rsidRPr="006D3085">
        <w:rPr>
          <w:rFonts w:eastAsia="Times New Roman" w:cs="Times New Roman"/>
          <w:spacing w:val="-2"/>
          <w:sz w:val="22"/>
        </w:rPr>
        <w:t>a</w:t>
      </w:r>
      <w:r w:rsidRPr="006D3085">
        <w:rPr>
          <w:rFonts w:eastAsia="Times New Roman" w:cs="Times New Roman"/>
          <w:spacing w:val="1"/>
          <w:sz w:val="22"/>
        </w:rPr>
        <w:t>i</w:t>
      </w:r>
      <w:r w:rsidRPr="006D3085">
        <w:rPr>
          <w:rFonts w:eastAsia="Times New Roman" w:cs="Times New Roman"/>
          <w:sz w:val="22"/>
        </w:rPr>
        <w:t>n</w:t>
      </w:r>
      <w:r w:rsidRPr="006D3085">
        <w:rPr>
          <w:rFonts w:eastAsia="Times New Roman" w:cs="Times New Roman"/>
          <w:spacing w:val="-2"/>
          <w:sz w:val="22"/>
        </w:rPr>
        <w:t>e</w:t>
      </w:r>
      <w:r w:rsidRPr="006D3085">
        <w:rPr>
          <w:rFonts w:eastAsia="Times New Roman" w:cs="Times New Roman"/>
          <w:sz w:val="22"/>
        </w:rPr>
        <w:t>d h</w:t>
      </w:r>
      <w:r w:rsidRPr="006D3085">
        <w:rPr>
          <w:rFonts w:eastAsia="Times New Roman" w:cs="Times New Roman"/>
          <w:spacing w:val="-2"/>
          <w:sz w:val="22"/>
        </w:rPr>
        <w:t>e</w:t>
      </w:r>
      <w:r w:rsidRPr="006D3085">
        <w:rPr>
          <w:rFonts w:eastAsia="Times New Roman" w:cs="Times New Roman"/>
          <w:spacing w:val="1"/>
          <w:sz w:val="22"/>
        </w:rPr>
        <w:t>r</w:t>
      </w:r>
      <w:r w:rsidRPr="006D3085">
        <w:rPr>
          <w:rFonts w:eastAsia="Times New Roman" w:cs="Times New Roman"/>
          <w:spacing w:val="-2"/>
          <w:sz w:val="22"/>
        </w:rPr>
        <w:t>e</w:t>
      </w:r>
      <w:r w:rsidRPr="006D3085">
        <w:rPr>
          <w:rFonts w:eastAsia="Times New Roman" w:cs="Times New Roman"/>
          <w:spacing w:val="1"/>
          <w:sz w:val="22"/>
        </w:rPr>
        <w:t>i</w:t>
      </w:r>
      <w:r w:rsidRPr="006D3085">
        <w:rPr>
          <w:rFonts w:eastAsia="Times New Roman" w:cs="Times New Roman"/>
          <w:sz w:val="22"/>
        </w:rPr>
        <w:t xml:space="preserve">n, </w:t>
      </w:r>
      <w:r w:rsidRPr="006D3085">
        <w:rPr>
          <w:rFonts w:eastAsia="Times New Roman" w:cs="Times New Roman"/>
          <w:spacing w:val="-1"/>
          <w:sz w:val="22"/>
        </w:rPr>
        <w:t>i</w:t>
      </w:r>
      <w:r w:rsidRPr="006D3085">
        <w:rPr>
          <w:rFonts w:eastAsia="Times New Roman" w:cs="Times New Roman"/>
          <w:sz w:val="22"/>
        </w:rPr>
        <w:t>s</w:t>
      </w:r>
      <w:r w:rsidRPr="006D3085">
        <w:rPr>
          <w:rFonts w:eastAsia="Times New Roman" w:cs="Times New Roman"/>
          <w:spacing w:val="1"/>
          <w:sz w:val="22"/>
        </w:rPr>
        <w:t xml:space="preserve"> c</w:t>
      </w:r>
      <w:r w:rsidRPr="006D3085">
        <w:rPr>
          <w:rFonts w:eastAsia="Times New Roman" w:cs="Times New Roman"/>
          <w:sz w:val="22"/>
        </w:rPr>
        <w:t>op</w:t>
      </w:r>
      <w:r w:rsidRPr="006D3085">
        <w:rPr>
          <w:rFonts w:eastAsia="Times New Roman" w:cs="Times New Roman"/>
          <w:spacing w:val="-2"/>
          <w:sz w:val="22"/>
        </w:rPr>
        <w:t>y</w:t>
      </w:r>
      <w:r w:rsidRPr="006D3085">
        <w:rPr>
          <w:rFonts w:eastAsia="Times New Roman" w:cs="Times New Roman"/>
          <w:spacing w:val="-1"/>
          <w:sz w:val="22"/>
        </w:rPr>
        <w:t>r</w:t>
      </w:r>
      <w:r w:rsidRPr="006D3085">
        <w:rPr>
          <w:rFonts w:eastAsia="Times New Roman" w:cs="Times New Roman"/>
          <w:spacing w:val="1"/>
          <w:sz w:val="22"/>
        </w:rPr>
        <w:t>i</w:t>
      </w:r>
      <w:r w:rsidRPr="006D3085">
        <w:rPr>
          <w:rFonts w:eastAsia="Times New Roman" w:cs="Times New Roman"/>
          <w:spacing w:val="-2"/>
          <w:sz w:val="22"/>
        </w:rPr>
        <w:t>g</w:t>
      </w:r>
      <w:r w:rsidRPr="006D3085">
        <w:rPr>
          <w:rFonts w:eastAsia="Times New Roman" w:cs="Times New Roman"/>
          <w:sz w:val="22"/>
        </w:rPr>
        <w:t>h</w:t>
      </w:r>
      <w:r w:rsidRPr="006D3085">
        <w:rPr>
          <w:rFonts w:eastAsia="Times New Roman" w:cs="Times New Roman"/>
          <w:spacing w:val="1"/>
          <w:sz w:val="22"/>
        </w:rPr>
        <w:t>te</w:t>
      </w:r>
      <w:r w:rsidRPr="006D3085">
        <w:rPr>
          <w:rFonts w:eastAsia="Times New Roman" w:cs="Times New Roman"/>
          <w:sz w:val="22"/>
        </w:rPr>
        <w:t xml:space="preserve">d </w:t>
      </w:r>
      <w:r w:rsidRPr="006D3085">
        <w:rPr>
          <w:rFonts w:eastAsia="Times New Roman" w:cs="Times New Roman"/>
          <w:spacing w:val="-3"/>
          <w:sz w:val="22"/>
        </w:rPr>
        <w:t>m</w:t>
      </w:r>
      <w:r w:rsidRPr="006D3085">
        <w:rPr>
          <w:rFonts w:eastAsia="Times New Roman" w:cs="Times New Roman"/>
          <w:spacing w:val="1"/>
          <w:sz w:val="22"/>
        </w:rPr>
        <w:t>at</w:t>
      </w:r>
      <w:r w:rsidRPr="006D3085">
        <w:rPr>
          <w:rFonts w:eastAsia="Times New Roman" w:cs="Times New Roman"/>
          <w:spacing w:val="-2"/>
          <w:sz w:val="22"/>
        </w:rPr>
        <w:t>e</w:t>
      </w:r>
      <w:r w:rsidRPr="006D3085">
        <w:rPr>
          <w:rFonts w:eastAsia="Times New Roman" w:cs="Times New Roman"/>
          <w:spacing w:val="1"/>
          <w:sz w:val="22"/>
        </w:rPr>
        <w:t>ri</w:t>
      </w:r>
      <w:r w:rsidRPr="006D3085">
        <w:rPr>
          <w:rFonts w:eastAsia="Times New Roman" w:cs="Times New Roman"/>
          <w:spacing w:val="-2"/>
          <w:sz w:val="22"/>
        </w:rPr>
        <w:t>a</w:t>
      </w:r>
      <w:r w:rsidRPr="006D3085">
        <w:rPr>
          <w:rFonts w:eastAsia="Times New Roman" w:cs="Times New Roman"/>
          <w:spacing w:val="1"/>
          <w:sz w:val="22"/>
        </w:rPr>
        <w:t>l</w:t>
      </w:r>
      <w:r w:rsidRPr="006D3085">
        <w:rPr>
          <w:rFonts w:eastAsia="Times New Roman" w:cs="Times New Roman"/>
          <w:sz w:val="22"/>
        </w:rPr>
        <w:t xml:space="preserve">, </w:t>
      </w:r>
      <w:r w:rsidRPr="006D3085">
        <w:rPr>
          <w:rFonts w:eastAsia="Times New Roman" w:cs="Times New Roman"/>
          <w:spacing w:val="-2"/>
          <w:sz w:val="22"/>
        </w:rPr>
        <w:t>a</w:t>
      </w:r>
      <w:r w:rsidRPr="006D3085">
        <w:rPr>
          <w:rFonts w:eastAsia="Times New Roman" w:cs="Times New Roman"/>
          <w:sz w:val="22"/>
        </w:rPr>
        <w:t xml:space="preserve">nd </w:t>
      </w:r>
      <w:r w:rsidRPr="006D3085">
        <w:rPr>
          <w:rFonts w:eastAsia="Times New Roman" w:cs="Times New Roman"/>
          <w:spacing w:val="-1"/>
          <w:sz w:val="22"/>
        </w:rPr>
        <w:t>i</w:t>
      </w:r>
      <w:r w:rsidRPr="006D3085">
        <w:rPr>
          <w:rFonts w:eastAsia="Times New Roman" w:cs="Times New Roman"/>
          <w:sz w:val="22"/>
        </w:rPr>
        <w:t>n</w:t>
      </w:r>
      <w:r w:rsidRPr="006D3085">
        <w:rPr>
          <w:rFonts w:eastAsia="Times New Roman" w:cs="Times New Roman"/>
          <w:spacing w:val="1"/>
          <w:sz w:val="22"/>
        </w:rPr>
        <w:t>c</w:t>
      </w:r>
      <w:r w:rsidRPr="006D3085">
        <w:rPr>
          <w:rFonts w:eastAsia="Times New Roman" w:cs="Times New Roman"/>
          <w:spacing w:val="-1"/>
          <w:sz w:val="22"/>
        </w:rPr>
        <w:t>l</w:t>
      </w:r>
      <w:r w:rsidRPr="006D3085">
        <w:rPr>
          <w:rFonts w:eastAsia="Times New Roman" w:cs="Times New Roman"/>
          <w:sz w:val="22"/>
        </w:rPr>
        <w:t>ud</w:t>
      </w:r>
      <w:r w:rsidRPr="006D3085">
        <w:rPr>
          <w:rFonts w:eastAsia="Times New Roman" w:cs="Times New Roman"/>
          <w:spacing w:val="1"/>
          <w:sz w:val="22"/>
        </w:rPr>
        <w:t>e</w:t>
      </w:r>
      <w:r w:rsidRPr="006D3085">
        <w:rPr>
          <w:rFonts w:eastAsia="Times New Roman" w:cs="Times New Roman"/>
          <w:sz w:val="22"/>
        </w:rPr>
        <w:t>s</w:t>
      </w:r>
      <w:r w:rsidRPr="006D3085">
        <w:rPr>
          <w:rFonts w:eastAsia="Times New Roman" w:cs="Times New Roman"/>
          <w:spacing w:val="-2"/>
          <w:sz w:val="22"/>
        </w:rPr>
        <w:t xml:space="preserve"> </w:t>
      </w:r>
      <w:r w:rsidRPr="006D3085">
        <w:rPr>
          <w:rFonts w:eastAsia="Times New Roman" w:cs="Times New Roman"/>
          <w:spacing w:val="1"/>
          <w:sz w:val="22"/>
        </w:rPr>
        <w:t>Wi</w:t>
      </w:r>
      <w:r w:rsidRPr="006D3085">
        <w:rPr>
          <w:rFonts w:eastAsia="Times New Roman" w:cs="Times New Roman"/>
          <w:sz w:val="22"/>
        </w:rPr>
        <w:t xml:space="preserve">nd </w:t>
      </w:r>
      <w:r w:rsidRPr="006D3085">
        <w:rPr>
          <w:rFonts w:eastAsia="Times New Roman" w:cs="Times New Roman"/>
          <w:spacing w:val="-3"/>
          <w:sz w:val="22"/>
        </w:rPr>
        <w:t>R</w:t>
      </w:r>
      <w:r w:rsidRPr="006D3085">
        <w:rPr>
          <w:rFonts w:eastAsia="Times New Roman" w:cs="Times New Roman"/>
          <w:spacing w:val="1"/>
          <w:sz w:val="22"/>
        </w:rPr>
        <w:t>i</w:t>
      </w:r>
      <w:r w:rsidRPr="006D3085">
        <w:rPr>
          <w:rFonts w:eastAsia="Times New Roman" w:cs="Times New Roman"/>
          <w:spacing w:val="-2"/>
          <w:sz w:val="22"/>
        </w:rPr>
        <w:t>v</w:t>
      </w:r>
      <w:r w:rsidRPr="006D3085">
        <w:rPr>
          <w:rFonts w:eastAsia="Times New Roman" w:cs="Times New Roman"/>
          <w:spacing w:val="1"/>
          <w:sz w:val="22"/>
        </w:rPr>
        <w:t>e</w:t>
      </w:r>
      <w:r w:rsidRPr="006D3085">
        <w:rPr>
          <w:rFonts w:eastAsia="Times New Roman" w:cs="Times New Roman"/>
          <w:sz w:val="22"/>
        </w:rPr>
        <w:t>r</w:t>
      </w:r>
      <w:r w:rsidRPr="006D3085">
        <w:rPr>
          <w:rFonts w:eastAsia="Times New Roman" w:cs="Times New Roman"/>
          <w:spacing w:val="1"/>
          <w:sz w:val="22"/>
        </w:rPr>
        <w:t xml:space="preserve"> </w:t>
      </w:r>
      <w:r w:rsidRPr="006D3085">
        <w:rPr>
          <w:rFonts w:eastAsia="Times New Roman" w:cs="Times New Roman"/>
          <w:spacing w:val="-1"/>
          <w:sz w:val="22"/>
        </w:rPr>
        <w:t>C</w:t>
      </w:r>
      <w:r w:rsidRPr="006D3085">
        <w:rPr>
          <w:rFonts w:eastAsia="Times New Roman" w:cs="Times New Roman"/>
          <w:sz w:val="22"/>
        </w:rPr>
        <w:t>on</w:t>
      </w:r>
      <w:r w:rsidRPr="006D3085">
        <w:rPr>
          <w:rFonts w:eastAsia="Times New Roman" w:cs="Times New Roman"/>
          <w:spacing w:val="-1"/>
          <w:sz w:val="22"/>
        </w:rPr>
        <w:t>f</w:t>
      </w:r>
      <w:r w:rsidRPr="006D3085">
        <w:rPr>
          <w:rFonts w:eastAsia="Times New Roman" w:cs="Times New Roman"/>
          <w:spacing w:val="1"/>
          <w:sz w:val="22"/>
        </w:rPr>
        <w:t>i</w:t>
      </w:r>
      <w:r w:rsidRPr="006D3085">
        <w:rPr>
          <w:rFonts w:eastAsia="Times New Roman" w:cs="Times New Roman"/>
          <w:sz w:val="22"/>
        </w:rPr>
        <w:t>d</w:t>
      </w:r>
      <w:r w:rsidRPr="006D3085">
        <w:rPr>
          <w:rFonts w:eastAsia="Times New Roman" w:cs="Times New Roman"/>
          <w:spacing w:val="-2"/>
          <w:sz w:val="22"/>
        </w:rPr>
        <w:t>e</w:t>
      </w:r>
      <w:r w:rsidRPr="006D3085">
        <w:rPr>
          <w:rFonts w:eastAsia="Times New Roman" w:cs="Times New Roman"/>
          <w:sz w:val="22"/>
        </w:rPr>
        <w:t>n</w:t>
      </w:r>
      <w:r w:rsidRPr="006D3085">
        <w:rPr>
          <w:rFonts w:eastAsia="Times New Roman" w:cs="Times New Roman"/>
          <w:spacing w:val="-1"/>
          <w:sz w:val="22"/>
        </w:rPr>
        <w:t>t</w:t>
      </w:r>
      <w:r w:rsidRPr="006D3085">
        <w:rPr>
          <w:rFonts w:eastAsia="Times New Roman" w:cs="Times New Roman"/>
          <w:spacing w:val="1"/>
          <w:sz w:val="22"/>
        </w:rPr>
        <w:t>i</w:t>
      </w:r>
      <w:r w:rsidRPr="006D3085">
        <w:rPr>
          <w:rFonts w:eastAsia="Times New Roman" w:cs="Times New Roman"/>
          <w:spacing w:val="-2"/>
          <w:sz w:val="22"/>
        </w:rPr>
        <w:t>a</w:t>
      </w:r>
      <w:r w:rsidRPr="006D3085">
        <w:rPr>
          <w:rFonts w:eastAsia="Times New Roman" w:cs="Times New Roman"/>
          <w:sz w:val="22"/>
        </w:rPr>
        <w:t>l</w:t>
      </w:r>
      <w:r w:rsidRPr="006D3085">
        <w:rPr>
          <w:rFonts w:eastAsia="Times New Roman" w:cs="Times New Roman"/>
          <w:spacing w:val="1"/>
          <w:sz w:val="22"/>
        </w:rPr>
        <w:t xml:space="preserve"> </w:t>
      </w:r>
      <w:r w:rsidRPr="006D3085">
        <w:rPr>
          <w:rFonts w:eastAsia="Times New Roman" w:cs="Times New Roman"/>
          <w:spacing w:val="-4"/>
          <w:sz w:val="22"/>
        </w:rPr>
        <w:t>I</w:t>
      </w:r>
      <w:r w:rsidRPr="006D3085">
        <w:rPr>
          <w:rFonts w:eastAsia="Times New Roman" w:cs="Times New Roman"/>
          <w:spacing w:val="3"/>
          <w:sz w:val="22"/>
        </w:rPr>
        <w:t>n</w:t>
      </w:r>
      <w:r w:rsidRPr="006D3085">
        <w:rPr>
          <w:rFonts w:eastAsia="Times New Roman" w:cs="Times New Roman"/>
          <w:spacing w:val="1"/>
          <w:sz w:val="22"/>
        </w:rPr>
        <w:t>f</w:t>
      </w:r>
      <w:r w:rsidRPr="006D3085">
        <w:rPr>
          <w:rFonts w:eastAsia="Times New Roman" w:cs="Times New Roman"/>
          <w:sz w:val="22"/>
        </w:rPr>
        <w:t>o</w:t>
      </w:r>
      <w:r w:rsidRPr="006D3085">
        <w:rPr>
          <w:rFonts w:eastAsia="Times New Roman" w:cs="Times New Roman"/>
          <w:spacing w:val="1"/>
          <w:sz w:val="22"/>
        </w:rPr>
        <w:t>r</w:t>
      </w:r>
      <w:r w:rsidRPr="006D3085">
        <w:rPr>
          <w:rFonts w:eastAsia="Times New Roman" w:cs="Times New Roman"/>
          <w:spacing w:val="-3"/>
          <w:sz w:val="22"/>
        </w:rPr>
        <w:t>m</w:t>
      </w:r>
      <w:r w:rsidRPr="006D3085">
        <w:rPr>
          <w:rFonts w:eastAsia="Times New Roman" w:cs="Times New Roman"/>
          <w:spacing w:val="1"/>
          <w:sz w:val="22"/>
        </w:rPr>
        <w:t>ati</w:t>
      </w:r>
      <w:r w:rsidRPr="006D3085">
        <w:rPr>
          <w:rFonts w:eastAsia="Times New Roman" w:cs="Times New Roman"/>
          <w:sz w:val="22"/>
        </w:rPr>
        <w:t>o</w:t>
      </w:r>
      <w:r w:rsidRPr="006D3085">
        <w:rPr>
          <w:rFonts w:eastAsia="Times New Roman" w:cs="Times New Roman"/>
          <w:spacing w:val="-2"/>
          <w:sz w:val="22"/>
        </w:rPr>
        <w:t>n</w:t>
      </w:r>
      <w:r w:rsidRPr="006D3085">
        <w:rPr>
          <w:rFonts w:eastAsia="Times New Roman" w:cs="Times New Roman"/>
          <w:sz w:val="22"/>
        </w:rPr>
        <w:t xml:space="preserve">. </w:t>
      </w:r>
      <w:r w:rsidRPr="006D3085">
        <w:rPr>
          <w:rFonts w:eastAsia="Times New Roman" w:cs="Times New Roman"/>
          <w:spacing w:val="-4"/>
          <w:sz w:val="22"/>
        </w:rPr>
        <w:t>I</w:t>
      </w:r>
      <w:r w:rsidRPr="006D3085">
        <w:rPr>
          <w:rFonts w:eastAsia="Times New Roman" w:cs="Times New Roman"/>
          <w:sz w:val="22"/>
        </w:rPr>
        <w:t>t</w:t>
      </w:r>
      <w:r w:rsidRPr="006D3085">
        <w:rPr>
          <w:rFonts w:eastAsia="Times New Roman" w:cs="Times New Roman"/>
          <w:spacing w:val="1"/>
          <w:sz w:val="22"/>
        </w:rPr>
        <w:t xml:space="preserve"> i</w:t>
      </w:r>
      <w:r w:rsidRPr="006D3085">
        <w:rPr>
          <w:rFonts w:eastAsia="Times New Roman" w:cs="Times New Roman"/>
          <w:sz w:val="22"/>
        </w:rPr>
        <w:t>s</w:t>
      </w:r>
      <w:r w:rsidRPr="006D3085">
        <w:rPr>
          <w:rFonts w:eastAsia="Times New Roman" w:cs="Times New Roman"/>
          <w:spacing w:val="1"/>
          <w:sz w:val="22"/>
        </w:rPr>
        <w:t xml:space="preserve"> </w:t>
      </w:r>
      <w:r w:rsidRPr="006D3085">
        <w:rPr>
          <w:rFonts w:eastAsia="Times New Roman" w:cs="Times New Roman"/>
          <w:sz w:val="22"/>
        </w:rPr>
        <w:t>n</w:t>
      </w:r>
      <w:r w:rsidRPr="006D3085">
        <w:rPr>
          <w:rFonts w:eastAsia="Times New Roman" w:cs="Times New Roman"/>
          <w:spacing w:val="-2"/>
          <w:sz w:val="22"/>
        </w:rPr>
        <w:t>o</w:t>
      </w:r>
      <w:r w:rsidRPr="006D3085">
        <w:rPr>
          <w:rFonts w:eastAsia="Times New Roman" w:cs="Times New Roman"/>
          <w:sz w:val="22"/>
        </w:rPr>
        <w:t>t</w:t>
      </w:r>
      <w:r w:rsidRPr="006D3085">
        <w:rPr>
          <w:rFonts w:eastAsia="Times New Roman" w:cs="Times New Roman"/>
          <w:spacing w:val="1"/>
          <w:sz w:val="22"/>
        </w:rPr>
        <w:t xml:space="preserve"> t</w:t>
      </w:r>
      <w:r w:rsidRPr="006D3085">
        <w:rPr>
          <w:rFonts w:eastAsia="Times New Roman" w:cs="Times New Roman"/>
          <w:sz w:val="22"/>
        </w:rPr>
        <w:t>o be</w:t>
      </w:r>
      <w:r w:rsidRPr="006D3085">
        <w:rPr>
          <w:rFonts w:eastAsia="Times New Roman" w:cs="Times New Roman"/>
          <w:spacing w:val="1"/>
          <w:sz w:val="22"/>
        </w:rPr>
        <w:t xml:space="preserve"> </w:t>
      </w:r>
      <w:r w:rsidRPr="006D3085">
        <w:rPr>
          <w:rFonts w:eastAsia="Times New Roman" w:cs="Times New Roman"/>
          <w:sz w:val="22"/>
        </w:rPr>
        <w:t>u</w:t>
      </w:r>
      <w:r w:rsidRPr="006D3085">
        <w:rPr>
          <w:rFonts w:eastAsia="Times New Roman" w:cs="Times New Roman"/>
          <w:spacing w:val="1"/>
          <w:sz w:val="22"/>
        </w:rPr>
        <w:t>s</w:t>
      </w:r>
      <w:r w:rsidRPr="006D3085">
        <w:rPr>
          <w:rFonts w:eastAsia="Times New Roman" w:cs="Times New Roman"/>
          <w:spacing w:val="-2"/>
          <w:sz w:val="22"/>
        </w:rPr>
        <w:t>e</w:t>
      </w:r>
      <w:r w:rsidRPr="006D3085">
        <w:rPr>
          <w:rFonts w:eastAsia="Times New Roman" w:cs="Times New Roman"/>
          <w:sz w:val="22"/>
        </w:rPr>
        <w:t>d by</w:t>
      </w:r>
      <w:r w:rsidRPr="006D3085">
        <w:rPr>
          <w:rFonts w:eastAsia="Times New Roman" w:cs="Times New Roman"/>
          <w:spacing w:val="-2"/>
          <w:sz w:val="22"/>
        </w:rPr>
        <w:t xml:space="preserve"> </w:t>
      </w:r>
      <w:r w:rsidRPr="006D3085">
        <w:rPr>
          <w:rFonts w:eastAsia="Times New Roman" w:cs="Times New Roman"/>
          <w:sz w:val="22"/>
        </w:rPr>
        <w:t>or</w:t>
      </w:r>
      <w:r w:rsidRPr="006D3085">
        <w:rPr>
          <w:rFonts w:eastAsia="Times New Roman" w:cs="Times New Roman"/>
          <w:spacing w:val="1"/>
          <w:sz w:val="22"/>
        </w:rPr>
        <w:t xml:space="preserve"> </w:t>
      </w:r>
      <w:r w:rsidRPr="006D3085">
        <w:rPr>
          <w:rFonts w:eastAsia="Times New Roman" w:cs="Times New Roman"/>
          <w:sz w:val="22"/>
        </w:rPr>
        <w:t>d</w:t>
      </w:r>
      <w:r w:rsidRPr="006D3085">
        <w:rPr>
          <w:rFonts w:eastAsia="Times New Roman" w:cs="Times New Roman"/>
          <w:spacing w:val="-1"/>
          <w:sz w:val="22"/>
        </w:rPr>
        <w:t>i</w:t>
      </w:r>
      <w:r w:rsidRPr="006D3085">
        <w:rPr>
          <w:rFonts w:eastAsia="Times New Roman" w:cs="Times New Roman"/>
          <w:spacing w:val="1"/>
          <w:sz w:val="22"/>
        </w:rPr>
        <w:t>s</w:t>
      </w:r>
      <w:r w:rsidRPr="006D3085">
        <w:rPr>
          <w:rFonts w:eastAsia="Times New Roman" w:cs="Times New Roman"/>
          <w:spacing w:val="-2"/>
          <w:sz w:val="22"/>
        </w:rPr>
        <w:t>c</w:t>
      </w:r>
      <w:r w:rsidRPr="006D3085">
        <w:rPr>
          <w:rFonts w:eastAsia="Times New Roman" w:cs="Times New Roman"/>
          <w:spacing w:val="1"/>
          <w:sz w:val="22"/>
        </w:rPr>
        <w:t>l</w:t>
      </w:r>
      <w:r w:rsidRPr="006D3085">
        <w:rPr>
          <w:rFonts w:eastAsia="Times New Roman" w:cs="Times New Roman"/>
          <w:sz w:val="22"/>
        </w:rPr>
        <w:t>o</w:t>
      </w:r>
      <w:r w:rsidRPr="006D3085">
        <w:rPr>
          <w:rFonts w:eastAsia="Times New Roman" w:cs="Times New Roman"/>
          <w:spacing w:val="1"/>
          <w:sz w:val="22"/>
        </w:rPr>
        <w:t>s</w:t>
      </w:r>
      <w:r w:rsidRPr="006D3085">
        <w:rPr>
          <w:rFonts w:eastAsia="Times New Roman" w:cs="Times New Roman"/>
          <w:spacing w:val="-2"/>
          <w:sz w:val="22"/>
        </w:rPr>
        <w:t>e</w:t>
      </w:r>
      <w:r w:rsidRPr="006D3085">
        <w:rPr>
          <w:rFonts w:eastAsia="Times New Roman" w:cs="Times New Roman"/>
          <w:sz w:val="22"/>
        </w:rPr>
        <w:t xml:space="preserve">d </w:t>
      </w:r>
      <w:r w:rsidRPr="006D3085">
        <w:rPr>
          <w:rFonts w:eastAsia="Times New Roman" w:cs="Times New Roman"/>
          <w:spacing w:val="1"/>
          <w:sz w:val="22"/>
        </w:rPr>
        <w:t>t</w:t>
      </w:r>
      <w:r w:rsidRPr="006D3085">
        <w:rPr>
          <w:rFonts w:eastAsia="Times New Roman" w:cs="Times New Roman"/>
          <w:sz w:val="22"/>
        </w:rPr>
        <w:t>o</w:t>
      </w:r>
      <w:r w:rsidRPr="006D3085">
        <w:rPr>
          <w:rFonts w:eastAsia="Times New Roman" w:cs="Times New Roman"/>
          <w:spacing w:val="-2"/>
          <w:sz w:val="22"/>
        </w:rPr>
        <w:t xml:space="preserve"> a</w:t>
      </w:r>
      <w:r w:rsidRPr="006D3085">
        <w:rPr>
          <w:rFonts w:eastAsia="Times New Roman" w:cs="Times New Roman"/>
          <w:sz w:val="22"/>
        </w:rPr>
        <w:t>ny</w:t>
      </w:r>
      <w:r w:rsidRPr="006D3085">
        <w:rPr>
          <w:rFonts w:eastAsia="Times New Roman" w:cs="Times New Roman"/>
          <w:spacing w:val="-2"/>
          <w:sz w:val="22"/>
        </w:rPr>
        <w:t xml:space="preserve"> </w:t>
      </w:r>
      <w:r w:rsidRPr="006D3085">
        <w:rPr>
          <w:rFonts w:eastAsia="Times New Roman" w:cs="Times New Roman"/>
          <w:sz w:val="22"/>
        </w:rPr>
        <w:t>o</w:t>
      </w:r>
      <w:r w:rsidRPr="006D3085">
        <w:rPr>
          <w:rFonts w:eastAsia="Times New Roman" w:cs="Times New Roman"/>
          <w:spacing w:val="1"/>
          <w:sz w:val="22"/>
        </w:rPr>
        <w:t>t</w:t>
      </w:r>
      <w:r w:rsidRPr="006D3085">
        <w:rPr>
          <w:rFonts w:eastAsia="Times New Roman" w:cs="Times New Roman"/>
          <w:sz w:val="22"/>
        </w:rPr>
        <w:t>h</w:t>
      </w:r>
      <w:r w:rsidRPr="006D3085">
        <w:rPr>
          <w:rFonts w:eastAsia="Times New Roman" w:cs="Times New Roman"/>
          <w:spacing w:val="1"/>
          <w:sz w:val="22"/>
        </w:rPr>
        <w:t>e</w:t>
      </w:r>
      <w:r w:rsidRPr="006D3085">
        <w:rPr>
          <w:rFonts w:eastAsia="Times New Roman" w:cs="Times New Roman"/>
          <w:sz w:val="22"/>
        </w:rPr>
        <w:t>r</w:t>
      </w:r>
      <w:r w:rsidRPr="006D3085">
        <w:rPr>
          <w:rFonts w:eastAsia="Times New Roman" w:cs="Times New Roman"/>
          <w:spacing w:val="-1"/>
          <w:sz w:val="22"/>
        </w:rPr>
        <w:t xml:space="preserve"> </w:t>
      </w:r>
      <w:r w:rsidRPr="006D3085">
        <w:rPr>
          <w:rFonts w:eastAsia="Times New Roman" w:cs="Times New Roman"/>
          <w:spacing w:val="1"/>
          <w:sz w:val="22"/>
        </w:rPr>
        <w:t>i</w:t>
      </w:r>
      <w:r w:rsidRPr="006D3085">
        <w:rPr>
          <w:rFonts w:eastAsia="Times New Roman" w:cs="Times New Roman"/>
          <w:sz w:val="22"/>
        </w:rPr>
        <w:t>n</w:t>
      </w:r>
      <w:r w:rsidRPr="006D3085">
        <w:rPr>
          <w:rFonts w:eastAsia="Times New Roman" w:cs="Times New Roman"/>
          <w:spacing w:val="-2"/>
          <w:sz w:val="22"/>
        </w:rPr>
        <w:t>d</w:t>
      </w:r>
      <w:r w:rsidRPr="006D3085">
        <w:rPr>
          <w:rFonts w:eastAsia="Times New Roman" w:cs="Times New Roman"/>
          <w:spacing w:val="1"/>
          <w:sz w:val="22"/>
        </w:rPr>
        <w:t>i</w:t>
      </w:r>
      <w:r w:rsidRPr="006D3085">
        <w:rPr>
          <w:rFonts w:eastAsia="Times New Roman" w:cs="Times New Roman"/>
          <w:spacing w:val="-2"/>
          <w:sz w:val="22"/>
        </w:rPr>
        <w:t>v</w:t>
      </w:r>
      <w:r w:rsidRPr="006D3085">
        <w:rPr>
          <w:rFonts w:eastAsia="Times New Roman" w:cs="Times New Roman"/>
          <w:spacing w:val="1"/>
          <w:sz w:val="22"/>
        </w:rPr>
        <w:t>i</w:t>
      </w:r>
      <w:r w:rsidRPr="006D3085">
        <w:rPr>
          <w:rFonts w:eastAsia="Times New Roman" w:cs="Times New Roman"/>
          <w:sz w:val="22"/>
        </w:rPr>
        <w:t>du</w:t>
      </w:r>
      <w:r w:rsidRPr="006D3085">
        <w:rPr>
          <w:rFonts w:eastAsia="Times New Roman" w:cs="Times New Roman"/>
          <w:spacing w:val="1"/>
          <w:sz w:val="22"/>
        </w:rPr>
        <w:t>a</w:t>
      </w:r>
      <w:r w:rsidRPr="006D3085">
        <w:rPr>
          <w:rFonts w:eastAsia="Times New Roman" w:cs="Times New Roman"/>
          <w:sz w:val="22"/>
        </w:rPr>
        <w:t>l</w:t>
      </w:r>
      <w:r w:rsidRPr="006D3085">
        <w:rPr>
          <w:rFonts w:eastAsia="Times New Roman" w:cs="Times New Roman"/>
          <w:spacing w:val="-1"/>
          <w:sz w:val="22"/>
        </w:rPr>
        <w:t xml:space="preserve"> </w:t>
      </w:r>
      <w:r w:rsidRPr="006D3085">
        <w:rPr>
          <w:rFonts w:eastAsia="Times New Roman" w:cs="Times New Roman"/>
          <w:sz w:val="22"/>
        </w:rPr>
        <w:t>or</w:t>
      </w:r>
      <w:r w:rsidRPr="006D3085">
        <w:rPr>
          <w:rFonts w:eastAsia="Times New Roman" w:cs="Times New Roman"/>
          <w:spacing w:val="-1"/>
          <w:sz w:val="22"/>
        </w:rPr>
        <w:t xml:space="preserve"> </w:t>
      </w:r>
      <w:r w:rsidRPr="006D3085">
        <w:rPr>
          <w:rFonts w:eastAsia="Times New Roman" w:cs="Times New Roman"/>
          <w:spacing w:val="1"/>
          <w:sz w:val="22"/>
        </w:rPr>
        <w:t>le</w:t>
      </w:r>
      <w:r w:rsidRPr="006D3085">
        <w:rPr>
          <w:rFonts w:eastAsia="Times New Roman" w:cs="Times New Roman"/>
          <w:spacing w:val="-2"/>
          <w:sz w:val="22"/>
        </w:rPr>
        <w:t>g</w:t>
      </w:r>
      <w:r w:rsidRPr="006D3085">
        <w:rPr>
          <w:rFonts w:eastAsia="Times New Roman" w:cs="Times New Roman"/>
          <w:spacing w:val="1"/>
          <w:sz w:val="22"/>
        </w:rPr>
        <w:t>a</w:t>
      </w:r>
      <w:r w:rsidRPr="006D3085">
        <w:rPr>
          <w:rFonts w:eastAsia="Times New Roman" w:cs="Times New Roman"/>
          <w:sz w:val="22"/>
        </w:rPr>
        <w:t>l</w:t>
      </w:r>
      <w:r w:rsidRPr="006D3085">
        <w:rPr>
          <w:rFonts w:eastAsia="Times New Roman" w:cs="Times New Roman"/>
          <w:spacing w:val="-1"/>
          <w:sz w:val="22"/>
        </w:rPr>
        <w:t xml:space="preserve"> </w:t>
      </w:r>
      <w:r w:rsidRPr="006D3085">
        <w:rPr>
          <w:rFonts w:eastAsia="Times New Roman" w:cs="Times New Roman"/>
          <w:spacing w:val="1"/>
          <w:sz w:val="22"/>
        </w:rPr>
        <w:t>e</w:t>
      </w:r>
      <w:r w:rsidRPr="006D3085">
        <w:rPr>
          <w:rFonts w:eastAsia="Times New Roman" w:cs="Times New Roman"/>
          <w:sz w:val="22"/>
        </w:rPr>
        <w:t>n</w:t>
      </w:r>
      <w:r w:rsidRPr="006D3085">
        <w:rPr>
          <w:rFonts w:eastAsia="Times New Roman" w:cs="Times New Roman"/>
          <w:spacing w:val="-1"/>
          <w:sz w:val="22"/>
        </w:rPr>
        <w:t>t</w:t>
      </w:r>
      <w:r w:rsidRPr="006D3085">
        <w:rPr>
          <w:rFonts w:eastAsia="Times New Roman" w:cs="Times New Roman"/>
          <w:spacing w:val="1"/>
          <w:sz w:val="22"/>
        </w:rPr>
        <w:t>it</w:t>
      </w:r>
      <w:r w:rsidRPr="006D3085">
        <w:rPr>
          <w:rFonts w:eastAsia="Times New Roman" w:cs="Times New Roman"/>
          <w:sz w:val="22"/>
        </w:rPr>
        <w:t>y</w:t>
      </w:r>
      <w:r w:rsidRPr="006D3085">
        <w:rPr>
          <w:rFonts w:eastAsia="Times New Roman" w:cs="Times New Roman"/>
          <w:spacing w:val="-2"/>
          <w:sz w:val="22"/>
        </w:rPr>
        <w:t xml:space="preserve"> </w:t>
      </w:r>
      <w:r w:rsidRPr="006D3085">
        <w:rPr>
          <w:rFonts w:eastAsia="Times New Roman" w:cs="Times New Roman"/>
          <w:spacing w:val="-1"/>
          <w:sz w:val="22"/>
        </w:rPr>
        <w:t>w</w:t>
      </w:r>
      <w:r w:rsidRPr="006D3085">
        <w:rPr>
          <w:rFonts w:eastAsia="Times New Roman" w:cs="Times New Roman"/>
          <w:spacing w:val="1"/>
          <w:sz w:val="22"/>
        </w:rPr>
        <w:t>it</w:t>
      </w:r>
      <w:r w:rsidRPr="006D3085">
        <w:rPr>
          <w:rFonts w:eastAsia="Times New Roman" w:cs="Times New Roman"/>
          <w:sz w:val="22"/>
        </w:rPr>
        <w:t>h</w:t>
      </w:r>
      <w:r w:rsidRPr="006D3085">
        <w:rPr>
          <w:rFonts w:eastAsia="Times New Roman" w:cs="Times New Roman"/>
          <w:spacing w:val="-2"/>
          <w:sz w:val="22"/>
        </w:rPr>
        <w:t>o</w:t>
      </w:r>
      <w:r w:rsidRPr="006D3085">
        <w:rPr>
          <w:rFonts w:eastAsia="Times New Roman" w:cs="Times New Roman"/>
          <w:sz w:val="22"/>
        </w:rPr>
        <w:t>ut the express written authorization of Wind River Systems.</w:t>
      </w:r>
    </w:p>
    <w:p w:rsidR="00EE1715" w:rsidRDefault="00EE1715" w:rsidP="00EE1715"/>
    <w:p w:rsidR="00C63111" w:rsidRDefault="00C63111">
      <w:pPr>
        <w:sectPr w:rsidR="00C63111" w:rsidSect="00B63E79">
          <w:pgSz w:w="12240" w:h="15840"/>
          <w:pgMar w:top="720" w:right="1440" w:bottom="810" w:left="1440" w:header="720" w:footer="720" w:gutter="0"/>
          <w:cols w:space="720"/>
          <w:docGrid w:linePitch="360"/>
        </w:sectPr>
      </w:pPr>
    </w:p>
    <w:p w:rsidR="00904025" w:rsidRPr="00904025" w:rsidRDefault="00904025" w:rsidP="00904025">
      <w:pPr>
        <w:pStyle w:val="NoSpacing"/>
        <w:rPr>
          <w:b/>
          <w:sz w:val="40"/>
        </w:rPr>
      </w:pPr>
      <w:r w:rsidRPr="00904025">
        <w:rPr>
          <w:b/>
          <w:sz w:val="40"/>
        </w:rPr>
        <w:lastRenderedPageBreak/>
        <w:t>Contents</w:t>
      </w:r>
    </w:p>
    <w:p w:rsidR="00904025" w:rsidRDefault="00904025" w:rsidP="00904025">
      <w:pPr>
        <w:pStyle w:val="NoSpacing"/>
      </w:pPr>
    </w:p>
    <w:p w:rsidR="003C1E7F" w:rsidRDefault="003C1E7F" w:rsidP="00904025">
      <w:pPr>
        <w:pStyle w:val="NoSpacing"/>
      </w:pPr>
    </w:p>
    <w:p w:rsidR="00152942" w:rsidRDefault="002D050D">
      <w:pPr>
        <w:pStyle w:val="TOC1"/>
        <w:rPr>
          <w:rFonts w:eastAsiaTheme="minorEastAsia"/>
          <w:noProof/>
          <w:sz w:val="22"/>
        </w:rPr>
      </w:pPr>
      <w:r w:rsidRPr="006D3085">
        <w:rPr>
          <w:sz w:val="22"/>
        </w:rPr>
        <w:fldChar w:fldCharType="begin"/>
      </w:r>
      <w:r w:rsidRPr="006D3085">
        <w:rPr>
          <w:sz w:val="22"/>
        </w:rPr>
        <w:instrText xml:space="preserve"> TOC \h \z \t "Heading A1,1,Heading A2,2,Heading A3,3" </w:instrText>
      </w:r>
      <w:r w:rsidRPr="006D3085">
        <w:rPr>
          <w:sz w:val="22"/>
        </w:rPr>
        <w:fldChar w:fldCharType="separate"/>
      </w:r>
      <w:hyperlink w:anchor="_Toc37057467" w:history="1">
        <w:r w:rsidR="00152942" w:rsidRPr="009E1C45">
          <w:rPr>
            <w:rStyle w:val="Hyperlink"/>
            <w:noProof/>
          </w:rPr>
          <w:t>1</w:t>
        </w:r>
        <w:r w:rsidR="00152942">
          <w:rPr>
            <w:rFonts w:eastAsiaTheme="minorEastAsia"/>
            <w:noProof/>
            <w:sz w:val="22"/>
          </w:rPr>
          <w:tab/>
        </w:r>
        <w:r w:rsidR="00152942" w:rsidRPr="009E1C45">
          <w:rPr>
            <w:rStyle w:val="Hyperlink"/>
            <w:noProof/>
          </w:rPr>
          <w:t>Terminology</w:t>
        </w:r>
        <w:r w:rsidR="00152942">
          <w:rPr>
            <w:noProof/>
            <w:webHidden/>
          </w:rPr>
          <w:tab/>
        </w:r>
        <w:r w:rsidR="00152942">
          <w:rPr>
            <w:noProof/>
            <w:webHidden/>
          </w:rPr>
          <w:fldChar w:fldCharType="begin"/>
        </w:r>
        <w:r w:rsidR="00152942">
          <w:rPr>
            <w:noProof/>
            <w:webHidden/>
          </w:rPr>
          <w:instrText xml:space="preserve"> PAGEREF _Toc37057467 \h </w:instrText>
        </w:r>
        <w:r w:rsidR="00152942">
          <w:rPr>
            <w:noProof/>
            <w:webHidden/>
          </w:rPr>
        </w:r>
        <w:r w:rsidR="00152942">
          <w:rPr>
            <w:noProof/>
            <w:webHidden/>
          </w:rPr>
          <w:fldChar w:fldCharType="separate"/>
        </w:r>
        <w:r w:rsidR="00152942">
          <w:rPr>
            <w:noProof/>
            <w:webHidden/>
          </w:rPr>
          <w:t>5</w:t>
        </w:r>
        <w:r w:rsidR="00152942">
          <w:rPr>
            <w:noProof/>
            <w:webHidden/>
          </w:rPr>
          <w:fldChar w:fldCharType="end"/>
        </w:r>
      </w:hyperlink>
    </w:p>
    <w:p w:rsidR="00152942" w:rsidRDefault="00D3135F">
      <w:pPr>
        <w:pStyle w:val="TOC1"/>
        <w:rPr>
          <w:rFonts w:eastAsiaTheme="minorEastAsia"/>
          <w:noProof/>
          <w:sz w:val="22"/>
        </w:rPr>
      </w:pPr>
      <w:hyperlink w:anchor="_Toc37057468" w:history="1">
        <w:r w:rsidR="00152942" w:rsidRPr="009E1C45">
          <w:rPr>
            <w:rStyle w:val="Hyperlink"/>
            <w:noProof/>
          </w:rPr>
          <w:t>2</w:t>
        </w:r>
        <w:r w:rsidR="00152942">
          <w:rPr>
            <w:rFonts w:eastAsiaTheme="minorEastAsia"/>
            <w:noProof/>
            <w:sz w:val="22"/>
          </w:rPr>
          <w:tab/>
        </w:r>
        <w:r w:rsidR="00152942" w:rsidRPr="009E1C45">
          <w:rPr>
            <w:rStyle w:val="Hyperlink"/>
            <w:noProof/>
          </w:rPr>
          <w:t>Introduction</w:t>
        </w:r>
        <w:r w:rsidR="00152942">
          <w:rPr>
            <w:noProof/>
            <w:webHidden/>
          </w:rPr>
          <w:tab/>
        </w:r>
        <w:r w:rsidR="00152942">
          <w:rPr>
            <w:noProof/>
            <w:webHidden/>
          </w:rPr>
          <w:fldChar w:fldCharType="begin"/>
        </w:r>
        <w:r w:rsidR="00152942">
          <w:rPr>
            <w:noProof/>
            <w:webHidden/>
          </w:rPr>
          <w:instrText xml:space="preserve"> PAGEREF _Toc37057468 \h </w:instrText>
        </w:r>
        <w:r w:rsidR="00152942">
          <w:rPr>
            <w:noProof/>
            <w:webHidden/>
          </w:rPr>
        </w:r>
        <w:r w:rsidR="00152942">
          <w:rPr>
            <w:noProof/>
            <w:webHidden/>
          </w:rPr>
          <w:fldChar w:fldCharType="separate"/>
        </w:r>
        <w:r w:rsidR="00152942">
          <w:rPr>
            <w:noProof/>
            <w:webHidden/>
          </w:rPr>
          <w:t>7</w:t>
        </w:r>
        <w:r w:rsidR="00152942">
          <w:rPr>
            <w:noProof/>
            <w:webHidden/>
          </w:rPr>
          <w:fldChar w:fldCharType="end"/>
        </w:r>
      </w:hyperlink>
    </w:p>
    <w:p w:rsidR="00152942" w:rsidRDefault="00D3135F">
      <w:pPr>
        <w:pStyle w:val="TOC1"/>
        <w:rPr>
          <w:rFonts w:eastAsiaTheme="minorEastAsia"/>
          <w:noProof/>
          <w:sz w:val="22"/>
        </w:rPr>
      </w:pPr>
      <w:hyperlink w:anchor="_Toc37057469" w:history="1">
        <w:r w:rsidR="00152942" w:rsidRPr="009E1C45">
          <w:rPr>
            <w:rStyle w:val="Hyperlink"/>
            <w:noProof/>
          </w:rPr>
          <w:t>3</w:t>
        </w:r>
        <w:r w:rsidR="00152942">
          <w:rPr>
            <w:rFonts w:eastAsiaTheme="minorEastAsia"/>
            <w:noProof/>
            <w:sz w:val="22"/>
          </w:rPr>
          <w:tab/>
        </w:r>
        <w:r w:rsidR="00152942" w:rsidRPr="009E1C45">
          <w:rPr>
            <w:rStyle w:val="Hyperlink"/>
            <w:noProof/>
          </w:rPr>
          <w:t>Roles and Responsibilities</w:t>
        </w:r>
        <w:r w:rsidR="00152942">
          <w:rPr>
            <w:noProof/>
            <w:webHidden/>
          </w:rPr>
          <w:tab/>
        </w:r>
        <w:r w:rsidR="00152942">
          <w:rPr>
            <w:noProof/>
            <w:webHidden/>
          </w:rPr>
          <w:fldChar w:fldCharType="begin"/>
        </w:r>
        <w:r w:rsidR="00152942">
          <w:rPr>
            <w:noProof/>
            <w:webHidden/>
          </w:rPr>
          <w:instrText xml:space="preserve"> PAGEREF _Toc37057469 \h </w:instrText>
        </w:r>
        <w:r w:rsidR="00152942">
          <w:rPr>
            <w:noProof/>
            <w:webHidden/>
          </w:rPr>
        </w:r>
        <w:r w:rsidR="00152942">
          <w:rPr>
            <w:noProof/>
            <w:webHidden/>
          </w:rPr>
          <w:fldChar w:fldCharType="separate"/>
        </w:r>
        <w:r w:rsidR="00152942">
          <w:rPr>
            <w:noProof/>
            <w:webHidden/>
          </w:rPr>
          <w:t>8</w:t>
        </w:r>
        <w:r w:rsidR="00152942">
          <w:rPr>
            <w:noProof/>
            <w:webHidden/>
          </w:rPr>
          <w:fldChar w:fldCharType="end"/>
        </w:r>
      </w:hyperlink>
    </w:p>
    <w:p w:rsidR="00152942" w:rsidRDefault="00D3135F">
      <w:pPr>
        <w:pStyle w:val="TOC1"/>
        <w:rPr>
          <w:rFonts w:eastAsiaTheme="minorEastAsia"/>
          <w:noProof/>
          <w:sz w:val="22"/>
        </w:rPr>
      </w:pPr>
      <w:hyperlink w:anchor="_Toc37057470" w:history="1">
        <w:r w:rsidR="00152942" w:rsidRPr="009E1C45">
          <w:rPr>
            <w:rStyle w:val="Hyperlink"/>
            <w:noProof/>
          </w:rPr>
          <w:t>4</w:t>
        </w:r>
        <w:r w:rsidR="00152942">
          <w:rPr>
            <w:rFonts w:eastAsiaTheme="minorEastAsia"/>
            <w:noProof/>
            <w:sz w:val="22"/>
          </w:rPr>
          <w:tab/>
        </w:r>
        <w:r w:rsidR="00152942" w:rsidRPr="009E1C45">
          <w:rPr>
            <w:rStyle w:val="Hyperlink"/>
            <w:noProof/>
          </w:rPr>
          <w:t>Wind River Product Realization Process</w:t>
        </w:r>
        <w:r w:rsidR="00152942">
          <w:rPr>
            <w:noProof/>
            <w:webHidden/>
          </w:rPr>
          <w:tab/>
        </w:r>
        <w:r w:rsidR="00152942">
          <w:rPr>
            <w:noProof/>
            <w:webHidden/>
          </w:rPr>
          <w:fldChar w:fldCharType="begin"/>
        </w:r>
        <w:r w:rsidR="00152942">
          <w:rPr>
            <w:noProof/>
            <w:webHidden/>
          </w:rPr>
          <w:instrText xml:space="preserve"> PAGEREF _Toc37057470 \h </w:instrText>
        </w:r>
        <w:r w:rsidR="00152942">
          <w:rPr>
            <w:noProof/>
            <w:webHidden/>
          </w:rPr>
        </w:r>
        <w:r w:rsidR="00152942">
          <w:rPr>
            <w:noProof/>
            <w:webHidden/>
          </w:rPr>
          <w:fldChar w:fldCharType="separate"/>
        </w:r>
        <w:r w:rsidR="00152942">
          <w:rPr>
            <w:noProof/>
            <w:webHidden/>
          </w:rPr>
          <w:t>10</w:t>
        </w:r>
        <w:r w:rsidR="00152942">
          <w:rPr>
            <w:noProof/>
            <w:webHidden/>
          </w:rPr>
          <w:fldChar w:fldCharType="end"/>
        </w:r>
      </w:hyperlink>
    </w:p>
    <w:p w:rsidR="00152942" w:rsidRDefault="00D3135F">
      <w:pPr>
        <w:pStyle w:val="TOC2"/>
        <w:tabs>
          <w:tab w:val="left" w:pos="880"/>
          <w:tab w:val="right" w:leader="dot" w:pos="9350"/>
        </w:tabs>
        <w:rPr>
          <w:rFonts w:eastAsiaTheme="minorEastAsia"/>
          <w:noProof/>
          <w:sz w:val="22"/>
        </w:rPr>
      </w:pPr>
      <w:hyperlink w:anchor="_Toc37057471" w:history="1">
        <w:r w:rsidR="00152942" w:rsidRPr="009E1C45">
          <w:rPr>
            <w:rStyle w:val="Hyperlink"/>
            <w:noProof/>
          </w:rPr>
          <w:t>4.1</w:t>
        </w:r>
        <w:r w:rsidR="00152942">
          <w:rPr>
            <w:rFonts w:eastAsiaTheme="minorEastAsia"/>
            <w:noProof/>
            <w:sz w:val="22"/>
          </w:rPr>
          <w:tab/>
        </w:r>
        <w:r w:rsidR="00152942" w:rsidRPr="009E1C45">
          <w:rPr>
            <w:rStyle w:val="Hyperlink"/>
            <w:noProof/>
          </w:rPr>
          <w:t>PDLC Process Overview</w:t>
        </w:r>
        <w:r w:rsidR="00152942">
          <w:rPr>
            <w:noProof/>
            <w:webHidden/>
          </w:rPr>
          <w:tab/>
        </w:r>
        <w:r w:rsidR="00152942">
          <w:rPr>
            <w:noProof/>
            <w:webHidden/>
          </w:rPr>
          <w:fldChar w:fldCharType="begin"/>
        </w:r>
        <w:r w:rsidR="00152942">
          <w:rPr>
            <w:noProof/>
            <w:webHidden/>
          </w:rPr>
          <w:instrText xml:space="preserve"> PAGEREF _Toc37057471 \h </w:instrText>
        </w:r>
        <w:r w:rsidR="00152942">
          <w:rPr>
            <w:noProof/>
            <w:webHidden/>
          </w:rPr>
        </w:r>
        <w:r w:rsidR="00152942">
          <w:rPr>
            <w:noProof/>
            <w:webHidden/>
          </w:rPr>
          <w:fldChar w:fldCharType="separate"/>
        </w:r>
        <w:r w:rsidR="00152942">
          <w:rPr>
            <w:noProof/>
            <w:webHidden/>
          </w:rPr>
          <w:t>10</w:t>
        </w:r>
        <w:r w:rsidR="00152942">
          <w:rPr>
            <w:noProof/>
            <w:webHidden/>
          </w:rPr>
          <w:fldChar w:fldCharType="end"/>
        </w:r>
      </w:hyperlink>
    </w:p>
    <w:p w:rsidR="00152942" w:rsidRDefault="00D3135F">
      <w:pPr>
        <w:pStyle w:val="TOC2"/>
        <w:tabs>
          <w:tab w:val="left" w:pos="880"/>
          <w:tab w:val="right" w:leader="dot" w:pos="9350"/>
        </w:tabs>
        <w:rPr>
          <w:rFonts w:eastAsiaTheme="minorEastAsia"/>
          <w:noProof/>
          <w:sz w:val="22"/>
        </w:rPr>
      </w:pPr>
      <w:hyperlink w:anchor="_Toc37057472" w:history="1">
        <w:r w:rsidR="00152942" w:rsidRPr="009E1C45">
          <w:rPr>
            <w:rStyle w:val="Hyperlink"/>
            <w:noProof/>
          </w:rPr>
          <w:t>4.2</w:t>
        </w:r>
        <w:r w:rsidR="00152942">
          <w:rPr>
            <w:rFonts w:eastAsiaTheme="minorEastAsia"/>
            <w:noProof/>
            <w:sz w:val="22"/>
          </w:rPr>
          <w:tab/>
        </w:r>
        <w:r w:rsidR="00152942" w:rsidRPr="009E1C45">
          <w:rPr>
            <w:rStyle w:val="Hyperlink"/>
            <w:noProof/>
          </w:rPr>
          <w:t>Release Types</w:t>
        </w:r>
        <w:r w:rsidR="00152942">
          <w:rPr>
            <w:noProof/>
            <w:webHidden/>
          </w:rPr>
          <w:tab/>
        </w:r>
        <w:r w:rsidR="00152942">
          <w:rPr>
            <w:noProof/>
            <w:webHidden/>
          </w:rPr>
          <w:fldChar w:fldCharType="begin"/>
        </w:r>
        <w:r w:rsidR="00152942">
          <w:rPr>
            <w:noProof/>
            <w:webHidden/>
          </w:rPr>
          <w:instrText xml:space="preserve"> PAGEREF _Toc37057472 \h </w:instrText>
        </w:r>
        <w:r w:rsidR="00152942">
          <w:rPr>
            <w:noProof/>
            <w:webHidden/>
          </w:rPr>
        </w:r>
        <w:r w:rsidR="00152942">
          <w:rPr>
            <w:noProof/>
            <w:webHidden/>
          </w:rPr>
          <w:fldChar w:fldCharType="separate"/>
        </w:r>
        <w:r w:rsidR="00152942">
          <w:rPr>
            <w:noProof/>
            <w:webHidden/>
          </w:rPr>
          <w:t>11</w:t>
        </w:r>
        <w:r w:rsidR="00152942">
          <w:rPr>
            <w:noProof/>
            <w:webHidden/>
          </w:rPr>
          <w:fldChar w:fldCharType="end"/>
        </w:r>
      </w:hyperlink>
    </w:p>
    <w:p w:rsidR="00152942" w:rsidRDefault="00D3135F">
      <w:pPr>
        <w:pStyle w:val="TOC3"/>
        <w:tabs>
          <w:tab w:val="left" w:pos="1540"/>
          <w:tab w:val="right" w:leader="dot" w:pos="9350"/>
        </w:tabs>
        <w:rPr>
          <w:rFonts w:eastAsiaTheme="minorEastAsia"/>
          <w:noProof/>
          <w:sz w:val="22"/>
        </w:rPr>
      </w:pPr>
      <w:hyperlink w:anchor="_Toc37057473" w:history="1">
        <w:r w:rsidR="00152942" w:rsidRPr="009E1C45">
          <w:rPr>
            <w:rStyle w:val="Hyperlink"/>
            <w:noProof/>
          </w:rPr>
          <w:t>4.2.1</w:t>
        </w:r>
        <w:r w:rsidR="00152942">
          <w:rPr>
            <w:rFonts w:eastAsiaTheme="minorEastAsia"/>
            <w:noProof/>
            <w:sz w:val="22"/>
          </w:rPr>
          <w:tab/>
        </w:r>
        <w:r w:rsidR="00152942" w:rsidRPr="009E1C45">
          <w:rPr>
            <w:rStyle w:val="Hyperlink"/>
            <w:noProof/>
          </w:rPr>
          <w:t>PDLC Phases, Gates, and Milestones</w:t>
        </w:r>
        <w:r w:rsidR="00152942">
          <w:rPr>
            <w:noProof/>
            <w:webHidden/>
          </w:rPr>
          <w:tab/>
        </w:r>
        <w:r w:rsidR="00152942">
          <w:rPr>
            <w:noProof/>
            <w:webHidden/>
          </w:rPr>
          <w:fldChar w:fldCharType="begin"/>
        </w:r>
        <w:r w:rsidR="00152942">
          <w:rPr>
            <w:noProof/>
            <w:webHidden/>
          </w:rPr>
          <w:instrText xml:space="preserve"> PAGEREF _Toc37057473 \h </w:instrText>
        </w:r>
        <w:r w:rsidR="00152942">
          <w:rPr>
            <w:noProof/>
            <w:webHidden/>
          </w:rPr>
        </w:r>
        <w:r w:rsidR="00152942">
          <w:rPr>
            <w:noProof/>
            <w:webHidden/>
          </w:rPr>
          <w:fldChar w:fldCharType="separate"/>
        </w:r>
        <w:r w:rsidR="00152942">
          <w:rPr>
            <w:noProof/>
            <w:webHidden/>
          </w:rPr>
          <w:t>11</w:t>
        </w:r>
        <w:r w:rsidR="00152942">
          <w:rPr>
            <w:noProof/>
            <w:webHidden/>
          </w:rPr>
          <w:fldChar w:fldCharType="end"/>
        </w:r>
      </w:hyperlink>
    </w:p>
    <w:p w:rsidR="00152942" w:rsidRDefault="00D3135F">
      <w:pPr>
        <w:pStyle w:val="TOC3"/>
        <w:tabs>
          <w:tab w:val="left" w:pos="1540"/>
          <w:tab w:val="right" w:leader="dot" w:pos="9350"/>
        </w:tabs>
        <w:rPr>
          <w:rFonts w:eastAsiaTheme="minorEastAsia"/>
          <w:noProof/>
          <w:sz w:val="22"/>
        </w:rPr>
      </w:pPr>
      <w:hyperlink w:anchor="_Toc37057474" w:history="1">
        <w:r w:rsidR="00152942" w:rsidRPr="009E1C45">
          <w:rPr>
            <w:rStyle w:val="Hyperlink"/>
            <w:noProof/>
          </w:rPr>
          <w:t>4.2.2</w:t>
        </w:r>
        <w:r w:rsidR="00152942">
          <w:rPr>
            <w:rFonts w:eastAsiaTheme="minorEastAsia"/>
            <w:noProof/>
            <w:sz w:val="22"/>
          </w:rPr>
          <w:tab/>
        </w:r>
        <w:r w:rsidR="00152942" w:rsidRPr="009E1C45">
          <w:rPr>
            <w:rStyle w:val="Hyperlink"/>
            <w:noProof/>
          </w:rPr>
          <w:t>SDLC Overview</w:t>
        </w:r>
        <w:r w:rsidR="00152942">
          <w:rPr>
            <w:noProof/>
            <w:webHidden/>
          </w:rPr>
          <w:tab/>
        </w:r>
        <w:r w:rsidR="00152942">
          <w:rPr>
            <w:noProof/>
            <w:webHidden/>
          </w:rPr>
          <w:fldChar w:fldCharType="begin"/>
        </w:r>
        <w:r w:rsidR="00152942">
          <w:rPr>
            <w:noProof/>
            <w:webHidden/>
          </w:rPr>
          <w:instrText xml:space="preserve"> PAGEREF _Toc37057474 \h </w:instrText>
        </w:r>
        <w:r w:rsidR="00152942">
          <w:rPr>
            <w:noProof/>
            <w:webHidden/>
          </w:rPr>
        </w:r>
        <w:r w:rsidR="00152942">
          <w:rPr>
            <w:noProof/>
            <w:webHidden/>
          </w:rPr>
          <w:fldChar w:fldCharType="separate"/>
        </w:r>
        <w:r w:rsidR="00152942">
          <w:rPr>
            <w:noProof/>
            <w:webHidden/>
          </w:rPr>
          <w:t>12</w:t>
        </w:r>
        <w:r w:rsidR="00152942">
          <w:rPr>
            <w:noProof/>
            <w:webHidden/>
          </w:rPr>
          <w:fldChar w:fldCharType="end"/>
        </w:r>
      </w:hyperlink>
    </w:p>
    <w:p w:rsidR="00152942" w:rsidRDefault="00D3135F">
      <w:pPr>
        <w:pStyle w:val="TOC2"/>
        <w:tabs>
          <w:tab w:val="left" w:pos="880"/>
          <w:tab w:val="right" w:leader="dot" w:pos="9350"/>
        </w:tabs>
        <w:rPr>
          <w:rFonts w:eastAsiaTheme="minorEastAsia"/>
          <w:noProof/>
          <w:sz w:val="22"/>
        </w:rPr>
      </w:pPr>
      <w:hyperlink w:anchor="_Toc37057475" w:history="1">
        <w:r w:rsidR="00152942" w:rsidRPr="009E1C45">
          <w:rPr>
            <w:rStyle w:val="Hyperlink"/>
            <w:noProof/>
          </w:rPr>
          <w:t>4.3</w:t>
        </w:r>
        <w:r w:rsidR="00152942">
          <w:rPr>
            <w:rFonts w:eastAsiaTheme="minorEastAsia"/>
            <w:noProof/>
            <w:sz w:val="22"/>
          </w:rPr>
          <w:tab/>
        </w:r>
        <w:r w:rsidR="00152942" w:rsidRPr="009E1C45">
          <w:rPr>
            <w:rStyle w:val="Hyperlink"/>
            <w:noProof/>
          </w:rPr>
          <w:t>Phase Exit Reviews and Transitions</w:t>
        </w:r>
        <w:r w:rsidR="00152942">
          <w:rPr>
            <w:noProof/>
            <w:webHidden/>
          </w:rPr>
          <w:tab/>
        </w:r>
        <w:r w:rsidR="00152942">
          <w:rPr>
            <w:noProof/>
            <w:webHidden/>
          </w:rPr>
          <w:fldChar w:fldCharType="begin"/>
        </w:r>
        <w:r w:rsidR="00152942">
          <w:rPr>
            <w:noProof/>
            <w:webHidden/>
          </w:rPr>
          <w:instrText xml:space="preserve"> PAGEREF _Toc37057475 \h </w:instrText>
        </w:r>
        <w:r w:rsidR="00152942">
          <w:rPr>
            <w:noProof/>
            <w:webHidden/>
          </w:rPr>
        </w:r>
        <w:r w:rsidR="00152942">
          <w:rPr>
            <w:noProof/>
            <w:webHidden/>
          </w:rPr>
          <w:fldChar w:fldCharType="separate"/>
        </w:r>
        <w:r w:rsidR="00152942">
          <w:rPr>
            <w:noProof/>
            <w:webHidden/>
          </w:rPr>
          <w:t>13</w:t>
        </w:r>
        <w:r w:rsidR="00152942">
          <w:rPr>
            <w:noProof/>
            <w:webHidden/>
          </w:rPr>
          <w:fldChar w:fldCharType="end"/>
        </w:r>
      </w:hyperlink>
    </w:p>
    <w:p w:rsidR="00152942" w:rsidRDefault="00D3135F">
      <w:pPr>
        <w:pStyle w:val="TOC2"/>
        <w:tabs>
          <w:tab w:val="left" w:pos="880"/>
          <w:tab w:val="right" w:leader="dot" w:pos="9350"/>
        </w:tabs>
        <w:rPr>
          <w:rFonts w:eastAsiaTheme="minorEastAsia"/>
          <w:noProof/>
          <w:sz w:val="22"/>
        </w:rPr>
      </w:pPr>
      <w:hyperlink w:anchor="_Toc37057476" w:history="1">
        <w:r w:rsidR="00152942" w:rsidRPr="009E1C45">
          <w:rPr>
            <w:rStyle w:val="Hyperlink"/>
            <w:noProof/>
          </w:rPr>
          <w:t>4.4</w:t>
        </w:r>
        <w:r w:rsidR="00152942">
          <w:rPr>
            <w:rFonts w:eastAsiaTheme="minorEastAsia"/>
            <w:noProof/>
            <w:sz w:val="22"/>
          </w:rPr>
          <w:tab/>
        </w:r>
        <w:r w:rsidR="00152942" w:rsidRPr="009E1C45">
          <w:rPr>
            <w:rStyle w:val="Hyperlink"/>
            <w:noProof/>
          </w:rPr>
          <w:t>Plan-Program Phase</w:t>
        </w:r>
        <w:r w:rsidR="00152942">
          <w:rPr>
            <w:noProof/>
            <w:webHidden/>
          </w:rPr>
          <w:tab/>
        </w:r>
        <w:r w:rsidR="00152942">
          <w:rPr>
            <w:noProof/>
            <w:webHidden/>
          </w:rPr>
          <w:fldChar w:fldCharType="begin"/>
        </w:r>
        <w:r w:rsidR="00152942">
          <w:rPr>
            <w:noProof/>
            <w:webHidden/>
          </w:rPr>
          <w:instrText xml:space="preserve"> PAGEREF _Toc37057476 \h </w:instrText>
        </w:r>
        <w:r w:rsidR="00152942">
          <w:rPr>
            <w:noProof/>
            <w:webHidden/>
          </w:rPr>
        </w:r>
        <w:r w:rsidR="00152942">
          <w:rPr>
            <w:noProof/>
            <w:webHidden/>
          </w:rPr>
          <w:fldChar w:fldCharType="separate"/>
        </w:r>
        <w:r w:rsidR="00152942">
          <w:rPr>
            <w:noProof/>
            <w:webHidden/>
          </w:rPr>
          <w:t>13</w:t>
        </w:r>
        <w:r w:rsidR="00152942">
          <w:rPr>
            <w:noProof/>
            <w:webHidden/>
          </w:rPr>
          <w:fldChar w:fldCharType="end"/>
        </w:r>
      </w:hyperlink>
    </w:p>
    <w:p w:rsidR="00152942" w:rsidRDefault="00D3135F">
      <w:pPr>
        <w:pStyle w:val="TOC2"/>
        <w:tabs>
          <w:tab w:val="left" w:pos="880"/>
          <w:tab w:val="right" w:leader="dot" w:pos="9350"/>
        </w:tabs>
        <w:rPr>
          <w:rFonts w:eastAsiaTheme="minorEastAsia"/>
          <w:noProof/>
          <w:sz w:val="22"/>
        </w:rPr>
      </w:pPr>
      <w:hyperlink w:anchor="_Toc37057477" w:history="1">
        <w:r w:rsidR="00152942" w:rsidRPr="009E1C45">
          <w:rPr>
            <w:rStyle w:val="Hyperlink"/>
            <w:noProof/>
          </w:rPr>
          <w:t>4.5</w:t>
        </w:r>
        <w:r w:rsidR="00152942">
          <w:rPr>
            <w:rFonts w:eastAsiaTheme="minorEastAsia"/>
            <w:noProof/>
            <w:sz w:val="22"/>
          </w:rPr>
          <w:tab/>
        </w:r>
        <w:r w:rsidR="00152942" w:rsidRPr="009E1C45">
          <w:rPr>
            <w:rStyle w:val="Hyperlink"/>
            <w:noProof/>
          </w:rPr>
          <w:t>Propose Program Phase</w:t>
        </w:r>
        <w:r w:rsidR="00152942">
          <w:rPr>
            <w:noProof/>
            <w:webHidden/>
          </w:rPr>
          <w:tab/>
        </w:r>
        <w:r w:rsidR="00152942">
          <w:rPr>
            <w:noProof/>
            <w:webHidden/>
          </w:rPr>
          <w:fldChar w:fldCharType="begin"/>
        </w:r>
        <w:r w:rsidR="00152942">
          <w:rPr>
            <w:noProof/>
            <w:webHidden/>
          </w:rPr>
          <w:instrText xml:space="preserve"> PAGEREF _Toc37057477 \h </w:instrText>
        </w:r>
        <w:r w:rsidR="00152942">
          <w:rPr>
            <w:noProof/>
            <w:webHidden/>
          </w:rPr>
        </w:r>
        <w:r w:rsidR="00152942">
          <w:rPr>
            <w:noProof/>
            <w:webHidden/>
          </w:rPr>
          <w:fldChar w:fldCharType="separate"/>
        </w:r>
        <w:r w:rsidR="00152942">
          <w:rPr>
            <w:noProof/>
            <w:webHidden/>
          </w:rPr>
          <w:t>13</w:t>
        </w:r>
        <w:r w:rsidR="00152942">
          <w:rPr>
            <w:noProof/>
            <w:webHidden/>
          </w:rPr>
          <w:fldChar w:fldCharType="end"/>
        </w:r>
      </w:hyperlink>
    </w:p>
    <w:p w:rsidR="00152942" w:rsidRDefault="00D3135F">
      <w:pPr>
        <w:pStyle w:val="TOC2"/>
        <w:tabs>
          <w:tab w:val="left" w:pos="880"/>
          <w:tab w:val="right" w:leader="dot" w:pos="9350"/>
        </w:tabs>
        <w:rPr>
          <w:rFonts w:eastAsiaTheme="minorEastAsia"/>
          <w:noProof/>
          <w:sz w:val="22"/>
        </w:rPr>
      </w:pPr>
      <w:hyperlink w:anchor="_Toc37057478" w:history="1">
        <w:r w:rsidR="00152942" w:rsidRPr="009E1C45">
          <w:rPr>
            <w:rStyle w:val="Hyperlink"/>
            <w:noProof/>
          </w:rPr>
          <w:t>4.6</w:t>
        </w:r>
        <w:r w:rsidR="00152942">
          <w:rPr>
            <w:rFonts w:eastAsiaTheme="minorEastAsia"/>
            <w:noProof/>
            <w:sz w:val="22"/>
          </w:rPr>
          <w:tab/>
        </w:r>
        <w:r w:rsidR="00152942" w:rsidRPr="009E1C45">
          <w:rPr>
            <w:rStyle w:val="Hyperlink"/>
            <w:noProof/>
          </w:rPr>
          <w:t>Define Program Phase</w:t>
        </w:r>
        <w:r w:rsidR="00152942">
          <w:rPr>
            <w:noProof/>
            <w:webHidden/>
          </w:rPr>
          <w:tab/>
        </w:r>
        <w:r w:rsidR="00152942">
          <w:rPr>
            <w:noProof/>
            <w:webHidden/>
          </w:rPr>
          <w:fldChar w:fldCharType="begin"/>
        </w:r>
        <w:r w:rsidR="00152942">
          <w:rPr>
            <w:noProof/>
            <w:webHidden/>
          </w:rPr>
          <w:instrText xml:space="preserve"> PAGEREF _Toc37057478 \h </w:instrText>
        </w:r>
        <w:r w:rsidR="00152942">
          <w:rPr>
            <w:noProof/>
            <w:webHidden/>
          </w:rPr>
        </w:r>
        <w:r w:rsidR="00152942">
          <w:rPr>
            <w:noProof/>
            <w:webHidden/>
          </w:rPr>
          <w:fldChar w:fldCharType="separate"/>
        </w:r>
        <w:r w:rsidR="00152942">
          <w:rPr>
            <w:noProof/>
            <w:webHidden/>
          </w:rPr>
          <w:t>13</w:t>
        </w:r>
        <w:r w:rsidR="00152942">
          <w:rPr>
            <w:noProof/>
            <w:webHidden/>
          </w:rPr>
          <w:fldChar w:fldCharType="end"/>
        </w:r>
      </w:hyperlink>
    </w:p>
    <w:p w:rsidR="00152942" w:rsidRDefault="00D3135F">
      <w:pPr>
        <w:pStyle w:val="TOC2"/>
        <w:tabs>
          <w:tab w:val="left" w:pos="880"/>
          <w:tab w:val="right" w:leader="dot" w:pos="9350"/>
        </w:tabs>
        <w:rPr>
          <w:rFonts w:eastAsiaTheme="minorEastAsia"/>
          <w:noProof/>
          <w:sz w:val="22"/>
        </w:rPr>
      </w:pPr>
      <w:hyperlink w:anchor="_Toc37057479" w:history="1">
        <w:r w:rsidR="00152942" w:rsidRPr="009E1C45">
          <w:rPr>
            <w:rStyle w:val="Hyperlink"/>
            <w:noProof/>
          </w:rPr>
          <w:t>4.7</w:t>
        </w:r>
        <w:r w:rsidR="00152942">
          <w:rPr>
            <w:rFonts w:eastAsiaTheme="minorEastAsia"/>
            <w:noProof/>
            <w:sz w:val="22"/>
          </w:rPr>
          <w:tab/>
        </w:r>
        <w:r w:rsidR="00152942" w:rsidRPr="009E1C45">
          <w:rPr>
            <w:rStyle w:val="Hyperlink"/>
            <w:noProof/>
          </w:rPr>
          <w:t>Test Program Phase</w:t>
        </w:r>
        <w:r w:rsidR="00152942">
          <w:rPr>
            <w:noProof/>
            <w:webHidden/>
          </w:rPr>
          <w:tab/>
        </w:r>
        <w:r w:rsidR="00152942">
          <w:rPr>
            <w:noProof/>
            <w:webHidden/>
          </w:rPr>
          <w:fldChar w:fldCharType="begin"/>
        </w:r>
        <w:r w:rsidR="00152942">
          <w:rPr>
            <w:noProof/>
            <w:webHidden/>
          </w:rPr>
          <w:instrText xml:space="preserve"> PAGEREF _Toc37057479 \h </w:instrText>
        </w:r>
        <w:r w:rsidR="00152942">
          <w:rPr>
            <w:noProof/>
            <w:webHidden/>
          </w:rPr>
        </w:r>
        <w:r w:rsidR="00152942">
          <w:rPr>
            <w:noProof/>
            <w:webHidden/>
          </w:rPr>
          <w:fldChar w:fldCharType="separate"/>
        </w:r>
        <w:r w:rsidR="00152942">
          <w:rPr>
            <w:noProof/>
            <w:webHidden/>
          </w:rPr>
          <w:t>13</w:t>
        </w:r>
        <w:r w:rsidR="00152942">
          <w:rPr>
            <w:noProof/>
            <w:webHidden/>
          </w:rPr>
          <w:fldChar w:fldCharType="end"/>
        </w:r>
      </w:hyperlink>
    </w:p>
    <w:p w:rsidR="00152942" w:rsidRDefault="00D3135F">
      <w:pPr>
        <w:pStyle w:val="TOC2"/>
        <w:tabs>
          <w:tab w:val="left" w:pos="880"/>
          <w:tab w:val="right" w:leader="dot" w:pos="9350"/>
        </w:tabs>
        <w:rPr>
          <w:rFonts w:eastAsiaTheme="minorEastAsia"/>
          <w:noProof/>
          <w:sz w:val="22"/>
        </w:rPr>
      </w:pPr>
      <w:hyperlink w:anchor="_Toc37057480" w:history="1">
        <w:r w:rsidR="00152942" w:rsidRPr="009E1C45">
          <w:rPr>
            <w:rStyle w:val="Hyperlink"/>
            <w:noProof/>
          </w:rPr>
          <w:t>4.8</w:t>
        </w:r>
        <w:r w:rsidR="00152942">
          <w:rPr>
            <w:rFonts w:eastAsiaTheme="minorEastAsia"/>
            <w:noProof/>
            <w:sz w:val="22"/>
          </w:rPr>
          <w:tab/>
        </w:r>
        <w:r w:rsidR="00152942" w:rsidRPr="009E1C45">
          <w:rPr>
            <w:rStyle w:val="Hyperlink"/>
            <w:noProof/>
          </w:rPr>
          <w:t>Live Program Phase</w:t>
        </w:r>
        <w:r w:rsidR="00152942">
          <w:rPr>
            <w:noProof/>
            <w:webHidden/>
          </w:rPr>
          <w:tab/>
        </w:r>
        <w:r w:rsidR="00152942">
          <w:rPr>
            <w:noProof/>
            <w:webHidden/>
          </w:rPr>
          <w:fldChar w:fldCharType="begin"/>
        </w:r>
        <w:r w:rsidR="00152942">
          <w:rPr>
            <w:noProof/>
            <w:webHidden/>
          </w:rPr>
          <w:instrText xml:space="preserve"> PAGEREF _Toc37057480 \h </w:instrText>
        </w:r>
        <w:r w:rsidR="00152942">
          <w:rPr>
            <w:noProof/>
            <w:webHidden/>
          </w:rPr>
        </w:r>
        <w:r w:rsidR="00152942">
          <w:rPr>
            <w:noProof/>
            <w:webHidden/>
          </w:rPr>
          <w:fldChar w:fldCharType="separate"/>
        </w:r>
        <w:r w:rsidR="00152942">
          <w:rPr>
            <w:noProof/>
            <w:webHidden/>
          </w:rPr>
          <w:t>14</w:t>
        </w:r>
        <w:r w:rsidR="00152942">
          <w:rPr>
            <w:noProof/>
            <w:webHidden/>
          </w:rPr>
          <w:fldChar w:fldCharType="end"/>
        </w:r>
      </w:hyperlink>
    </w:p>
    <w:p w:rsidR="00152942" w:rsidRDefault="00D3135F">
      <w:pPr>
        <w:pStyle w:val="TOC2"/>
        <w:tabs>
          <w:tab w:val="left" w:pos="880"/>
          <w:tab w:val="right" w:leader="dot" w:pos="9350"/>
        </w:tabs>
        <w:rPr>
          <w:rFonts w:eastAsiaTheme="minorEastAsia"/>
          <w:noProof/>
          <w:sz w:val="22"/>
        </w:rPr>
      </w:pPr>
      <w:hyperlink w:anchor="_Toc37057481" w:history="1">
        <w:r w:rsidR="00152942" w:rsidRPr="009E1C45">
          <w:rPr>
            <w:rStyle w:val="Hyperlink"/>
            <w:noProof/>
          </w:rPr>
          <w:t>4.9</w:t>
        </w:r>
        <w:r w:rsidR="00152942">
          <w:rPr>
            <w:rFonts w:eastAsiaTheme="minorEastAsia"/>
            <w:noProof/>
            <w:sz w:val="22"/>
          </w:rPr>
          <w:tab/>
        </w:r>
        <w:r w:rsidR="00152942" w:rsidRPr="009E1C45">
          <w:rPr>
            <w:rStyle w:val="Hyperlink"/>
            <w:noProof/>
          </w:rPr>
          <w:t>Plan Release Phase</w:t>
        </w:r>
        <w:r w:rsidR="00152942">
          <w:rPr>
            <w:noProof/>
            <w:webHidden/>
          </w:rPr>
          <w:tab/>
        </w:r>
        <w:r w:rsidR="00152942">
          <w:rPr>
            <w:noProof/>
            <w:webHidden/>
          </w:rPr>
          <w:fldChar w:fldCharType="begin"/>
        </w:r>
        <w:r w:rsidR="00152942">
          <w:rPr>
            <w:noProof/>
            <w:webHidden/>
          </w:rPr>
          <w:instrText xml:space="preserve"> PAGEREF _Toc37057481 \h </w:instrText>
        </w:r>
        <w:r w:rsidR="00152942">
          <w:rPr>
            <w:noProof/>
            <w:webHidden/>
          </w:rPr>
        </w:r>
        <w:r w:rsidR="00152942">
          <w:rPr>
            <w:noProof/>
            <w:webHidden/>
          </w:rPr>
          <w:fldChar w:fldCharType="separate"/>
        </w:r>
        <w:r w:rsidR="00152942">
          <w:rPr>
            <w:noProof/>
            <w:webHidden/>
          </w:rPr>
          <w:t>14</w:t>
        </w:r>
        <w:r w:rsidR="00152942">
          <w:rPr>
            <w:noProof/>
            <w:webHidden/>
          </w:rPr>
          <w:fldChar w:fldCharType="end"/>
        </w:r>
      </w:hyperlink>
    </w:p>
    <w:p w:rsidR="00152942" w:rsidRDefault="00D3135F">
      <w:pPr>
        <w:pStyle w:val="TOC2"/>
        <w:tabs>
          <w:tab w:val="left" w:pos="1100"/>
          <w:tab w:val="right" w:leader="dot" w:pos="9350"/>
        </w:tabs>
        <w:rPr>
          <w:rFonts w:eastAsiaTheme="minorEastAsia"/>
          <w:noProof/>
          <w:sz w:val="22"/>
        </w:rPr>
      </w:pPr>
      <w:hyperlink w:anchor="_Toc37057482" w:history="1">
        <w:r w:rsidR="00152942" w:rsidRPr="009E1C45">
          <w:rPr>
            <w:rStyle w:val="Hyperlink"/>
            <w:noProof/>
          </w:rPr>
          <w:t>4.10</w:t>
        </w:r>
        <w:r w:rsidR="00152942">
          <w:rPr>
            <w:rFonts w:eastAsiaTheme="minorEastAsia"/>
            <w:noProof/>
            <w:sz w:val="22"/>
          </w:rPr>
          <w:tab/>
        </w:r>
        <w:r w:rsidR="00152942" w:rsidRPr="009E1C45">
          <w:rPr>
            <w:rStyle w:val="Hyperlink"/>
            <w:noProof/>
          </w:rPr>
          <w:t>Propose Release Phase</w:t>
        </w:r>
        <w:r w:rsidR="00152942">
          <w:rPr>
            <w:noProof/>
            <w:webHidden/>
          </w:rPr>
          <w:tab/>
        </w:r>
        <w:r w:rsidR="00152942">
          <w:rPr>
            <w:noProof/>
            <w:webHidden/>
          </w:rPr>
          <w:fldChar w:fldCharType="begin"/>
        </w:r>
        <w:r w:rsidR="00152942">
          <w:rPr>
            <w:noProof/>
            <w:webHidden/>
          </w:rPr>
          <w:instrText xml:space="preserve"> PAGEREF _Toc37057482 \h </w:instrText>
        </w:r>
        <w:r w:rsidR="00152942">
          <w:rPr>
            <w:noProof/>
            <w:webHidden/>
          </w:rPr>
        </w:r>
        <w:r w:rsidR="00152942">
          <w:rPr>
            <w:noProof/>
            <w:webHidden/>
          </w:rPr>
          <w:fldChar w:fldCharType="separate"/>
        </w:r>
        <w:r w:rsidR="00152942">
          <w:rPr>
            <w:noProof/>
            <w:webHidden/>
          </w:rPr>
          <w:t>14</w:t>
        </w:r>
        <w:r w:rsidR="00152942">
          <w:rPr>
            <w:noProof/>
            <w:webHidden/>
          </w:rPr>
          <w:fldChar w:fldCharType="end"/>
        </w:r>
      </w:hyperlink>
    </w:p>
    <w:p w:rsidR="00152942" w:rsidRDefault="00D3135F">
      <w:pPr>
        <w:pStyle w:val="TOC2"/>
        <w:tabs>
          <w:tab w:val="left" w:pos="1100"/>
          <w:tab w:val="right" w:leader="dot" w:pos="9350"/>
        </w:tabs>
        <w:rPr>
          <w:rFonts w:eastAsiaTheme="minorEastAsia"/>
          <w:noProof/>
          <w:sz w:val="22"/>
        </w:rPr>
      </w:pPr>
      <w:hyperlink w:anchor="_Toc37057483" w:history="1">
        <w:r w:rsidR="00152942" w:rsidRPr="009E1C45">
          <w:rPr>
            <w:rStyle w:val="Hyperlink"/>
            <w:noProof/>
          </w:rPr>
          <w:t>4.11</w:t>
        </w:r>
        <w:r w:rsidR="00152942">
          <w:rPr>
            <w:rFonts w:eastAsiaTheme="minorEastAsia"/>
            <w:noProof/>
            <w:sz w:val="22"/>
          </w:rPr>
          <w:tab/>
        </w:r>
        <w:r w:rsidR="00152942" w:rsidRPr="009E1C45">
          <w:rPr>
            <w:rStyle w:val="Hyperlink"/>
            <w:noProof/>
          </w:rPr>
          <w:t>Define Release Phase</w:t>
        </w:r>
        <w:r w:rsidR="00152942">
          <w:rPr>
            <w:noProof/>
            <w:webHidden/>
          </w:rPr>
          <w:tab/>
        </w:r>
        <w:r w:rsidR="00152942">
          <w:rPr>
            <w:noProof/>
            <w:webHidden/>
          </w:rPr>
          <w:fldChar w:fldCharType="begin"/>
        </w:r>
        <w:r w:rsidR="00152942">
          <w:rPr>
            <w:noProof/>
            <w:webHidden/>
          </w:rPr>
          <w:instrText xml:space="preserve"> PAGEREF _Toc37057483 \h </w:instrText>
        </w:r>
        <w:r w:rsidR="00152942">
          <w:rPr>
            <w:noProof/>
            <w:webHidden/>
          </w:rPr>
        </w:r>
        <w:r w:rsidR="00152942">
          <w:rPr>
            <w:noProof/>
            <w:webHidden/>
          </w:rPr>
          <w:fldChar w:fldCharType="separate"/>
        </w:r>
        <w:r w:rsidR="00152942">
          <w:rPr>
            <w:noProof/>
            <w:webHidden/>
          </w:rPr>
          <w:t>14</w:t>
        </w:r>
        <w:r w:rsidR="00152942">
          <w:rPr>
            <w:noProof/>
            <w:webHidden/>
          </w:rPr>
          <w:fldChar w:fldCharType="end"/>
        </w:r>
      </w:hyperlink>
    </w:p>
    <w:p w:rsidR="00152942" w:rsidRDefault="00D3135F">
      <w:pPr>
        <w:pStyle w:val="TOC2"/>
        <w:tabs>
          <w:tab w:val="left" w:pos="1100"/>
          <w:tab w:val="right" w:leader="dot" w:pos="9350"/>
        </w:tabs>
        <w:rPr>
          <w:rFonts w:eastAsiaTheme="minorEastAsia"/>
          <w:noProof/>
          <w:sz w:val="22"/>
        </w:rPr>
      </w:pPr>
      <w:hyperlink w:anchor="_Toc37057484" w:history="1">
        <w:r w:rsidR="00152942" w:rsidRPr="009E1C45">
          <w:rPr>
            <w:rStyle w:val="Hyperlink"/>
            <w:noProof/>
          </w:rPr>
          <w:t>4.12</w:t>
        </w:r>
        <w:r w:rsidR="00152942">
          <w:rPr>
            <w:rFonts w:eastAsiaTheme="minorEastAsia"/>
            <w:noProof/>
            <w:sz w:val="22"/>
          </w:rPr>
          <w:tab/>
        </w:r>
        <w:r w:rsidR="00152942" w:rsidRPr="009E1C45">
          <w:rPr>
            <w:rStyle w:val="Hyperlink"/>
            <w:noProof/>
          </w:rPr>
          <w:t>Develop/Test Release Phase</w:t>
        </w:r>
        <w:r w:rsidR="00152942">
          <w:rPr>
            <w:noProof/>
            <w:webHidden/>
          </w:rPr>
          <w:tab/>
        </w:r>
        <w:r w:rsidR="00152942">
          <w:rPr>
            <w:noProof/>
            <w:webHidden/>
          </w:rPr>
          <w:fldChar w:fldCharType="begin"/>
        </w:r>
        <w:r w:rsidR="00152942">
          <w:rPr>
            <w:noProof/>
            <w:webHidden/>
          </w:rPr>
          <w:instrText xml:space="preserve"> PAGEREF _Toc37057484 \h </w:instrText>
        </w:r>
        <w:r w:rsidR="00152942">
          <w:rPr>
            <w:noProof/>
            <w:webHidden/>
          </w:rPr>
        </w:r>
        <w:r w:rsidR="00152942">
          <w:rPr>
            <w:noProof/>
            <w:webHidden/>
          </w:rPr>
          <w:fldChar w:fldCharType="separate"/>
        </w:r>
        <w:r w:rsidR="00152942">
          <w:rPr>
            <w:noProof/>
            <w:webHidden/>
          </w:rPr>
          <w:t>15</w:t>
        </w:r>
        <w:r w:rsidR="00152942">
          <w:rPr>
            <w:noProof/>
            <w:webHidden/>
          </w:rPr>
          <w:fldChar w:fldCharType="end"/>
        </w:r>
      </w:hyperlink>
    </w:p>
    <w:p w:rsidR="00152942" w:rsidRDefault="00D3135F">
      <w:pPr>
        <w:pStyle w:val="TOC3"/>
        <w:tabs>
          <w:tab w:val="left" w:pos="1540"/>
          <w:tab w:val="right" w:leader="dot" w:pos="9350"/>
        </w:tabs>
        <w:rPr>
          <w:rFonts w:eastAsiaTheme="minorEastAsia"/>
          <w:noProof/>
          <w:sz w:val="22"/>
        </w:rPr>
      </w:pPr>
      <w:hyperlink w:anchor="_Toc37057485" w:history="1">
        <w:r w:rsidR="00152942" w:rsidRPr="009E1C45">
          <w:rPr>
            <w:rStyle w:val="Hyperlink"/>
            <w:noProof/>
          </w:rPr>
          <w:t>4.12.1</w:t>
        </w:r>
        <w:r w:rsidR="00152942">
          <w:rPr>
            <w:rFonts w:eastAsiaTheme="minorEastAsia"/>
            <w:noProof/>
            <w:sz w:val="22"/>
          </w:rPr>
          <w:tab/>
        </w:r>
        <w:r w:rsidR="00152942" w:rsidRPr="009E1C45">
          <w:rPr>
            <w:rStyle w:val="Hyperlink"/>
            <w:noProof/>
          </w:rPr>
          <w:t>Develop/Test Phase Details</w:t>
        </w:r>
        <w:r w:rsidR="00152942">
          <w:rPr>
            <w:noProof/>
            <w:webHidden/>
          </w:rPr>
          <w:tab/>
        </w:r>
        <w:r w:rsidR="00152942">
          <w:rPr>
            <w:noProof/>
            <w:webHidden/>
          </w:rPr>
          <w:fldChar w:fldCharType="begin"/>
        </w:r>
        <w:r w:rsidR="00152942">
          <w:rPr>
            <w:noProof/>
            <w:webHidden/>
          </w:rPr>
          <w:instrText xml:space="preserve"> PAGEREF _Toc37057485 \h </w:instrText>
        </w:r>
        <w:r w:rsidR="00152942">
          <w:rPr>
            <w:noProof/>
            <w:webHidden/>
          </w:rPr>
        </w:r>
        <w:r w:rsidR="00152942">
          <w:rPr>
            <w:noProof/>
            <w:webHidden/>
          </w:rPr>
          <w:fldChar w:fldCharType="separate"/>
        </w:r>
        <w:r w:rsidR="00152942">
          <w:rPr>
            <w:noProof/>
            <w:webHidden/>
          </w:rPr>
          <w:t>16</w:t>
        </w:r>
        <w:r w:rsidR="00152942">
          <w:rPr>
            <w:noProof/>
            <w:webHidden/>
          </w:rPr>
          <w:fldChar w:fldCharType="end"/>
        </w:r>
      </w:hyperlink>
    </w:p>
    <w:p w:rsidR="00152942" w:rsidRDefault="00D3135F">
      <w:pPr>
        <w:pStyle w:val="TOC3"/>
        <w:tabs>
          <w:tab w:val="left" w:pos="1540"/>
          <w:tab w:val="right" w:leader="dot" w:pos="9350"/>
        </w:tabs>
        <w:rPr>
          <w:rFonts w:eastAsiaTheme="minorEastAsia"/>
          <w:noProof/>
          <w:sz w:val="22"/>
        </w:rPr>
      </w:pPr>
      <w:hyperlink w:anchor="_Toc37057486" w:history="1">
        <w:r w:rsidR="00152942" w:rsidRPr="009E1C45">
          <w:rPr>
            <w:rStyle w:val="Hyperlink"/>
            <w:noProof/>
          </w:rPr>
          <w:t>4.12.2</w:t>
        </w:r>
        <w:r w:rsidR="00152942">
          <w:rPr>
            <w:rFonts w:eastAsiaTheme="minorEastAsia"/>
            <w:noProof/>
            <w:sz w:val="22"/>
          </w:rPr>
          <w:tab/>
        </w:r>
        <w:r w:rsidR="00152942" w:rsidRPr="009E1C45">
          <w:rPr>
            <w:rStyle w:val="Hyperlink"/>
            <w:noProof/>
          </w:rPr>
          <w:t>SDLC RTO Checklist</w:t>
        </w:r>
        <w:r w:rsidR="00152942">
          <w:rPr>
            <w:noProof/>
            <w:webHidden/>
          </w:rPr>
          <w:tab/>
        </w:r>
        <w:r w:rsidR="00152942">
          <w:rPr>
            <w:noProof/>
            <w:webHidden/>
          </w:rPr>
          <w:fldChar w:fldCharType="begin"/>
        </w:r>
        <w:r w:rsidR="00152942">
          <w:rPr>
            <w:noProof/>
            <w:webHidden/>
          </w:rPr>
          <w:instrText xml:space="preserve"> PAGEREF _Toc37057486 \h </w:instrText>
        </w:r>
        <w:r w:rsidR="00152942">
          <w:rPr>
            <w:noProof/>
            <w:webHidden/>
          </w:rPr>
        </w:r>
        <w:r w:rsidR="00152942">
          <w:rPr>
            <w:noProof/>
            <w:webHidden/>
          </w:rPr>
          <w:fldChar w:fldCharType="separate"/>
        </w:r>
        <w:r w:rsidR="00152942">
          <w:rPr>
            <w:noProof/>
            <w:webHidden/>
          </w:rPr>
          <w:t>16</w:t>
        </w:r>
        <w:r w:rsidR="00152942">
          <w:rPr>
            <w:noProof/>
            <w:webHidden/>
          </w:rPr>
          <w:fldChar w:fldCharType="end"/>
        </w:r>
      </w:hyperlink>
    </w:p>
    <w:p w:rsidR="00152942" w:rsidRDefault="00D3135F">
      <w:pPr>
        <w:pStyle w:val="TOC2"/>
        <w:tabs>
          <w:tab w:val="left" w:pos="1100"/>
          <w:tab w:val="right" w:leader="dot" w:pos="9350"/>
        </w:tabs>
        <w:rPr>
          <w:rFonts w:eastAsiaTheme="minorEastAsia"/>
          <w:noProof/>
          <w:sz w:val="22"/>
        </w:rPr>
      </w:pPr>
      <w:hyperlink w:anchor="_Toc37057487" w:history="1">
        <w:r w:rsidR="00152942" w:rsidRPr="009E1C45">
          <w:rPr>
            <w:rStyle w:val="Hyperlink"/>
            <w:noProof/>
          </w:rPr>
          <w:t>4.13</w:t>
        </w:r>
        <w:r w:rsidR="00152942">
          <w:rPr>
            <w:rFonts w:eastAsiaTheme="minorEastAsia"/>
            <w:noProof/>
            <w:sz w:val="22"/>
          </w:rPr>
          <w:tab/>
        </w:r>
        <w:r w:rsidR="00152942" w:rsidRPr="009E1C45">
          <w:rPr>
            <w:rStyle w:val="Hyperlink"/>
            <w:noProof/>
          </w:rPr>
          <w:t>Launch Release Phase</w:t>
        </w:r>
        <w:r w:rsidR="00152942">
          <w:rPr>
            <w:noProof/>
            <w:webHidden/>
          </w:rPr>
          <w:tab/>
        </w:r>
        <w:r w:rsidR="00152942">
          <w:rPr>
            <w:noProof/>
            <w:webHidden/>
          </w:rPr>
          <w:fldChar w:fldCharType="begin"/>
        </w:r>
        <w:r w:rsidR="00152942">
          <w:rPr>
            <w:noProof/>
            <w:webHidden/>
          </w:rPr>
          <w:instrText xml:space="preserve"> PAGEREF _Toc37057487 \h </w:instrText>
        </w:r>
        <w:r w:rsidR="00152942">
          <w:rPr>
            <w:noProof/>
            <w:webHidden/>
          </w:rPr>
        </w:r>
        <w:r w:rsidR="00152942">
          <w:rPr>
            <w:noProof/>
            <w:webHidden/>
          </w:rPr>
          <w:fldChar w:fldCharType="separate"/>
        </w:r>
        <w:r w:rsidR="00152942">
          <w:rPr>
            <w:noProof/>
            <w:webHidden/>
          </w:rPr>
          <w:t>16</w:t>
        </w:r>
        <w:r w:rsidR="00152942">
          <w:rPr>
            <w:noProof/>
            <w:webHidden/>
          </w:rPr>
          <w:fldChar w:fldCharType="end"/>
        </w:r>
      </w:hyperlink>
    </w:p>
    <w:p w:rsidR="00152942" w:rsidRDefault="00D3135F">
      <w:pPr>
        <w:pStyle w:val="TOC3"/>
        <w:tabs>
          <w:tab w:val="left" w:pos="1540"/>
          <w:tab w:val="right" w:leader="dot" w:pos="9350"/>
        </w:tabs>
        <w:rPr>
          <w:rFonts w:eastAsiaTheme="minorEastAsia"/>
          <w:noProof/>
          <w:sz w:val="22"/>
        </w:rPr>
      </w:pPr>
      <w:hyperlink w:anchor="_Toc37057488" w:history="1">
        <w:r w:rsidR="00152942" w:rsidRPr="009E1C45">
          <w:rPr>
            <w:rStyle w:val="Hyperlink"/>
            <w:noProof/>
          </w:rPr>
          <w:t>4.13.1</w:t>
        </w:r>
        <w:r w:rsidR="00152942">
          <w:rPr>
            <w:rFonts w:eastAsiaTheme="minorEastAsia"/>
            <w:noProof/>
            <w:sz w:val="22"/>
          </w:rPr>
          <w:tab/>
        </w:r>
        <w:r w:rsidR="00152942" w:rsidRPr="009E1C45">
          <w:rPr>
            <w:rStyle w:val="Hyperlink"/>
            <w:noProof/>
          </w:rPr>
          <w:t>Release Criteria</w:t>
        </w:r>
        <w:r w:rsidR="00152942">
          <w:rPr>
            <w:noProof/>
            <w:webHidden/>
          </w:rPr>
          <w:tab/>
        </w:r>
        <w:r w:rsidR="00152942">
          <w:rPr>
            <w:noProof/>
            <w:webHidden/>
          </w:rPr>
          <w:fldChar w:fldCharType="begin"/>
        </w:r>
        <w:r w:rsidR="00152942">
          <w:rPr>
            <w:noProof/>
            <w:webHidden/>
          </w:rPr>
          <w:instrText xml:space="preserve"> PAGEREF _Toc37057488 \h </w:instrText>
        </w:r>
        <w:r w:rsidR="00152942">
          <w:rPr>
            <w:noProof/>
            <w:webHidden/>
          </w:rPr>
        </w:r>
        <w:r w:rsidR="00152942">
          <w:rPr>
            <w:noProof/>
            <w:webHidden/>
          </w:rPr>
          <w:fldChar w:fldCharType="separate"/>
        </w:r>
        <w:r w:rsidR="00152942">
          <w:rPr>
            <w:noProof/>
            <w:webHidden/>
          </w:rPr>
          <w:t>17</w:t>
        </w:r>
        <w:r w:rsidR="00152942">
          <w:rPr>
            <w:noProof/>
            <w:webHidden/>
          </w:rPr>
          <w:fldChar w:fldCharType="end"/>
        </w:r>
      </w:hyperlink>
    </w:p>
    <w:p w:rsidR="00152942" w:rsidRDefault="00D3135F">
      <w:pPr>
        <w:pStyle w:val="TOC2"/>
        <w:tabs>
          <w:tab w:val="left" w:pos="1100"/>
          <w:tab w:val="right" w:leader="dot" w:pos="9350"/>
        </w:tabs>
        <w:rPr>
          <w:rFonts w:eastAsiaTheme="minorEastAsia"/>
          <w:noProof/>
          <w:sz w:val="22"/>
        </w:rPr>
      </w:pPr>
      <w:hyperlink w:anchor="_Toc37057489" w:history="1">
        <w:r w:rsidR="00152942" w:rsidRPr="009E1C45">
          <w:rPr>
            <w:rStyle w:val="Hyperlink"/>
            <w:noProof/>
          </w:rPr>
          <w:t>4.14</w:t>
        </w:r>
        <w:r w:rsidR="00152942">
          <w:rPr>
            <w:rFonts w:eastAsiaTheme="minorEastAsia"/>
            <w:noProof/>
            <w:sz w:val="22"/>
          </w:rPr>
          <w:tab/>
        </w:r>
        <w:r w:rsidR="00152942" w:rsidRPr="009E1C45">
          <w:rPr>
            <w:rStyle w:val="Hyperlink"/>
            <w:noProof/>
          </w:rPr>
          <w:t>Sustain Phase</w:t>
        </w:r>
        <w:r w:rsidR="00152942">
          <w:rPr>
            <w:noProof/>
            <w:webHidden/>
          </w:rPr>
          <w:tab/>
        </w:r>
        <w:r w:rsidR="00152942">
          <w:rPr>
            <w:noProof/>
            <w:webHidden/>
          </w:rPr>
          <w:fldChar w:fldCharType="begin"/>
        </w:r>
        <w:r w:rsidR="00152942">
          <w:rPr>
            <w:noProof/>
            <w:webHidden/>
          </w:rPr>
          <w:instrText xml:space="preserve"> PAGEREF _Toc37057489 \h </w:instrText>
        </w:r>
        <w:r w:rsidR="00152942">
          <w:rPr>
            <w:noProof/>
            <w:webHidden/>
          </w:rPr>
        </w:r>
        <w:r w:rsidR="00152942">
          <w:rPr>
            <w:noProof/>
            <w:webHidden/>
          </w:rPr>
          <w:fldChar w:fldCharType="separate"/>
        </w:r>
        <w:r w:rsidR="00152942">
          <w:rPr>
            <w:noProof/>
            <w:webHidden/>
          </w:rPr>
          <w:t>17</w:t>
        </w:r>
        <w:r w:rsidR="00152942">
          <w:rPr>
            <w:noProof/>
            <w:webHidden/>
          </w:rPr>
          <w:fldChar w:fldCharType="end"/>
        </w:r>
      </w:hyperlink>
    </w:p>
    <w:p w:rsidR="00152942" w:rsidRDefault="00D3135F">
      <w:pPr>
        <w:pStyle w:val="TOC1"/>
        <w:rPr>
          <w:rFonts w:eastAsiaTheme="minorEastAsia"/>
          <w:noProof/>
          <w:sz w:val="22"/>
        </w:rPr>
      </w:pPr>
      <w:hyperlink w:anchor="_Toc37057490" w:history="1">
        <w:r w:rsidR="00152942" w:rsidRPr="009E1C45">
          <w:rPr>
            <w:rStyle w:val="Hyperlink"/>
            <w:noProof/>
          </w:rPr>
          <w:t>5</w:t>
        </w:r>
        <w:r w:rsidR="00152942">
          <w:rPr>
            <w:rFonts w:eastAsiaTheme="minorEastAsia"/>
            <w:noProof/>
            <w:sz w:val="22"/>
          </w:rPr>
          <w:tab/>
        </w:r>
        <w:r w:rsidR="00152942" w:rsidRPr="009E1C45">
          <w:rPr>
            <w:rStyle w:val="Hyperlink"/>
            <w:noProof/>
          </w:rPr>
          <w:t>Supporting Processes</w:t>
        </w:r>
        <w:r w:rsidR="00152942">
          <w:rPr>
            <w:noProof/>
            <w:webHidden/>
          </w:rPr>
          <w:tab/>
        </w:r>
        <w:r w:rsidR="00152942">
          <w:rPr>
            <w:noProof/>
            <w:webHidden/>
          </w:rPr>
          <w:fldChar w:fldCharType="begin"/>
        </w:r>
        <w:r w:rsidR="00152942">
          <w:rPr>
            <w:noProof/>
            <w:webHidden/>
          </w:rPr>
          <w:instrText xml:space="preserve"> PAGEREF _Toc37057490 \h </w:instrText>
        </w:r>
        <w:r w:rsidR="00152942">
          <w:rPr>
            <w:noProof/>
            <w:webHidden/>
          </w:rPr>
        </w:r>
        <w:r w:rsidR="00152942">
          <w:rPr>
            <w:noProof/>
            <w:webHidden/>
          </w:rPr>
          <w:fldChar w:fldCharType="separate"/>
        </w:r>
        <w:r w:rsidR="00152942">
          <w:rPr>
            <w:noProof/>
            <w:webHidden/>
          </w:rPr>
          <w:t>19</w:t>
        </w:r>
        <w:r w:rsidR="00152942">
          <w:rPr>
            <w:noProof/>
            <w:webHidden/>
          </w:rPr>
          <w:fldChar w:fldCharType="end"/>
        </w:r>
      </w:hyperlink>
    </w:p>
    <w:p w:rsidR="00152942" w:rsidRDefault="00D3135F">
      <w:pPr>
        <w:pStyle w:val="TOC2"/>
        <w:tabs>
          <w:tab w:val="left" w:pos="880"/>
          <w:tab w:val="right" w:leader="dot" w:pos="9350"/>
        </w:tabs>
        <w:rPr>
          <w:rFonts w:eastAsiaTheme="minorEastAsia"/>
          <w:noProof/>
          <w:sz w:val="22"/>
        </w:rPr>
      </w:pPr>
      <w:hyperlink w:anchor="_Toc37057491" w:history="1">
        <w:r w:rsidR="00152942" w:rsidRPr="009E1C45">
          <w:rPr>
            <w:rStyle w:val="Hyperlink"/>
            <w:noProof/>
          </w:rPr>
          <w:t>5.1</w:t>
        </w:r>
        <w:r w:rsidR="00152942">
          <w:rPr>
            <w:rFonts w:eastAsiaTheme="minorEastAsia"/>
            <w:noProof/>
            <w:sz w:val="22"/>
          </w:rPr>
          <w:tab/>
        </w:r>
        <w:r w:rsidR="00152942" w:rsidRPr="009E1C45">
          <w:rPr>
            <w:rStyle w:val="Hyperlink"/>
            <w:noProof/>
          </w:rPr>
          <w:t>Wind River EOL Process</w:t>
        </w:r>
        <w:r w:rsidR="00152942">
          <w:rPr>
            <w:noProof/>
            <w:webHidden/>
          </w:rPr>
          <w:tab/>
        </w:r>
        <w:r w:rsidR="00152942">
          <w:rPr>
            <w:noProof/>
            <w:webHidden/>
          </w:rPr>
          <w:fldChar w:fldCharType="begin"/>
        </w:r>
        <w:r w:rsidR="00152942">
          <w:rPr>
            <w:noProof/>
            <w:webHidden/>
          </w:rPr>
          <w:instrText xml:space="preserve"> PAGEREF _Toc37057491 \h </w:instrText>
        </w:r>
        <w:r w:rsidR="00152942">
          <w:rPr>
            <w:noProof/>
            <w:webHidden/>
          </w:rPr>
        </w:r>
        <w:r w:rsidR="00152942">
          <w:rPr>
            <w:noProof/>
            <w:webHidden/>
          </w:rPr>
          <w:fldChar w:fldCharType="separate"/>
        </w:r>
        <w:r w:rsidR="00152942">
          <w:rPr>
            <w:noProof/>
            <w:webHidden/>
          </w:rPr>
          <w:t>19</w:t>
        </w:r>
        <w:r w:rsidR="00152942">
          <w:rPr>
            <w:noProof/>
            <w:webHidden/>
          </w:rPr>
          <w:fldChar w:fldCharType="end"/>
        </w:r>
      </w:hyperlink>
    </w:p>
    <w:p w:rsidR="00152942" w:rsidRDefault="00D3135F">
      <w:pPr>
        <w:pStyle w:val="TOC2"/>
        <w:tabs>
          <w:tab w:val="left" w:pos="880"/>
          <w:tab w:val="right" w:leader="dot" w:pos="9350"/>
        </w:tabs>
        <w:rPr>
          <w:rFonts w:eastAsiaTheme="minorEastAsia"/>
          <w:noProof/>
          <w:sz w:val="22"/>
        </w:rPr>
      </w:pPr>
      <w:hyperlink w:anchor="_Toc37057492" w:history="1">
        <w:r w:rsidR="00152942" w:rsidRPr="009E1C45">
          <w:rPr>
            <w:rStyle w:val="Hyperlink"/>
            <w:noProof/>
          </w:rPr>
          <w:t>5.2</w:t>
        </w:r>
        <w:r w:rsidR="00152942">
          <w:rPr>
            <w:rFonts w:eastAsiaTheme="minorEastAsia"/>
            <w:noProof/>
            <w:sz w:val="22"/>
          </w:rPr>
          <w:tab/>
        </w:r>
        <w:r w:rsidR="00152942" w:rsidRPr="009E1C45">
          <w:rPr>
            <w:rStyle w:val="Hyperlink"/>
            <w:noProof/>
          </w:rPr>
          <w:t>Configuration Management</w:t>
        </w:r>
        <w:r w:rsidR="00152942">
          <w:rPr>
            <w:noProof/>
            <w:webHidden/>
          </w:rPr>
          <w:tab/>
        </w:r>
        <w:r w:rsidR="00152942">
          <w:rPr>
            <w:noProof/>
            <w:webHidden/>
          </w:rPr>
          <w:fldChar w:fldCharType="begin"/>
        </w:r>
        <w:r w:rsidR="00152942">
          <w:rPr>
            <w:noProof/>
            <w:webHidden/>
          </w:rPr>
          <w:instrText xml:space="preserve"> PAGEREF _Toc37057492 \h </w:instrText>
        </w:r>
        <w:r w:rsidR="00152942">
          <w:rPr>
            <w:noProof/>
            <w:webHidden/>
          </w:rPr>
        </w:r>
        <w:r w:rsidR="00152942">
          <w:rPr>
            <w:noProof/>
            <w:webHidden/>
          </w:rPr>
          <w:fldChar w:fldCharType="separate"/>
        </w:r>
        <w:r w:rsidR="00152942">
          <w:rPr>
            <w:noProof/>
            <w:webHidden/>
          </w:rPr>
          <w:t>20</w:t>
        </w:r>
        <w:r w:rsidR="00152942">
          <w:rPr>
            <w:noProof/>
            <w:webHidden/>
          </w:rPr>
          <w:fldChar w:fldCharType="end"/>
        </w:r>
      </w:hyperlink>
    </w:p>
    <w:p w:rsidR="00152942" w:rsidRDefault="00D3135F">
      <w:pPr>
        <w:pStyle w:val="TOC2"/>
        <w:tabs>
          <w:tab w:val="left" w:pos="880"/>
          <w:tab w:val="right" w:leader="dot" w:pos="9350"/>
        </w:tabs>
        <w:rPr>
          <w:rFonts w:eastAsiaTheme="minorEastAsia"/>
          <w:noProof/>
          <w:sz w:val="22"/>
        </w:rPr>
      </w:pPr>
      <w:hyperlink w:anchor="_Toc37057493" w:history="1">
        <w:r w:rsidR="00152942" w:rsidRPr="009E1C45">
          <w:rPr>
            <w:rStyle w:val="Hyperlink"/>
            <w:noProof/>
          </w:rPr>
          <w:t>5.3</w:t>
        </w:r>
        <w:r w:rsidR="00152942">
          <w:rPr>
            <w:rFonts w:eastAsiaTheme="minorEastAsia"/>
            <w:noProof/>
            <w:sz w:val="22"/>
          </w:rPr>
          <w:tab/>
        </w:r>
        <w:r w:rsidR="00152942" w:rsidRPr="009E1C45">
          <w:rPr>
            <w:rStyle w:val="Hyperlink"/>
            <w:noProof/>
          </w:rPr>
          <w:t>Defect Management</w:t>
        </w:r>
        <w:r w:rsidR="00152942">
          <w:rPr>
            <w:noProof/>
            <w:webHidden/>
          </w:rPr>
          <w:tab/>
        </w:r>
        <w:r w:rsidR="00152942">
          <w:rPr>
            <w:noProof/>
            <w:webHidden/>
          </w:rPr>
          <w:fldChar w:fldCharType="begin"/>
        </w:r>
        <w:r w:rsidR="00152942">
          <w:rPr>
            <w:noProof/>
            <w:webHidden/>
          </w:rPr>
          <w:instrText xml:space="preserve"> PAGEREF _Toc37057493 \h </w:instrText>
        </w:r>
        <w:r w:rsidR="00152942">
          <w:rPr>
            <w:noProof/>
            <w:webHidden/>
          </w:rPr>
        </w:r>
        <w:r w:rsidR="00152942">
          <w:rPr>
            <w:noProof/>
            <w:webHidden/>
          </w:rPr>
          <w:fldChar w:fldCharType="separate"/>
        </w:r>
        <w:r w:rsidR="00152942">
          <w:rPr>
            <w:noProof/>
            <w:webHidden/>
          </w:rPr>
          <w:t>20</w:t>
        </w:r>
        <w:r w:rsidR="00152942">
          <w:rPr>
            <w:noProof/>
            <w:webHidden/>
          </w:rPr>
          <w:fldChar w:fldCharType="end"/>
        </w:r>
      </w:hyperlink>
    </w:p>
    <w:p w:rsidR="00152942" w:rsidRDefault="00D3135F">
      <w:pPr>
        <w:pStyle w:val="TOC2"/>
        <w:tabs>
          <w:tab w:val="left" w:pos="880"/>
          <w:tab w:val="right" w:leader="dot" w:pos="9350"/>
        </w:tabs>
        <w:rPr>
          <w:rFonts w:eastAsiaTheme="minorEastAsia"/>
          <w:noProof/>
          <w:sz w:val="22"/>
        </w:rPr>
      </w:pPr>
      <w:hyperlink w:anchor="_Toc37057494" w:history="1">
        <w:r w:rsidR="00152942" w:rsidRPr="009E1C45">
          <w:rPr>
            <w:rStyle w:val="Hyperlink"/>
            <w:noProof/>
          </w:rPr>
          <w:t>5.4</w:t>
        </w:r>
        <w:r w:rsidR="00152942">
          <w:rPr>
            <w:rFonts w:eastAsiaTheme="minorEastAsia"/>
            <w:noProof/>
            <w:sz w:val="22"/>
          </w:rPr>
          <w:tab/>
        </w:r>
        <w:r w:rsidR="00152942" w:rsidRPr="009E1C45">
          <w:rPr>
            <w:rStyle w:val="Hyperlink"/>
            <w:noProof/>
          </w:rPr>
          <w:t>Program Reporting and Tracking</w:t>
        </w:r>
        <w:r w:rsidR="00152942">
          <w:rPr>
            <w:noProof/>
            <w:webHidden/>
          </w:rPr>
          <w:tab/>
        </w:r>
        <w:r w:rsidR="00152942">
          <w:rPr>
            <w:noProof/>
            <w:webHidden/>
          </w:rPr>
          <w:fldChar w:fldCharType="begin"/>
        </w:r>
        <w:r w:rsidR="00152942">
          <w:rPr>
            <w:noProof/>
            <w:webHidden/>
          </w:rPr>
          <w:instrText xml:space="preserve"> PAGEREF _Toc37057494 \h </w:instrText>
        </w:r>
        <w:r w:rsidR="00152942">
          <w:rPr>
            <w:noProof/>
            <w:webHidden/>
          </w:rPr>
        </w:r>
        <w:r w:rsidR="00152942">
          <w:rPr>
            <w:noProof/>
            <w:webHidden/>
          </w:rPr>
          <w:fldChar w:fldCharType="separate"/>
        </w:r>
        <w:r w:rsidR="00152942">
          <w:rPr>
            <w:noProof/>
            <w:webHidden/>
          </w:rPr>
          <w:t>21</w:t>
        </w:r>
        <w:r w:rsidR="00152942">
          <w:rPr>
            <w:noProof/>
            <w:webHidden/>
          </w:rPr>
          <w:fldChar w:fldCharType="end"/>
        </w:r>
      </w:hyperlink>
    </w:p>
    <w:p w:rsidR="00F41556" w:rsidRDefault="002D050D">
      <w:pPr>
        <w:sectPr w:rsidR="00F41556" w:rsidSect="00B63E79">
          <w:pgSz w:w="12240" w:h="15840"/>
          <w:pgMar w:top="1440" w:right="1440" w:bottom="1440" w:left="1440" w:header="720" w:footer="720" w:gutter="0"/>
          <w:cols w:space="720"/>
          <w:docGrid w:linePitch="360"/>
        </w:sectPr>
      </w:pPr>
      <w:r w:rsidRPr="006D3085">
        <w:rPr>
          <w:sz w:val="22"/>
        </w:rPr>
        <w:fldChar w:fldCharType="end"/>
      </w:r>
    </w:p>
    <w:p w:rsidR="00C63111" w:rsidRDefault="00D87048" w:rsidP="00AF29FF">
      <w:pPr>
        <w:pStyle w:val="HeadingA1"/>
      </w:pPr>
      <w:bookmarkStart w:id="1" w:name="_Toc37057467"/>
      <w:r w:rsidRPr="00AF29FF">
        <w:lastRenderedPageBreak/>
        <w:t>Terminology</w:t>
      </w:r>
      <w:bookmarkEnd w:id="1"/>
    </w:p>
    <w:tbl>
      <w:tblPr>
        <w:tblStyle w:val="TableGrid"/>
        <w:tblW w:w="0" w:type="auto"/>
        <w:tblCellMar>
          <w:left w:w="115" w:type="dxa"/>
          <w:bottom w:w="72" w:type="dxa"/>
          <w:right w:w="115" w:type="dxa"/>
        </w:tblCellMar>
        <w:tblLook w:val="04A0" w:firstRow="1" w:lastRow="0" w:firstColumn="1" w:lastColumn="0" w:noHBand="0" w:noVBand="1"/>
      </w:tblPr>
      <w:tblGrid>
        <w:gridCol w:w="1616"/>
        <w:gridCol w:w="7734"/>
      </w:tblGrid>
      <w:tr w:rsidR="00C63111" w:rsidTr="00F615BF">
        <w:trPr>
          <w:cantSplit/>
          <w:tblHeader/>
        </w:trPr>
        <w:tc>
          <w:tcPr>
            <w:tcW w:w="1616" w:type="dxa"/>
            <w:shd w:val="clear" w:color="auto" w:fill="D9D9D9" w:themeFill="background1" w:themeFillShade="D9"/>
          </w:tcPr>
          <w:p w:rsidR="00C63111" w:rsidRPr="00C63111" w:rsidRDefault="00D87048" w:rsidP="009678ED">
            <w:pPr>
              <w:rPr>
                <w:b/>
              </w:rPr>
            </w:pPr>
            <w:r>
              <w:rPr>
                <w:b/>
              </w:rPr>
              <w:t>Item</w:t>
            </w:r>
          </w:p>
        </w:tc>
        <w:tc>
          <w:tcPr>
            <w:tcW w:w="7734" w:type="dxa"/>
            <w:shd w:val="clear" w:color="auto" w:fill="D9D9D9" w:themeFill="background1" w:themeFillShade="D9"/>
          </w:tcPr>
          <w:p w:rsidR="00C63111" w:rsidRPr="00C63111" w:rsidRDefault="00D87048" w:rsidP="00C63111">
            <w:pPr>
              <w:jc w:val="center"/>
              <w:rPr>
                <w:b/>
              </w:rPr>
            </w:pPr>
            <w:r>
              <w:rPr>
                <w:b/>
              </w:rPr>
              <w:t>Definition</w:t>
            </w:r>
          </w:p>
        </w:tc>
      </w:tr>
      <w:tr w:rsidR="000F485C" w:rsidTr="00F615BF">
        <w:tc>
          <w:tcPr>
            <w:tcW w:w="1616" w:type="dxa"/>
          </w:tcPr>
          <w:p w:rsidR="000F485C" w:rsidRPr="00DA3F0D" w:rsidRDefault="000F485C" w:rsidP="00D31E09">
            <w:r>
              <w:t>BSP</w:t>
            </w:r>
          </w:p>
        </w:tc>
        <w:tc>
          <w:tcPr>
            <w:tcW w:w="7734" w:type="dxa"/>
          </w:tcPr>
          <w:p w:rsidR="000F485C" w:rsidRDefault="000F485C" w:rsidP="00D31E09">
            <w:r>
              <w:t>Board Support Package</w:t>
            </w:r>
          </w:p>
        </w:tc>
      </w:tr>
      <w:tr w:rsidR="00056FC9" w:rsidTr="00F615BF">
        <w:tc>
          <w:tcPr>
            <w:tcW w:w="1616" w:type="dxa"/>
          </w:tcPr>
          <w:p w:rsidR="00056FC9" w:rsidRPr="00845AEE" w:rsidRDefault="00056FC9" w:rsidP="00D31E09">
            <w:r w:rsidRPr="00845AEE">
              <w:t>Bug board</w:t>
            </w:r>
          </w:p>
        </w:tc>
        <w:tc>
          <w:tcPr>
            <w:tcW w:w="7734" w:type="dxa"/>
          </w:tcPr>
          <w:p w:rsidR="00056FC9" w:rsidRPr="00845AEE" w:rsidRDefault="00056FC9" w:rsidP="00D31E09">
            <w:r w:rsidRPr="00845AEE">
              <w:t>A change control board (also referred to as a CCB) that reviews all defects and controls how defects are prioritized and handled within the program.</w:t>
            </w:r>
          </w:p>
        </w:tc>
      </w:tr>
      <w:tr w:rsidR="00056FC9" w:rsidTr="00F615BF">
        <w:tc>
          <w:tcPr>
            <w:tcW w:w="1616" w:type="dxa"/>
          </w:tcPr>
          <w:p w:rsidR="00056FC9" w:rsidRPr="00845AEE" w:rsidRDefault="00056FC9" w:rsidP="00D31E09">
            <w:r w:rsidRPr="00845AEE">
              <w:t>EOL</w:t>
            </w:r>
          </w:p>
        </w:tc>
        <w:tc>
          <w:tcPr>
            <w:tcW w:w="7734" w:type="dxa"/>
          </w:tcPr>
          <w:p w:rsidR="00056FC9" w:rsidRPr="00845AEE" w:rsidRDefault="009678ED" w:rsidP="00F615BF">
            <w:r>
              <w:t>End of Life</w:t>
            </w:r>
            <w:r w:rsidR="00F615BF">
              <w:br/>
            </w:r>
            <w:r w:rsidR="00056FC9" w:rsidRPr="00845AEE">
              <w:t>Indicates that the product is removed from the market.  It is no longer sold, supported, repaired, or otherwise maintained unless extended support has been negotiated through Professional Services for an additional fee.</w:t>
            </w:r>
          </w:p>
        </w:tc>
      </w:tr>
      <w:tr w:rsidR="00056FC9" w:rsidTr="00F615BF">
        <w:tc>
          <w:tcPr>
            <w:tcW w:w="1616" w:type="dxa"/>
          </w:tcPr>
          <w:p w:rsidR="00056FC9" w:rsidRPr="00845AEE" w:rsidRDefault="00056FC9" w:rsidP="00D31E09">
            <w:r w:rsidRPr="00845AEE">
              <w:t>EOS</w:t>
            </w:r>
          </w:p>
        </w:tc>
        <w:tc>
          <w:tcPr>
            <w:tcW w:w="7734" w:type="dxa"/>
          </w:tcPr>
          <w:p w:rsidR="00056FC9" w:rsidRPr="00845AEE" w:rsidRDefault="00056FC9" w:rsidP="00D31E09">
            <w:r w:rsidRPr="00845AEE">
              <w:t>End of Support</w:t>
            </w:r>
          </w:p>
        </w:tc>
      </w:tr>
      <w:tr w:rsidR="00056FC9" w:rsidTr="00F615BF">
        <w:tc>
          <w:tcPr>
            <w:tcW w:w="1616" w:type="dxa"/>
          </w:tcPr>
          <w:p w:rsidR="00056FC9" w:rsidRPr="00845AEE" w:rsidRDefault="00056FC9" w:rsidP="00D31E09">
            <w:r w:rsidRPr="00845AEE">
              <w:t>FC</w:t>
            </w:r>
          </w:p>
        </w:tc>
        <w:tc>
          <w:tcPr>
            <w:tcW w:w="7734" w:type="dxa"/>
          </w:tcPr>
          <w:p w:rsidR="00056FC9" w:rsidRPr="00845AEE" w:rsidRDefault="00056FC9" w:rsidP="00D31E09">
            <w:r w:rsidRPr="00845AEE">
              <w:t>Feature Complete</w:t>
            </w:r>
          </w:p>
        </w:tc>
      </w:tr>
      <w:tr w:rsidR="00056FC9" w:rsidTr="00F615BF">
        <w:tc>
          <w:tcPr>
            <w:tcW w:w="1616" w:type="dxa"/>
          </w:tcPr>
          <w:p w:rsidR="00056FC9" w:rsidRPr="00845AEE" w:rsidRDefault="00056FC9" w:rsidP="00D31E09">
            <w:r w:rsidRPr="00845AEE">
              <w:t>GA</w:t>
            </w:r>
          </w:p>
        </w:tc>
        <w:tc>
          <w:tcPr>
            <w:tcW w:w="7734" w:type="dxa"/>
          </w:tcPr>
          <w:p w:rsidR="00056FC9" w:rsidRPr="00845AEE" w:rsidRDefault="00056FC9" w:rsidP="00D31E09">
            <w:r w:rsidRPr="00845AEE">
              <w:t xml:space="preserve">General Availability </w:t>
            </w:r>
          </w:p>
        </w:tc>
      </w:tr>
      <w:tr w:rsidR="00056FC9" w:rsidTr="00F615BF">
        <w:tc>
          <w:tcPr>
            <w:tcW w:w="1616" w:type="dxa"/>
          </w:tcPr>
          <w:p w:rsidR="00056FC9" w:rsidRPr="00845AEE" w:rsidRDefault="00056FC9" w:rsidP="00D31E09">
            <w:r w:rsidRPr="00845AEE">
              <w:t>GTM</w:t>
            </w:r>
          </w:p>
        </w:tc>
        <w:tc>
          <w:tcPr>
            <w:tcW w:w="7734" w:type="dxa"/>
          </w:tcPr>
          <w:p w:rsidR="00056FC9" w:rsidRPr="00845AEE" w:rsidRDefault="009678ED" w:rsidP="00F615BF">
            <w:r>
              <w:t>Go to Market</w:t>
            </w:r>
            <w:r w:rsidR="00F615BF">
              <w:br/>
            </w:r>
            <w:r w:rsidR="00056FC9" w:rsidRPr="00845AEE">
              <w:t xml:space="preserve">Indicates a state where the product is ready to be released to customers. The GTM team determines when this state is reached. </w:t>
            </w:r>
          </w:p>
        </w:tc>
      </w:tr>
      <w:tr w:rsidR="00056FC9" w:rsidTr="00F615BF">
        <w:tc>
          <w:tcPr>
            <w:tcW w:w="1616" w:type="dxa"/>
          </w:tcPr>
          <w:p w:rsidR="00056FC9" w:rsidRPr="00845AEE" w:rsidRDefault="00056FC9" w:rsidP="00D31E09">
            <w:r w:rsidRPr="00845AEE">
              <w:t>GTM Team</w:t>
            </w:r>
          </w:p>
        </w:tc>
        <w:tc>
          <w:tcPr>
            <w:tcW w:w="7734" w:type="dxa"/>
          </w:tcPr>
          <w:p w:rsidR="00056FC9" w:rsidRPr="00845AEE" w:rsidRDefault="00056FC9" w:rsidP="00D31E09">
            <w:r w:rsidRPr="00845AEE">
              <w:t xml:space="preserve">The GTM team is a fully cross functional product team that includes representatives for all key stakeholders. This team is responsible for identifying risks, developing mitigation plans, and escalating and triaging any issues which prevent GTM. Each GTM team member represents their functional or product area. GTM meetings are bi-weekly status meetings lead by the PMO that are used to track in-flight programs. </w:t>
            </w:r>
          </w:p>
        </w:tc>
      </w:tr>
      <w:tr w:rsidR="00056FC9" w:rsidTr="00F615BF">
        <w:tc>
          <w:tcPr>
            <w:tcW w:w="1616" w:type="dxa"/>
          </w:tcPr>
          <w:p w:rsidR="00056FC9" w:rsidRPr="00845AEE" w:rsidRDefault="00056FC9" w:rsidP="00D31E09">
            <w:r w:rsidRPr="00845AEE">
              <w:t>PDLC</w:t>
            </w:r>
          </w:p>
        </w:tc>
        <w:tc>
          <w:tcPr>
            <w:tcW w:w="7734" w:type="dxa"/>
          </w:tcPr>
          <w:p w:rsidR="00056FC9" w:rsidRPr="00845AEE" w:rsidRDefault="00056FC9" w:rsidP="00D31E09">
            <w:r w:rsidRPr="00845AEE">
              <w:t>Product Development Life Cycle</w:t>
            </w:r>
          </w:p>
        </w:tc>
      </w:tr>
      <w:tr w:rsidR="00F615BF" w:rsidTr="00F615BF">
        <w:tc>
          <w:tcPr>
            <w:tcW w:w="1616" w:type="dxa"/>
          </w:tcPr>
          <w:p w:rsidR="00F615BF" w:rsidRDefault="00F615BF" w:rsidP="00D31E09">
            <w:r>
              <w:t>PER</w:t>
            </w:r>
          </w:p>
        </w:tc>
        <w:tc>
          <w:tcPr>
            <w:tcW w:w="7734" w:type="dxa"/>
          </w:tcPr>
          <w:p w:rsidR="00F615BF" w:rsidRPr="00D73147" w:rsidRDefault="00F615BF" w:rsidP="00D31E09">
            <w:r>
              <w:t>Phase Exit Review</w:t>
            </w:r>
            <w:r>
              <w:br/>
              <w:t>Defines a point in time where a review establishes that a Program or Release may transition to the next phase.</w:t>
            </w:r>
          </w:p>
        </w:tc>
      </w:tr>
      <w:tr w:rsidR="00056FC9" w:rsidTr="00F615BF">
        <w:tc>
          <w:tcPr>
            <w:tcW w:w="1616" w:type="dxa"/>
          </w:tcPr>
          <w:p w:rsidR="00056FC9" w:rsidRPr="00845AEE" w:rsidRDefault="00225316" w:rsidP="00D31E09">
            <w:r>
              <w:t>PMO</w:t>
            </w:r>
          </w:p>
        </w:tc>
        <w:tc>
          <w:tcPr>
            <w:tcW w:w="7734" w:type="dxa"/>
          </w:tcPr>
          <w:p w:rsidR="00056FC9" w:rsidRPr="00845AEE" w:rsidRDefault="00225316" w:rsidP="00D31E09">
            <w:r w:rsidRPr="00D73147">
              <w:t>Program Management Office</w:t>
            </w:r>
          </w:p>
        </w:tc>
      </w:tr>
      <w:tr w:rsidR="00056FC9" w:rsidTr="00F615BF">
        <w:tc>
          <w:tcPr>
            <w:tcW w:w="1616" w:type="dxa"/>
          </w:tcPr>
          <w:p w:rsidR="00056FC9" w:rsidRPr="00845AEE" w:rsidRDefault="00056FC9" w:rsidP="00D31E09">
            <w:r w:rsidRPr="00845AEE">
              <w:t>POI</w:t>
            </w:r>
          </w:p>
        </w:tc>
        <w:tc>
          <w:tcPr>
            <w:tcW w:w="7734" w:type="dxa"/>
          </w:tcPr>
          <w:p w:rsidR="00056FC9" w:rsidRPr="00845AEE" w:rsidRDefault="00056FC9" w:rsidP="00D31E09">
            <w:r w:rsidRPr="00845AEE">
              <w:t>Plan of Intent</w:t>
            </w:r>
          </w:p>
        </w:tc>
      </w:tr>
      <w:tr w:rsidR="00056FC9" w:rsidTr="00F615BF">
        <w:tc>
          <w:tcPr>
            <w:tcW w:w="1616" w:type="dxa"/>
          </w:tcPr>
          <w:p w:rsidR="00056FC9" w:rsidRPr="00845AEE" w:rsidRDefault="00056FC9" w:rsidP="00D31E09">
            <w:r w:rsidRPr="00845AEE">
              <w:t>POR</w:t>
            </w:r>
          </w:p>
        </w:tc>
        <w:tc>
          <w:tcPr>
            <w:tcW w:w="7734" w:type="dxa"/>
          </w:tcPr>
          <w:p w:rsidR="00056FC9" w:rsidRPr="00845AEE" w:rsidRDefault="00056FC9" w:rsidP="00D31E09">
            <w:r w:rsidRPr="00845AEE">
              <w:t>Plan of Record</w:t>
            </w:r>
          </w:p>
        </w:tc>
      </w:tr>
      <w:tr w:rsidR="00056FC9" w:rsidTr="00F615BF">
        <w:tc>
          <w:tcPr>
            <w:tcW w:w="1616" w:type="dxa"/>
          </w:tcPr>
          <w:p w:rsidR="00056FC9" w:rsidRPr="00845AEE" w:rsidRDefault="00056FC9" w:rsidP="00D31E09">
            <w:r w:rsidRPr="00845AEE">
              <w:t>PRD</w:t>
            </w:r>
          </w:p>
        </w:tc>
        <w:tc>
          <w:tcPr>
            <w:tcW w:w="7734" w:type="dxa"/>
          </w:tcPr>
          <w:p w:rsidR="00056FC9" w:rsidRPr="00845AEE" w:rsidRDefault="00056FC9" w:rsidP="00D31E09">
            <w:r w:rsidRPr="00845AEE">
              <w:t>Product Requirements Document</w:t>
            </w:r>
          </w:p>
        </w:tc>
      </w:tr>
      <w:tr w:rsidR="00225316" w:rsidTr="00F615BF">
        <w:tc>
          <w:tcPr>
            <w:tcW w:w="1616" w:type="dxa"/>
          </w:tcPr>
          <w:p w:rsidR="00225316" w:rsidRPr="00845AEE" w:rsidRDefault="00225316" w:rsidP="00D31E09">
            <w:r w:rsidRPr="00845AEE">
              <w:t>Program</w:t>
            </w:r>
          </w:p>
        </w:tc>
        <w:tc>
          <w:tcPr>
            <w:tcW w:w="7734" w:type="dxa"/>
          </w:tcPr>
          <w:p w:rsidR="00225316" w:rsidRPr="00845AEE" w:rsidRDefault="00225316" w:rsidP="00D31E09">
            <w:r w:rsidRPr="00845AEE">
              <w:t xml:space="preserve">Defines an executive-approved </w:t>
            </w:r>
            <w:r w:rsidR="00F615BF">
              <w:t>group of releases for a single product</w:t>
            </w:r>
            <w:r w:rsidRPr="00845AEE">
              <w:t xml:space="preserve"> within one of Wind River’s product lines. For example, VxWorks 7.</w:t>
            </w:r>
          </w:p>
        </w:tc>
      </w:tr>
      <w:tr w:rsidR="00056FC9" w:rsidTr="00F615BF">
        <w:tc>
          <w:tcPr>
            <w:tcW w:w="1616" w:type="dxa"/>
          </w:tcPr>
          <w:p w:rsidR="00056FC9" w:rsidRPr="00845AEE" w:rsidRDefault="00056FC9" w:rsidP="00D31E09">
            <w:r w:rsidRPr="00845AEE">
              <w:t>PRT</w:t>
            </w:r>
          </w:p>
        </w:tc>
        <w:tc>
          <w:tcPr>
            <w:tcW w:w="7734" w:type="dxa"/>
          </w:tcPr>
          <w:p w:rsidR="00056FC9" w:rsidRPr="00845AEE" w:rsidRDefault="009678ED" w:rsidP="00F615BF">
            <w:r>
              <w:t>Program Release Team</w:t>
            </w:r>
            <w:r w:rsidR="00F615BF">
              <w:br/>
            </w:r>
            <w:r w:rsidR="00056FC9" w:rsidRPr="00845AEE">
              <w:t xml:space="preserve">Refers to a milestone in the development test phase. </w:t>
            </w:r>
          </w:p>
        </w:tc>
      </w:tr>
      <w:tr w:rsidR="001323C7" w:rsidTr="00F615BF">
        <w:tc>
          <w:tcPr>
            <w:tcW w:w="1616" w:type="dxa"/>
          </w:tcPr>
          <w:p w:rsidR="001323C7" w:rsidRPr="00845AEE" w:rsidRDefault="001323C7" w:rsidP="00D31E09">
            <w:r>
              <w:t>R</w:t>
            </w:r>
            <w:r w:rsidR="00DD0CFE">
              <w:t>elease Type</w:t>
            </w:r>
          </w:p>
        </w:tc>
        <w:tc>
          <w:tcPr>
            <w:tcW w:w="7734" w:type="dxa"/>
          </w:tcPr>
          <w:p w:rsidR="001323C7" w:rsidRDefault="00DD0CFE" w:rsidP="00D31E09">
            <w:r>
              <w:t xml:space="preserve">There are 4 Release Types, Major (Vw), Minor (Vw.x), Update Pack (Vw.x.y) and Service Pack (Vw.x.y.z).  </w:t>
            </w:r>
          </w:p>
        </w:tc>
      </w:tr>
      <w:tr w:rsidR="00056FC9" w:rsidTr="00F615BF">
        <w:tc>
          <w:tcPr>
            <w:tcW w:w="1616" w:type="dxa"/>
          </w:tcPr>
          <w:p w:rsidR="00056FC9" w:rsidRPr="00845AEE" w:rsidRDefault="00056FC9" w:rsidP="00D31E09">
            <w:r w:rsidRPr="00845AEE">
              <w:lastRenderedPageBreak/>
              <w:t>RTO</w:t>
            </w:r>
          </w:p>
        </w:tc>
        <w:tc>
          <w:tcPr>
            <w:tcW w:w="7734" w:type="dxa"/>
          </w:tcPr>
          <w:p w:rsidR="00056FC9" w:rsidRDefault="009678ED" w:rsidP="00F615BF">
            <w:r>
              <w:t>Release to Operations</w:t>
            </w:r>
            <w:r w:rsidR="00F615BF">
              <w:br/>
            </w:r>
            <w:r w:rsidR="00056FC9" w:rsidRPr="00845AEE">
              <w:t>Refers to a gate between the development test phase and the product launch phase.</w:t>
            </w:r>
          </w:p>
        </w:tc>
      </w:tr>
      <w:tr w:rsidR="006B19DB" w:rsidTr="00F615BF">
        <w:tc>
          <w:tcPr>
            <w:tcW w:w="1616" w:type="dxa"/>
          </w:tcPr>
          <w:p w:rsidR="006B19DB" w:rsidRDefault="006B19DB" w:rsidP="00D31E09">
            <w:r>
              <w:t>SDLC</w:t>
            </w:r>
          </w:p>
        </w:tc>
        <w:tc>
          <w:tcPr>
            <w:tcW w:w="7734" w:type="dxa"/>
          </w:tcPr>
          <w:p w:rsidR="006B19DB" w:rsidRDefault="006B19DB" w:rsidP="00D31E09">
            <w:r>
              <w:t>Software Development Life Cycle</w:t>
            </w:r>
          </w:p>
        </w:tc>
      </w:tr>
      <w:tr w:rsidR="00125015" w:rsidTr="00F615BF">
        <w:tc>
          <w:tcPr>
            <w:tcW w:w="1616" w:type="dxa"/>
          </w:tcPr>
          <w:p w:rsidR="00125015" w:rsidRDefault="00125015" w:rsidP="00D31E09">
            <w:r>
              <w:t>SOW</w:t>
            </w:r>
          </w:p>
        </w:tc>
        <w:tc>
          <w:tcPr>
            <w:tcW w:w="7734" w:type="dxa"/>
          </w:tcPr>
          <w:p w:rsidR="00125015" w:rsidRDefault="00125015" w:rsidP="00D31E09">
            <w:r>
              <w:t>Statement of Work</w:t>
            </w:r>
          </w:p>
        </w:tc>
      </w:tr>
      <w:tr w:rsidR="007D795F" w:rsidTr="00F615BF">
        <w:tc>
          <w:tcPr>
            <w:tcW w:w="1616" w:type="dxa"/>
          </w:tcPr>
          <w:p w:rsidR="007D795F" w:rsidRDefault="00056FC9" w:rsidP="00D31E09">
            <w:r>
              <w:t>SQA</w:t>
            </w:r>
          </w:p>
        </w:tc>
        <w:tc>
          <w:tcPr>
            <w:tcW w:w="7734" w:type="dxa"/>
          </w:tcPr>
          <w:p w:rsidR="007D795F" w:rsidRDefault="00056FC9" w:rsidP="00D31E09">
            <w:r>
              <w:t>Software Quality Assurance</w:t>
            </w:r>
          </w:p>
        </w:tc>
      </w:tr>
    </w:tbl>
    <w:p w:rsidR="00F41556" w:rsidRDefault="00F41556" w:rsidP="00C63111"/>
    <w:p w:rsidR="00F41556" w:rsidRDefault="00F41556">
      <w:r>
        <w:br w:type="page"/>
      </w:r>
    </w:p>
    <w:p w:rsidR="00C63111" w:rsidRDefault="001303A9" w:rsidP="00AF29FF">
      <w:pPr>
        <w:pStyle w:val="HeadingA1"/>
      </w:pPr>
      <w:bookmarkStart w:id="2" w:name="_Toc37057468"/>
      <w:r>
        <w:lastRenderedPageBreak/>
        <w:t>Introduction</w:t>
      </w:r>
      <w:bookmarkEnd w:id="2"/>
    </w:p>
    <w:p w:rsidR="001303A9" w:rsidRDefault="001303A9" w:rsidP="001303A9">
      <w:r w:rsidRPr="00061756">
        <w:t xml:space="preserve">This document is part of Wind River’s commitment to providing device manufacturers in safety critical industries with the information they need to allow them to fully evaluate the suitability of Wind River embedded solutions for use in their application. This document provides information on Wind River’s </w:t>
      </w:r>
      <w:r w:rsidR="00061756">
        <w:t xml:space="preserve">internal development processes that include </w:t>
      </w:r>
      <w:r w:rsidR="00061756" w:rsidRPr="00061756">
        <w:t xml:space="preserve">the Wind River Product Development Life Cycle (PDLC) and the Wind River </w:t>
      </w:r>
      <w:r w:rsidR="00F7644E">
        <w:t>Software Development L</w:t>
      </w:r>
      <w:r w:rsidR="00061756">
        <w:t xml:space="preserve">ife </w:t>
      </w:r>
      <w:r w:rsidR="00F7644E">
        <w:t>C</w:t>
      </w:r>
      <w:r w:rsidR="00061756">
        <w:t>ycle</w:t>
      </w:r>
      <w:r w:rsidR="00F7644E">
        <w:t xml:space="preserve"> (SDLC) </w:t>
      </w:r>
      <w:r w:rsidR="00061756">
        <w:t>as applied t</w:t>
      </w:r>
      <w:r w:rsidR="00437931">
        <w:t>o our embedded operating systems</w:t>
      </w:r>
      <w:r w:rsidR="00061756">
        <w:t xml:space="preserve"> programs.</w:t>
      </w:r>
    </w:p>
    <w:p w:rsidR="001303A9" w:rsidRDefault="001303A9" w:rsidP="001303A9">
      <w:r w:rsidRPr="00061756">
        <w:t xml:space="preserve">This overview is limited to those areas that could affect the quality of the products developed as is appropriate for external consumption. This is not intended to be a full </w:t>
      </w:r>
      <w:r w:rsidR="00061756">
        <w:t>description</w:t>
      </w:r>
      <w:r w:rsidRPr="00061756">
        <w:t xml:space="preserve"> of the Wind River PDLC</w:t>
      </w:r>
      <w:r w:rsidR="00061756">
        <w:t xml:space="preserve"> and </w:t>
      </w:r>
      <w:r w:rsidR="00F7644E">
        <w:t>SDLC</w:t>
      </w:r>
      <w:r w:rsidR="00061756">
        <w:t xml:space="preserve"> development processes</w:t>
      </w:r>
      <w:r w:rsidRPr="00061756">
        <w:t xml:space="preserve">, which </w:t>
      </w:r>
      <w:r w:rsidR="00061756">
        <w:t>are</w:t>
      </w:r>
      <w:r w:rsidRPr="00061756">
        <w:t xml:space="preserve"> documented internally.  Portions of the PDLC </w:t>
      </w:r>
      <w:r w:rsidR="00061756">
        <w:t xml:space="preserve">and </w:t>
      </w:r>
      <w:r w:rsidR="00F7644E">
        <w:t>SDLC</w:t>
      </w:r>
      <w:r w:rsidR="00061756">
        <w:t xml:space="preserve"> </w:t>
      </w:r>
      <w:r w:rsidRPr="00061756">
        <w:t>solely related to sales and other financial aspects that do not affect the quality system in which the products are developed are not included.</w:t>
      </w:r>
    </w:p>
    <w:p w:rsidR="007A3FEA" w:rsidRPr="00061756" w:rsidRDefault="007A3FEA" w:rsidP="001303A9">
      <w:r>
        <w:t xml:space="preserve">For additional information, access the </w:t>
      </w:r>
      <w:hyperlink r:id="rId15" w:history="1">
        <w:r w:rsidR="005B1E5B">
          <w:rPr>
            <w:rStyle w:val="Hyperlink"/>
          </w:rPr>
          <w:t>PMO PDLC webpage</w:t>
        </w:r>
      </w:hyperlink>
      <w:r>
        <w:t xml:space="preserve"> from the internal Wind River network. User login is required.</w:t>
      </w:r>
    </w:p>
    <w:p w:rsidR="00192C49" w:rsidRPr="001303A9" w:rsidRDefault="00192C49" w:rsidP="00192C49">
      <w:pPr>
        <w:pStyle w:val="HeadingA1"/>
        <w:ind w:left="432" w:hanging="432"/>
      </w:pPr>
      <w:bookmarkStart w:id="3" w:name="_Toc37057469"/>
      <w:r w:rsidRPr="00192C49">
        <w:lastRenderedPageBreak/>
        <w:t>Roles and Responsibilities</w:t>
      </w:r>
      <w:bookmarkEnd w:id="3"/>
    </w:p>
    <w:p w:rsidR="00F271F6" w:rsidRDefault="00192C49" w:rsidP="00192C49">
      <w:r>
        <w:fldChar w:fldCharType="begin"/>
      </w:r>
      <w:r>
        <w:instrText xml:space="preserve"> REF _Ref21604829 \h </w:instrText>
      </w:r>
      <w:r>
        <w:fldChar w:fldCharType="separate"/>
      </w:r>
      <w:r w:rsidR="005205CE">
        <w:t xml:space="preserve">Table </w:t>
      </w:r>
      <w:r w:rsidR="005205CE">
        <w:rPr>
          <w:noProof/>
        </w:rPr>
        <w:t>1</w:t>
      </w:r>
      <w:r>
        <w:fldChar w:fldCharType="end"/>
      </w:r>
      <w:r>
        <w:t xml:space="preserve"> </w:t>
      </w:r>
      <w:r w:rsidRPr="00192C49">
        <w:t>describes the responsibilities of personnel with key roles related to Wind River product development and release</w:t>
      </w:r>
      <w:r w:rsidR="00DE3128">
        <w:t>s</w:t>
      </w:r>
      <w:r w:rsidRPr="00192C49">
        <w:t>.</w:t>
      </w:r>
    </w:p>
    <w:p w:rsidR="00AA5E01" w:rsidRDefault="00AA5E01" w:rsidP="00EB09B6">
      <w:pPr>
        <w:pStyle w:val="Caption"/>
      </w:pPr>
      <w:bookmarkStart w:id="4" w:name="_Ref21604829"/>
      <w:r>
        <w:t xml:space="preserve">Table </w:t>
      </w:r>
      <w:fldSimple w:instr=" SEQ Table \* ARABIC ">
        <w:r w:rsidR="005205CE">
          <w:rPr>
            <w:noProof/>
          </w:rPr>
          <w:t>1</w:t>
        </w:r>
      </w:fldSimple>
      <w:bookmarkEnd w:id="4"/>
      <w:r>
        <w:t xml:space="preserve"> </w:t>
      </w:r>
      <w:r w:rsidR="00192C49">
        <w:t>Roles and Responsibilities</w:t>
      </w:r>
    </w:p>
    <w:tbl>
      <w:tblPr>
        <w:tblStyle w:val="TableGrid"/>
        <w:tblW w:w="9270" w:type="dxa"/>
        <w:tblInd w:w="115" w:type="dxa"/>
        <w:tblCellMar>
          <w:left w:w="115" w:type="dxa"/>
          <w:bottom w:w="144" w:type="dxa"/>
          <w:right w:w="115" w:type="dxa"/>
        </w:tblCellMar>
        <w:tblLook w:val="04A0" w:firstRow="1" w:lastRow="0" w:firstColumn="1" w:lastColumn="0" w:noHBand="0" w:noVBand="1"/>
      </w:tblPr>
      <w:tblGrid>
        <w:gridCol w:w="2963"/>
        <w:gridCol w:w="6307"/>
      </w:tblGrid>
      <w:tr w:rsidR="00EB09B6" w:rsidRPr="00F271F6" w:rsidTr="00EB09B6">
        <w:trPr>
          <w:tblHeader/>
        </w:trPr>
        <w:tc>
          <w:tcPr>
            <w:tcW w:w="2963" w:type="dxa"/>
            <w:shd w:val="clear" w:color="auto" w:fill="D9D9D9" w:themeFill="background1" w:themeFillShade="D9"/>
            <w:vAlign w:val="center"/>
          </w:tcPr>
          <w:p w:rsidR="00EB09B6" w:rsidRPr="00F271F6" w:rsidRDefault="00EB09B6" w:rsidP="00D31E09">
            <w:pPr>
              <w:jc w:val="center"/>
              <w:rPr>
                <w:b/>
                <w:color w:val="000000" w:themeColor="text1"/>
              </w:rPr>
            </w:pPr>
            <w:r>
              <w:rPr>
                <w:b/>
                <w:color w:val="000000" w:themeColor="text1"/>
              </w:rPr>
              <w:t>Role</w:t>
            </w:r>
          </w:p>
        </w:tc>
        <w:tc>
          <w:tcPr>
            <w:tcW w:w="6307" w:type="dxa"/>
            <w:shd w:val="clear" w:color="auto" w:fill="D9D9D9" w:themeFill="background1" w:themeFillShade="D9"/>
            <w:vAlign w:val="center"/>
          </w:tcPr>
          <w:p w:rsidR="00EB09B6" w:rsidRPr="00F271F6" w:rsidRDefault="00EB09B6" w:rsidP="00EB09B6">
            <w:pPr>
              <w:rPr>
                <w:b/>
                <w:color w:val="000000" w:themeColor="text1"/>
              </w:rPr>
            </w:pPr>
            <w:r>
              <w:rPr>
                <w:b/>
                <w:color w:val="000000" w:themeColor="text1"/>
              </w:rPr>
              <w:t>Responsibilities</w:t>
            </w:r>
          </w:p>
        </w:tc>
      </w:tr>
      <w:tr w:rsidR="00EB09B6" w:rsidRPr="00F271F6" w:rsidTr="00EB09B6">
        <w:tc>
          <w:tcPr>
            <w:tcW w:w="2963" w:type="dxa"/>
          </w:tcPr>
          <w:p w:rsidR="00225316" w:rsidRPr="00D73147" w:rsidRDefault="00EB09B6" w:rsidP="00D31E09">
            <w:r w:rsidRPr="00D73147">
              <w:t>Program Management Office</w:t>
            </w:r>
            <w:r w:rsidR="00761E9F">
              <w:br/>
            </w:r>
            <w:r w:rsidR="00225316">
              <w:t>(PMO)</w:t>
            </w:r>
          </w:p>
        </w:tc>
        <w:tc>
          <w:tcPr>
            <w:tcW w:w="6307" w:type="dxa"/>
          </w:tcPr>
          <w:p w:rsidR="00437931" w:rsidRDefault="00EB09B6" w:rsidP="00437931">
            <w:r w:rsidRPr="00D73147">
              <w:t xml:space="preserve">Manages the overall development effort ensuring programs follow the PDLC and the </w:t>
            </w:r>
            <w:r w:rsidR="00437931">
              <w:t>SDLC</w:t>
            </w:r>
            <w:r w:rsidRPr="00D73147">
              <w:t xml:space="preserve">. </w:t>
            </w:r>
            <w:r w:rsidR="00437931">
              <w:t>The responsibilities are as follows:</w:t>
            </w:r>
          </w:p>
          <w:p w:rsidR="00437931" w:rsidRDefault="00437931" w:rsidP="00437931">
            <w:pPr>
              <w:pStyle w:val="BulletA1"/>
            </w:pPr>
            <w:r>
              <w:t>Plans and coordinates</w:t>
            </w:r>
            <w:r w:rsidR="00EB09B6" w:rsidRPr="00D73147">
              <w:t xml:space="preserve"> communication across functional groups. </w:t>
            </w:r>
          </w:p>
          <w:p w:rsidR="00437931" w:rsidRDefault="00EB09B6" w:rsidP="00437931">
            <w:pPr>
              <w:pStyle w:val="BulletA1"/>
            </w:pPr>
            <w:r w:rsidRPr="00D73147">
              <w:t xml:space="preserve">Provides program status to executive management. </w:t>
            </w:r>
          </w:p>
          <w:p w:rsidR="00437931" w:rsidRDefault="00EB09B6" w:rsidP="00437931">
            <w:pPr>
              <w:pStyle w:val="BulletA1"/>
            </w:pPr>
            <w:r w:rsidRPr="00D73147">
              <w:t xml:space="preserve">Generates the portfolio view and the program release calendar. </w:t>
            </w:r>
          </w:p>
          <w:p w:rsidR="00EB09B6" w:rsidRPr="00D73147" w:rsidRDefault="00EB09B6" w:rsidP="00437931">
            <w:pPr>
              <w:pStyle w:val="BulletA1"/>
            </w:pPr>
            <w:r w:rsidRPr="00D73147">
              <w:t>Builds metrics on product development effectiveness.</w:t>
            </w:r>
          </w:p>
        </w:tc>
      </w:tr>
      <w:tr w:rsidR="00EB09B6" w:rsidRPr="00F271F6" w:rsidTr="00EB09B6">
        <w:tc>
          <w:tcPr>
            <w:tcW w:w="2963" w:type="dxa"/>
          </w:tcPr>
          <w:p w:rsidR="00EB09B6" w:rsidRPr="00D73147" w:rsidRDefault="00EB09B6" w:rsidP="00D31E09">
            <w:r w:rsidRPr="00D73147">
              <w:t>Executive Management</w:t>
            </w:r>
          </w:p>
        </w:tc>
        <w:tc>
          <w:tcPr>
            <w:tcW w:w="6307" w:type="dxa"/>
          </w:tcPr>
          <w:p w:rsidR="00EB09B6" w:rsidRDefault="00EB09B6" w:rsidP="00D31E09">
            <w:r w:rsidRPr="00D73147">
              <w:t xml:space="preserve">This group is ultimately responsible for approving, cancelling, or redirecting programs and providing adequate resources. </w:t>
            </w:r>
          </w:p>
          <w:p w:rsidR="00437931" w:rsidRPr="00D73147" w:rsidRDefault="00437931" w:rsidP="00437931">
            <w:r>
              <w:t>The Executive Management i</w:t>
            </w:r>
            <w:r w:rsidRPr="00D73147">
              <w:t>ncludes the general manager, vice presidents, senior vice presidents, and equivalents.</w:t>
            </w:r>
          </w:p>
        </w:tc>
      </w:tr>
      <w:tr w:rsidR="00EB09B6" w:rsidRPr="00F271F6" w:rsidTr="00EB09B6">
        <w:tc>
          <w:tcPr>
            <w:tcW w:w="2963" w:type="dxa"/>
          </w:tcPr>
          <w:p w:rsidR="00EB09B6" w:rsidRPr="00D73147" w:rsidRDefault="00EB09B6" w:rsidP="00D31E09">
            <w:r w:rsidRPr="00D73147">
              <w:t>Product Management</w:t>
            </w:r>
          </w:p>
        </w:tc>
        <w:tc>
          <w:tcPr>
            <w:tcW w:w="6307" w:type="dxa"/>
          </w:tcPr>
          <w:p w:rsidR="00EB09B6" w:rsidRPr="00D73147" w:rsidRDefault="00EB09B6" w:rsidP="00D31E09">
            <w:r w:rsidRPr="00D73147">
              <w:t>Manages product requirements in a requirements management database.</w:t>
            </w:r>
          </w:p>
        </w:tc>
      </w:tr>
      <w:tr w:rsidR="00EB09B6" w:rsidRPr="00F271F6" w:rsidTr="00EB09B6">
        <w:tc>
          <w:tcPr>
            <w:tcW w:w="2963" w:type="dxa"/>
          </w:tcPr>
          <w:p w:rsidR="00EB09B6" w:rsidRPr="00D73147" w:rsidRDefault="00EB09B6" w:rsidP="00D31E09">
            <w:r w:rsidRPr="00D73147">
              <w:t xml:space="preserve">Development Engineering </w:t>
            </w:r>
          </w:p>
        </w:tc>
        <w:tc>
          <w:tcPr>
            <w:tcW w:w="6307" w:type="dxa"/>
          </w:tcPr>
          <w:p w:rsidR="009A2D25" w:rsidRDefault="00EB09B6" w:rsidP="00D31E09">
            <w:r w:rsidRPr="00D73147">
              <w:t xml:space="preserve">Creates </w:t>
            </w:r>
            <w:r w:rsidR="009A2D25">
              <w:t>the following:</w:t>
            </w:r>
          </w:p>
          <w:p w:rsidR="009A2D25" w:rsidRDefault="009A2D25" w:rsidP="009A2D25">
            <w:pPr>
              <w:pStyle w:val="BulletA1"/>
            </w:pPr>
            <w:r>
              <w:t>technical requirements</w:t>
            </w:r>
          </w:p>
          <w:p w:rsidR="009A2D25" w:rsidRDefault="009A2D25" w:rsidP="009A2D25">
            <w:pPr>
              <w:pStyle w:val="BulletA1"/>
            </w:pPr>
            <w:r>
              <w:t>specifications</w:t>
            </w:r>
          </w:p>
          <w:p w:rsidR="009A2D25" w:rsidRDefault="00EB09B6" w:rsidP="009A2D25">
            <w:pPr>
              <w:pStyle w:val="BulletA1"/>
            </w:pPr>
            <w:r w:rsidRPr="00D73147">
              <w:t xml:space="preserve">high level </w:t>
            </w:r>
            <w:r w:rsidR="009A2D25">
              <w:t>and detailed software designs</w:t>
            </w:r>
          </w:p>
          <w:p w:rsidR="009A2D25" w:rsidRDefault="009A2D25" w:rsidP="009A2D25">
            <w:pPr>
              <w:pStyle w:val="BulletA1"/>
            </w:pPr>
            <w:r>
              <w:t>software to meet the requirements</w:t>
            </w:r>
          </w:p>
          <w:p w:rsidR="009A2D25" w:rsidRDefault="00EB09B6" w:rsidP="009A2D25">
            <w:r w:rsidRPr="00D73147">
              <w:t xml:space="preserve">Participates in </w:t>
            </w:r>
            <w:r w:rsidR="009A2D25">
              <w:t>the following:</w:t>
            </w:r>
          </w:p>
          <w:p w:rsidR="009A2D25" w:rsidRDefault="009A2D25" w:rsidP="009A2D25">
            <w:pPr>
              <w:pStyle w:val="BulletA1"/>
            </w:pPr>
            <w:r>
              <w:t>code reviews</w:t>
            </w:r>
          </w:p>
          <w:p w:rsidR="009A2D25" w:rsidRDefault="009A2D25" w:rsidP="009A2D25">
            <w:pPr>
              <w:pStyle w:val="BulletA1"/>
            </w:pPr>
            <w:r>
              <w:t>testing</w:t>
            </w:r>
          </w:p>
          <w:p w:rsidR="009A2D25" w:rsidRDefault="009A2D25" w:rsidP="009A2D25">
            <w:pPr>
              <w:pStyle w:val="BulletA1"/>
            </w:pPr>
            <w:r>
              <w:t>bug analysis</w:t>
            </w:r>
          </w:p>
          <w:p w:rsidR="009A2D25" w:rsidRDefault="009A2D25" w:rsidP="009A2D25">
            <w:pPr>
              <w:pStyle w:val="BulletA1"/>
            </w:pPr>
            <w:r>
              <w:t>bug fixing</w:t>
            </w:r>
          </w:p>
          <w:p w:rsidR="00EB09B6" w:rsidRPr="00D73147" w:rsidRDefault="009A2D25" w:rsidP="009A2D25">
            <w:pPr>
              <w:pStyle w:val="BulletA1"/>
            </w:pPr>
            <w:r>
              <w:t>other software related tasks</w:t>
            </w:r>
          </w:p>
        </w:tc>
      </w:tr>
      <w:tr w:rsidR="00EB09B6" w:rsidRPr="00F271F6" w:rsidTr="00EB09B6">
        <w:tc>
          <w:tcPr>
            <w:tcW w:w="2963" w:type="dxa"/>
          </w:tcPr>
          <w:p w:rsidR="00EB09B6" w:rsidRPr="00D73147" w:rsidRDefault="00F615BF" w:rsidP="00D31E09">
            <w:r>
              <w:t>Release</w:t>
            </w:r>
            <w:r w:rsidR="00EB09B6" w:rsidRPr="00D73147">
              <w:t xml:space="preserve"> Operations</w:t>
            </w:r>
          </w:p>
        </w:tc>
        <w:tc>
          <w:tcPr>
            <w:tcW w:w="6307" w:type="dxa"/>
          </w:tcPr>
          <w:p w:rsidR="00EB09B6" w:rsidRPr="00D73147" w:rsidRDefault="00EB09B6" w:rsidP="009A2D25">
            <w:r w:rsidRPr="00D73147">
              <w:t>Completes the</w:t>
            </w:r>
            <w:r w:rsidR="009A2D25">
              <w:t xml:space="preserve"> Release to Operations (</w:t>
            </w:r>
            <w:r w:rsidRPr="00D73147">
              <w:t>RTO</w:t>
            </w:r>
            <w:r w:rsidR="009A2D25">
              <w:t>)</w:t>
            </w:r>
            <w:r w:rsidRPr="00D73147">
              <w:t xml:space="preserve"> and </w:t>
            </w:r>
            <w:r w:rsidR="009A2D25">
              <w:t>General Availability (</w:t>
            </w:r>
            <w:r w:rsidRPr="00D73147">
              <w:t>GA</w:t>
            </w:r>
            <w:r w:rsidR="009A2D25">
              <w:t>)</w:t>
            </w:r>
            <w:r w:rsidRPr="00D73147">
              <w:t xml:space="preserve"> checklist.</w:t>
            </w:r>
          </w:p>
        </w:tc>
      </w:tr>
      <w:tr w:rsidR="00EB09B6" w:rsidRPr="00F271F6" w:rsidTr="00EB09B6">
        <w:tc>
          <w:tcPr>
            <w:tcW w:w="2963" w:type="dxa"/>
          </w:tcPr>
          <w:p w:rsidR="00EB09B6" w:rsidRPr="00D73147" w:rsidRDefault="00EB09B6" w:rsidP="00D31E09">
            <w:r w:rsidRPr="00D73147">
              <w:t>Marketing</w:t>
            </w:r>
          </w:p>
        </w:tc>
        <w:tc>
          <w:tcPr>
            <w:tcW w:w="6307" w:type="dxa"/>
          </w:tcPr>
          <w:p w:rsidR="00EB09B6" w:rsidRPr="00D73147" w:rsidRDefault="00EB09B6" w:rsidP="00D31E09">
            <w:r w:rsidRPr="00D73147">
              <w:t xml:space="preserve">Creates a Go To Market </w:t>
            </w:r>
            <w:r w:rsidR="009A2D25">
              <w:t xml:space="preserve">(GTM) </w:t>
            </w:r>
            <w:r w:rsidRPr="00D73147">
              <w:t>plan.</w:t>
            </w:r>
          </w:p>
        </w:tc>
      </w:tr>
      <w:tr w:rsidR="00EB09B6" w:rsidRPr="00F271F6" w:rsidTr="00EB09B6">
        <w:tc>
          <w:tcPr>
            <w:tcW w:w="2963" w:type="dxa"/>
          </w:tcPr>
          <w:p w:rsidR="00EB09B6" w:rsidRPr="00D73147" w:rsidRDefault="001D0525" w:rsidP="00D31E09">
            <w:r>
              <w:t>Test</w:t>
            </w:r>
            <w:r w:rsidR="00EB09B6" w:rsidRPr="00D73147">
              <w:t xml:space="preserve"> Engineering</w:t>
            </w:r>
          </w:p>
        </w:tc>
        <w:tc>
          <w:tcPr>
            <w:tcW w:w="6307" w:type="dxa"/>
          </w:tcPr>
          <w:p w:rsidR="009A2D25" w:rsidRDefault="00EB09B6" w:rsidP="00D31E09">
            <w:r w:rsidRPr="00D73147">
              <w:t xml:space="preserve">Responsible for </w:t>
            </w:r>
            <w:r w:rsidR="009A2D25">
              <w:t>the following:</w:t>
            </w:r>
          </w:p>
          <w:p w:rsidR="009A2D25" w:rsidRPr="00F615BF" w:rsidRDefault="009A2D25" w:rsidP="009A2D25">
            <w:pPr>
              <w:pStyle w:val="BulletA1"/>
              <w:rPr>
                <w:sz w:val="20"/>
                <w:szCs w:val="20"/>
              </w:rPr>
            </w:pPr>
            <w:r w:rsidRPr="00F615BF">
              <w:rPr>
                <w:sz w:val="20"/>
                <w:szCs w:val="20"/>
              </w:rPr>
              <w:lastRenderedPageBreak/>
              <w:t>Plans system testing.</w:t>
            </w:r>
          </w:p>
          <w:p w:rsidR="009A2D25" w:rsidRPr="00F615BF" w:rsidRDefault="009A2D25" w:rsidP="009A2D25">
            <w:pPr>
              <w:pStyle w:val="BulletA1"/>
              <w:rPr>
                <w:sz w:val="20"/>
                <w:szCs w:val="20"/>
              </w:rPr>
            </w:pPr>
            <w:r w:rsidRPr="00F615BF">
              <w:rPr>
                <w:sz w:val="20"/>
                <w:szCs w:val="20"/>
              </w:rPr>
              <w:t>Conducts full product testing.</w:t>
            </w:r>
          </w:p>
          <w:p w:rsidR="009A2D25" w:rsidRPr="00F615BF" w:rsidRDefault="009A2D25" w:rsidP="009A2D25">
            <w:pPr>
              <w:pStyle w:val="BulletA1"/>
              <w:rPr>
                <w:sz w:val="20"/>
                <w:szCs w:val="20"/>
              </w:rPr>
            </w:pPr>
            <w:r w:rsidRPr="00F615BF">
              <w:rPr>
                <w:sz w:val="20"/>
                <w:szCs w:val="20"/>
              </w:rPr>
              <w:t>Performs u</w:t>
            </w:r>
            <w:r w:rsidR="00EB09B6" w:rsidRPr="00F615BF">
              <w:rPr>
                <w:sz w:val="20"/>
                <w:szCs w:val="20"/>
              </w:rPr>
              <w:t xml:space="preserve">se case testing. </w:t>
            </w:r>
          </w:p>
          <w:p w:rsidR="009A2D25" w:rsidRPr="00F615BF" w:rsidRDefault="009A2D25" w:rsidP="009A2D25">
            <w:pPr>
              <w:pStyle w:val="BulletA1"/>
              <w:rPr>
                <w:sz w:val="20"/>
                <w:szCs w:val="20"/>
              </w:rPr>
            </w:pPr>
            <w:r w:rsidRPr="00F615BF">
              <w:rPr>
                <w:sz w:val="20"/>
                <w:szCs w:val="20"/>
              </w:rPr>
              <w:t>Approves the bug list.</w:t>
            </w:r>
          </w:p>
          <w:p w:rsidR="009A2D25" w:rsidRPr="00F615BF" w:rsidRDefault="00EB09B6" w:rsidP="009A2D25">
            <w:pPr>
              <w:pStyle w:val="BulletA1"/>
              <w:rPr>
                <w:sz w:val="20"/>
                <w:szCs w:val="20"/>
              </w:rPr>
            </w:pPr>
            <w:r w:rsidRPr="00F615BF">
              <w:rPr>
                <w:sz w:val="20"/>
                <w:szCs w:val="20"/>
              </w:rPr>
              <w:t xml:space="preserve">Ensures all identified defects are entered into the defect tracking system. </w:t>
            </w:r>
          </w:p>
          <w:p w:rsidR="00EB09B6" w:rsidRPr="00D73147" w:rsidRDefault="00EB09B6" w:rsidP="009A2D25">
            <w:pPr>
              <w:pStyle w:val="BulletA1"/>
            </w:pPr>
            <w:r w:rsidRPr="00F615BF">
              <w:rPr>
                <w:sz w:val="20"/>
                <w:szCs w:val="20"/>
              </w:rPr>
              <w:t>Defines the release criteria.</w:t>
            </w:r>
          </w:p>
        </w:tc>
      </w:tr>
      <w:tr w:rsidR="00EB09B6" w:rsidRPr="00F271F6" w:rsidTr="00EB09B6">
        <w:tc>
          <w:tcPr>
            <w:tcW w:w="2963" w:type="dxa"/>
          </w:tcPr>
          <w:p w:rsidR="00EB09B6" w:rsidRPr="00D73147" w:rsidRDefault="001D0525" w:rsidP="00D31E09">
            <w:r>
              <w:lastRenderedPageBreak/>
              <w:t>Information Development</w:t>
            </w:r>
          </w:p>
        </w:tc>
        <w:tc>
          <w:tcPr>
            <w:tcW w:w="6307" w:type="dxa"/>
          </w:tcPr>
          <w:p w:rsidR="00EB09B6" w:rsidRPr="00D73147" w:rsidRDefault="00EB09B6" w:rsidP="00D31E09">
            <w:r w:rsidRPr="00D73147">
              <w:t xml:space="preserve">Develops a documentation plan and executes the plan to produce product documentation for the program. </w:t>
            </w:r>
          </w:p>
        </w:tc>
      </w:tr>
      <w:tr w:rsidR="00EB09B6" w:rsidRPr="00F271F6" w:rsidTr="00EB09B6">
        <w:tc>
          <w:tcPr>
            <w:tcW w:w="2963" w:type="dxa"/>
          </w:tcPr>
          <w:p w:rsidR="00EB09B6" w:rsidRPr="00D73147" w:rsidRDefault="00EB09B6" w:rsidP="00D31E09">
            <w:r w:rsidRPr="00D73147">
              <w:t>Customer Support</w:t>
            </w:r>
          </w:p>
        </w:tc>
        <w:tc>
          <w:tcPr>
            <w:tcW w:w="6307" w:type="dxa"/>
          </w:tcPr>
          <w:p w:rsidR="00EB09B6" w:rsidRPr="00D73147" w:rsidRDefault="00EB09B6" w:rsidP="00D31E09">
            <w:r w:rsidRPr="00D73147">
              <w:t xml:space="preserve">Provides customer support for the released product. </w:t>
            </w:r>
          </w:p>
        </w:tc>
      </w:tr>
      <w:tr w:rsidR="00EB09B6" w:rsidRPr="00F271F6" w:rsidTr="00EB09B6">
        <w:tc>
          <w:tcPr>
            <w:tcW w:w="2963" w:type="dxa"/>
          </w:tcPr>
          <w:p w:rsidR="00EB09B6" w:rsidRPr="00D73147" w:rsidRDefault="00EB09B6" w:rsidP="00D31E09">
            <w:r w:rsidRPr="00D73147">
              <w:t>Wind River Support Network (WRSN)</w:t>
            </w:r>
          </w:p>
        </w:tc>
        <w:tc>
          <w:tcPr>
            <w:tcW w:w="6307" w:type="dxa"/>
          </w:tcPr>
          <w:p w:rsidR="00EB09B6" w:rsidRPr="00D73147" w:rsidRDefault="00EB09B6" w:rsidP="00D31E09">
            <w:r w:rsidRPr="00D73147">
              <w:t xml:space="preserve">Creates the WRSN readiness plan and updates the WRSN website and corresponding product Web pages. </w:t>
            </w:r>
          </w:p>
        </w:tc>
      </w:tr>
      <w:tr w:rsidR="00EB09B6" w:rsidRPr="00F271F6" w:rsidTr="00EB09B6">
        <w:tc>
          <w:tcPr>
            <w:tcW w:w="2963" w:type="dxa"/>
          </w:tcPr>
          <w:p w:rsidR="00EB09B6" w:rsidRPr="00D73147" w:rsidRDefault="00EB09B6" w:rsidP="00D31E09">
            <w:r w:rsidRPr="00D73147">
              <w:t xml:space="preserve">Customer Education and Technical Training  </w:t>
            </w:r>
          </w:p>
        </w:tc>
        <w:tc>
          <w:tcPr>
            <w:tcW w:w="6307" w:type="dxa"/>
          </w:tcPr>
          <w:p w:rsidR="00A20258" w:rsidRDefault="00EB09B6" w:rsidP="00D31E09">
            <w:r w:rsidRPr="00D73147">
              <w:t xml:space="preserve">Creates </w:t>
            </w:r>
            <w:r w:rsidR="00A20258">
              <w:t>the following:</w:t>
            </w:r>
          </w:p>
          <w:p w:rsidR="00A20258" w:rsidRPr="00F615BF" w:rsidRDefault="00A20258" w:rsidP="00A20258">
            <w:pPr>
              <w:pStyle w:val="BulletA1"/>
              <w:rPr>
                <w:sz w:val="20"/>
                <w:szCs w:val="20"/>
              </w:rPr>
            </w:pPr>
            <w:r w:rsidRPr="00F615BF">
              <w:rPr>
                <w:sz w:val="20"/>
                <w:szCs w:val="20"/>
              </w:rPr>
              <w:t>Customer education strategy.</w:t>
            </w:r>
          </w:p>
          <w:p w:rsidR="00A20258" w:rsidRPr="00F615BF" w:rsidRDefault="00A20258" w:rsidP="00A20258">
            <w:pPr>
              <w:pStyle w:val="BulletA1"/>
              <w:rPr>
                <w:sz w:val="20"/>
                <w:szCs w:val="20"/>
              </w:rPr>
            </w:pPr>
            <w:r w:rsidRPr="00F615BF">
              <w:rPr>
                <w:sz w:val="20"/>
                <w:szCs w:val="20"/>
              </w:rPr>
              <w:t>T</w:t>
            </w:r>
            <w:r w:rsidR="00EB09B6" w:rsidRPr="00F615BF">
              <w:rPr>
                <w:sz w:val="20"/>
                <w:szCs w:val="20"/>
              </w:rPr>
              <w:t>echnical a</w:t>
            </w:r>
            <w:r w:rsidRPr="00F615BF">
              <w:rPr>
                <w:sz w:val="20"/>
                <w:szCs w:val="20"/>
              </w:rPr>
              <w:t>nd customer training plans.</w:t>
            </w:r>
          </w:p>
          <w:p w:rsidR="00EB09B6" w:rsidRDefault="00A20258" w:rsidP="00A20258">
            <w:pPr>
              <w:pStyle w:val="BulletA1"/>
            </w:pPr>
            <w:r w:rsidRPr="00F615BF">
              <w:rPr>
                <w:sz w:val="20"/>
                <w:szCs w:val="20"/>
              </w:rPr>
              <w:t>P</w:t>
            </w:r>
            <w:r w:rsidR="00EB09B6" w:rsidRPr="00F615BF">
              <w:rPr>
                <w:sz w:val="20"/>
                <w:szCs w:val="20"/>
              </w:rPr>
              <w:t>roduct training material.</w:t>
            </w:r>
            <w:r w:rsidR="00EB09B6" w:rsidRPr="00D73147">
              <w:t xml:space="preserve"> </w:t>
            </w:r>
          </w:p>
        </w:tc>
      </w:tr>
      <w:tr w:rsidR="008033E9" w:rsidRPr="00F271F6" w:rsidTr="00EB09B6">
        <w:tc>
          <w:tcPr>
            <w:tcW w:w="2963" w:type="dxa"/>
          </w:tcPr>
          <w:p w:rsidR="008033E9" w:rsidRPr="00D73147" w:rsidRDefault="008033E9" w:rsidP="00D31E09">
            <w:r>
              <w:t>Engineering Program Manager</w:t>
            </w:r>
          </w:p>
        </w:tc>
        <w:tc>
          <w:tcPr>
            <w:tcW w:w="6307" w:type="dxa"/>
          </w:tcPr>
          <w:p w:rsidR="008033E9" w:rsidRPr="00D73147" w:rsidRDefault="008033E9" w:rsidP="00D31E09">
            <w:r>
              <w:t>Responsible for tracking and managing the engineering program aspects of a release.</w:t>
            </w:r>
          </w:p>
        </w:tc>
      </w:tr>
      <w:tr w:rsidR="008033E9" w:rsidRPr="00F271F6" w:rsidTr="00EB09B6">
        <w:tc>
          <w:tcPr>
            <w:tcW w:w="2963" w:type="dxa"/>
          </w:tcPr>
          <w:p w:rsidR="008033E9" w:rsidRDefault="008033E9" w:rsidP="00D31E09">
            <w:r>
              <w:t>Test Manager</w:t>
            </w:r>
          </w:p>
        </w:tc>
        <w:tc>
          <w:tcPr>
            <w:tcW w:w="6307" w:type="dxa"/>
          </w:tcPr>
          <w:p w:rsidR="008033E9" w:rsidRDefault="008033E9" w:rsidP="00D31E09">
            <w:r>
              <w:t>Manages the testing of the release and responsible for the defect tracking system contents</w:t>
            </w:r>
          </w:p>
        </w:tc>
      </w:tr>
    </w:tbl>
    <w:p w:rsidR="00AA5E01" w:rsidRDefault="00DE3128" w:rsidP="00DE3128">
      <w:pPr>
        <w:pStyle w:val="HeadingA1"/>
        <w:ind w:left="432" w:hanging="432"/>
      </w:pPr>
      <w:bookmarkStart w:id="5" w:name="_Toc37057470"/>
      <w:r w:rsidRPr="00DE3128">
        <w:lastRenderedPageBreak/>
        <w:t>Wind River Product Realization Process</w:t>
      </w:r>
      <w:bookmarkEnd w:id="5"/>
    </w:p>
    <w:p w:rsidR="00DF1EDE" w:rsidRDefault="008070EB" w:rsidP="00B13AEA">
      <w:r w:rsidRPr="008070EB">
        <w:t xml:space="preserve">The Wind River product realization process consists of a </w:t>
      </w:r>
      <w:r w:rsidR="001E2216">
        <w:t>high-level business Product Development Life C</w:t>
      </w:r>
      <w:r w:rsidRPr="008070EB">
        <w:t>ycle</w:t>
      </w:r>
      <w:r w:rsidR="001E2216">
        <w:t xml:space="preserve"> (PDLC)</w:t>
      </w:r>
      <w:r w:rsidRPr="008070EB">
        <w:t xml:space="preserve"> and a more detailed </w:t>
      </w:r>
      <w:r w:rsidR="001E2216">
        <w:t>Software Development Life C</w:t>
      </w:r>
      <w:r w:rsidRPr="008070EB">
        <w:t xml:space="preserve">ycle. The overall life cycle consists of a series of sequential phases with defined gates at the end of selected phase transitions. </w:t>
      </w:r>
      <w:r w:rsidR="00DF1EDE">
        <w:t>The definitions are as follows:</w:t>
      </w:r>
    </w:p>
    <w:p w:rsidR="00DF1EDE" w:rsidRPr="00D31E09" w:rsidRDefault="008070EB" w:rsidP="00DF1EDE">
      <w:pPr>
        <w:pStyle w:val="BulletA1"/>
        <w:rPr>
          <w:sz w:val="20"/>
          <w:szCs w:val="20"/>
        </w:rPr>
      </w:pPr>
      <w:r w:rsidRPr="00D31E09">
        <w:rPr>
          <w:sz w:val="20"/>
          <w:szCs w:val="20"/>
        </w:rPr>
        <w:t xml:space="preserve">A phase is a logical set of tasks and activities with defined deliverables.  </w:t>
      </w:r>
    </w:p>
    <w:p w:rsidR="00DE3128" w:rsidRPr="00D31E09" w:rsidRDefault="008070EB" w:rsidP="00DF1EDE">
      <w:pPr>
        <w:pStyle w:val="BulletA1"/>
        <w:rPr>
          <w:sz w:val="20"/>
          <w:szCs w:val="20"/>
        </w:rPr>
      </w:pPr>
      <w:r w:rsidRPr="00D31E09">
        <w:rPr>
          <w:sz w:val="20"/>
          <w:szCs w:val="20"/>
        </w:rPr>
        <w:t>Gates have defined criteria that allow the current status of the phase and the overall program to be assessed in a consistent manner.</w:t>
      </w:r>
    </w:p>
    <w:p w:rsidR="00DF1EDE" w:rsidRPr="00D31E09" w:rsidRDefault="00DF1EDE" w:rsidP="00DF1EDE">
      <w:pPr>
        <w:pStyle w:val="BulletA1"/>
        <w:rPr>
          <w:sz w:val="20"/>
          <w:szCs w:val="20"/>
        </w:rPr>
      </w:pPr>
      <w:r w:rsidRPr="00D31E09">
        <w:rPr>
          <w:sz w:val="20"/>
          <w:szCs w:val="20"/>
        </w:rPr>
        <w:t>A deliverable provides evidence of the activities completed.</w:t>
      </w:r>
    </w:p>
    <w:p w:rsidR="008070EB" w:rsidRDefault="008070EB" w:rsidP="008070EB">
      <w:pPr>
        <w:pStyle w:val="HeadingA2"/>
        <w:ind w:left="576"/>
      </w:pPr>
      <w:bookmarkStart w:id="6" w:name="_Toc37057471"/>
      <w:r w:rsidRPr="008070EB">
        <w:t>PDLC Process Overview</w:t>
      </w:r>
      <w:bookmarkEnd w:id="6"/>
    </w:p>
    <w:p w:rsidR="001A25E0" w:rsidRDefault="001A25E0" w:rsidP="001A25E0">
      <w:r>
        <w:t xml:space="preserve">The Wind River PDLC is a business-level framework for taking products from idea to retirement. The primary goals of the PDLC include: </w:t>
      </w:r>
    </w:p>
    <w:p w:rsidR="001A25E0" w:rsidRPr="00F615BF" w:rsidRDefault="001A25E0" w:rsidP="001A25E0">
      <w:pPr>
        <w:pStyle w:val="BulletA1"/>
        <w:rPr>
          <w:sz w:val="20"/>
          <w:szCs w:val="20"/>
        </w:rPr>
      </w:pPr>
      <w:r w:rsidRPr="00F615BF">
        <w:rPr>
          <w:sz w:val="20"/>
          <w:szCs w:val="20"/>
        </w:rPr>
        <w:t>Develop the right products.</w:t>
      </w:r>
    </w:p>
    <w:p w:rsidR="001A25E0" w:rsidRPr="00F615BF" w:rsidRDefault="001A25E0" w:rsidP="001A25E0">
      <w:pPr>
        <w:pStyle w:val="BulletA1"/>
        <w:rPr>
          <w:sz w:val="20"/>
          <w:szCs w:val="20"/>
        </w:rPr>
      </w:pPr>
      <w:r w:rsidRPr="00F615BF">
        <w:rPr>
          <w:sz w:val="20"/>
          <w:szCs w:val="20"/>
        </w:rPr>
        <w:t>Deli</w:t>
      </w:r>
      <w:r w:rsidR="004D2B74" w:rsidRPr="00F615BF">
        <w:rPr>
          <w:sz w:val="20"/>
          <w:szCs w:val="20"/>
        </w:rPr>
        <w:t>ver those products with best-in-</w:t>
      </w:r>
      <w:r w:rsidRPr="00F615BF">
        <w:rPr>
          <w:sz w:val="20"/>
          <w:szCs w:val="20"/>
        </w:rPr>
        <w:t>class quality, cost, and time to market.</w:t>
      </w:r>
    </w:p>
    <w:p w:rsidR="001A25E0" w:rsidRPr="00F615BF" w:rsidRDefault="001A25E0" w:rsidP="001A25E0">
      <w:pPr>
        <w:pStyle w:val="BulletA1"/>
        <w:rPr>
          <w:sz w:val="20"/>
          <w:szCs w:val="20"/>
        </w:rPr>
      </w:pPr>
      <w:r w:rsidRPr="00F615BF">
        <w:rPr>
          <w:sz w:val="20"/>
          <w:szCs w:val="20"/>
        </w:rPr>
        <w:t>Maximize resources throughout the life cycle, from development through launch.</w:t>
      </w:r>
    </w:p>
    <w:p w:rsidR="001A25E0" w:rsidRDefault="001A25E0" w:rsidP="001A25E0">
      <w:r>
        <w:t xml:space="preserve">The Wind River PDLC process is responsible for implementing the Wind River committed roadmap which is defined by executive management </w:t>
      </w:r>
      <w:r w:rsidR="00D31E09">
        <w:t>for each product line</w:t>
      </w:r>
      <w:r>
        <w:t>.</w:t>
      </w:r>
      <w:r w:rsidR="00F615BF">
        <w:t xml:space="preserve">  </w:t>
      </w:r>
      <w:r>
        <w:t xml:space="preserve">The committed roadmap identifies programs, high-level feature sets, timelines, and quality criteria. Commitments are approved by executive management and managed under an approval and change management process. </w:t>
      </w:r>
    </w:p>
    <w:p w:rsidR="00D31E09" w:rsidRDefault="00D31E09" w:rsidP="001A25E0">
      <w:r>
        <w:t>The Wind River PDLC process is broken into two levels.  The first, the Program Level, defines the business justification and strategy for an upcoming group of releases.  Programs are specific to Product Lines and there may be multiple programs within each product line.  The second, the Release Level, contains all the releases that fall within the defined Program parameters.</w:t>
      </w:r>
    </w:p>
    <w:p w:rsidR="001A25E0" w:rsidRDefault="001A25E0" w:rsidP="001A25E0">
      <w:r>
        <w:t>The Wind River PDLC process consists of the following phases:</w:t>
      </w:r>
    </w:p>
    <w:p w:rsidR="008A5F3A" w:rsidRPr="009768A8" w:rsidRDefault="00D31E09" w:rsidP="00D31E09">
      <w:pPr>
        <w:pStyle w:val="BulletA1"/>
        <w:rPr>
          <w:sz w:val="20"/>
          <w:szCs w:val="20"/>
        </w:rPr>
      </w:pPr>
      <w:r w:rsidRPr="009768A8">
        <w:rPr>
          <w:sz w:val="20"/>
          <w:szCs w:val="20"/>
        </w:rPr>
        <w:t>Program Level</w:t>
      </w:r>
    </w:p>
    <w:p w:rsidR="008A5F3A" w:rsidRPr="009768A8" w:rsidRDefault="008A5F3A" w:rsidP="009768A8">
      <w:pPr>
        <w:pStyle w:val="BulletA2"/>
        <w:rPr>
          <w:sz w:val="20"/>
          <w:szCs w:val="20"/>
        </w:rPr>
      </w:pPr>
      <w:r w:rsidRPr="009768A8">
        <w:rPr>
          <w:sz w:val="20"/>
          <w:szCs w:val="20"/>
        </w:rPr>
        <w:t>Plan-Program</w:t>
      </w:r>
      <w:r w:rsidR="009768A8" w:rsidRPr="009768A8">
        <w:rPr>
          <w:sz w:val="20"/>
          <w:szCs w:val="20"/>
        </w:rPr>
        <w:t>: Determine the needs &amp; business justification</w:t>
      </w:r>
    </w:p>
    <w:p w:rsidR="009768A8" w:rsidRPr="009768A8" w:rsidRDefault="009768A8" w:rsidP="009768A8">
      <w:pPr>
        <w:pStyle w:val="BulletA2"/>
        <w:rPr>
          <w:sz w:val="20"/>
          <w:szCs w:val="20"/>
        </w:rPr>
      </w:pPr>
      <w:r w:rsidRPr="009768A8">
        <w:rPr>
          <w:sz w:val="20"/>
          <w:szCs w:val="20"/>
        </w:rPr>
        <w:t>Propose-Program: A commitment to the roadmap and release cadence</w:t>
      </w:r>
    </w:p>
    <w:p w:rsidR="008A5F3A" w:rsidRPr="009768A8" w:rsidRDefault="008A5F3A" w:rsidP="009768A8">
      <w:pPr>
        <w:pStyle w:val="BulletA2"/>
        <w:rPr>
          <w:sz w:val="20"/>
          <w:szCs w:val="20"/>
        </w:rPr>
      </w:pPr>
      <w:r w:rsidRPr="009768A8">
        <w:rPr>
          <w:sz w:val="20"/>
          <w:szCs w:val="20"/>
        </w:rPr>
        <w:t>Define-Program</w:t>
      </w:r>
      <w:r w:rsidR="009768A8" w:rsidRPr="009768A8">
        <w:rPr>
          <w:sz w:val="20"/>
          <w:szCs w:val="20"/>
        </w:rPr>
        <w:t>: Business and strategy defined and approved</w:t>
      </w:r>
    </w:p>
    <w:p w:rsidR="009768A8" w:rsidRPr="009768A8" w:rsidRDefault="008A5F3A" w:rsidP="009768A8">
      <w:pPr>
        <w:pStyle w:val="BulletA2"/>
        <w:rPr>
          <w:sz w:val="20"/>
          <w:szCs w:val="20"/>
        </w:rPr>
      </w:pPr>
      <w:r w:rsidRPr="009768A8">
        <w:rPr>
          <w:sz w:val="20"/>
          <w:szCs w:val="20"/>
        </w:rPr>
        <w:t>Test-Program</w:t>
      </w:r>
      <w:r w:rsidR="009768A8" w:rsidRPr="009768A8">
        <w:rPr>
          <w:sz w:val="20"/>
          <w:szCs w:val="20"/>
        </w:rPr>
        <w:t>: Prepare supporting functions and operations for the coming release sequence</w:t>
      </w:r>
    </w:p>
    <w:p w:rsidR="00D31E09" w:rsidRDefault="009768A8" w:rsidP="009768A8">
      <w:pPr>
        <w:pStyle w:val="BulletA2"/>
      </w:pPr>
      <w:r w:rsidRPr="009768A8">
        <w:rPr>
          <w:sz w:val="20"/>
          <w:szCs w:val="20"/>
        </w:rPr>
        <w:t>Live: The release level is actively developing and posting release content</w:t>
      </w:r>
    </w:p>
    <w:p w:rsidR="009768A8" w:rsidRPr="009768A8" w:rsidRDefault="009768A8" w:rsidP="009768A8">
      <w:pPr>
        <w:pStyle w:val="BulletA1"/>
        <w:rPr>
          <w:sz w:val="20"/>
          <w:szCs w:val="20"/>
        </w:rPr>
      </w:pPr>
      <w:r w:rsidRPr="009768A8">
        <w:rPr>
          <w:sz w:val="20"/>
          <w:szCs w:val="20"/>
        </w:rPr>
        <w:t>Release Level</w:t>
      </w:r>
    </w:p>
    <w:p w:rsidR="008E3C7C" w:rsidRPr="009768A8" w:rsidRDefault="008E3C7C" w:rsidP="009768A8">
      <w:pPr>
        <w:pStyle w:val="BulletA2"/>
        <w:rPr>
          <w:sz w:val="20"/>
          <w:szCs w:val="20"/>
        </w:rPr>
      </w:pPr>
      <w:r w:rsidRPr="009768A8">
        <w:rPr>
          <w:sz w:val="20"/>
          <w:szCs w:val="20"/>
        </w:rPr>
        <w:t>Plan</w:t>
      </w:r>
      <w:r w:rsidR="004D2B74" w:rsidRPr="009768A8">
        <w:rPr>
          <w:sz w:val="20"/>
          <w:szCs w:val="20"/>
        </w:rPr>
        <w:t>: Involves due diligence on a product opportunity.</w:t>
      </w:r>
    </w:p>
    <w:p w:rsidR="001A25E0" w:rsidRPr="009768A8" w:rsidRDefault="001A25E0" w:rsidP="009768A8">
      <w:pPr>
        <w:pStyle w:val="BulletA2"/>
        <w:rPr>
          <w:sz w:val="20"/>
          <w:szCs w:val="20"/>
        </w:rPr>
      </w:pPr>
      <w:r w:rsidRPr="009768A8">
        <w:rPr>
          <w:sz w:val="20"/>
          <w:szCs w:val="20"/>
        </w:rPr>
        <w:t>Propose</w:t>
      </w:r>
      <w:r w:rsidR="004D2B74" w:rsidRPr="009768A8">
        <w:rPr>
          <w:sz w:val="20"/>
          <w:szCs w:val="20"/>
        </w:rPr>
        <w:t xml:space="preserve">: A commitment to investing in the product. </w:t>
      </w:r>
    </w:p>
    <w:p w:rsidR="001A25E0" w:rsidRPr="009768A8" w:rsidRDefault="001A25E0" w:rsidP="009768A8">
      <w:pPr>
        <w:pStyle w:val="BulletA2"/>
        <w:rPr>
          <w:sz w:val="20"/>
          <w:szCs w:val="20"/>
        </w:rPr>
      </w:pPr>
      <w:r w:rsidRPr="009768A8">
        <w:rPr>
          <w:sz w:val="20"/>
          <w:szCs w:val="20"/>
        </w:rPr>
        <w:t>Define</w:t>
      </w:r>
      <w:r w:rsidR="004D2B74" w:rsidRPr="009768A8">
        <w:rPr>
          <w:sz w:val="20"/>
          <w:szCs w:val="20"/>
        </w:rPr>
        <w:t xml:space="preserve">: </w:t>
      </w:r>
      <w:r w:rsidRPr="009768A8">
        <w:rPr>
          <w:sz w:val="20"/>
          <w:szCs w:val="20"/>
        </w:rPr>
        <w:t xml:space="preserve"> </w:t>
      </w:r>
      <w:r w:rsidR="004D2B74" w:rsidRPr="009768A8">
        <w:rPr>
          <w:sz w:val="20"/>
          <w:szCs w:val="20"/>
        </w:rPr>
        <w:t>A commitment to develop the product.</w:t>
      </w:r>
    </w:p>
    <w:p w:rsidR="001A25E0" w:rsidRPr="009768A8" w:rsidRDefault="001A25E0" w:rsidP="009768A8">
      <w:pPr>
        <w:pStyle w:val="BulletA2"/>
        <w:rPr>
          <w:sz w:val="20"/>
          <w:szCs w:val="20"/>
        </w:rPr>
      </w:pPr>
      <w:r w:rsidRPr="009768A8">
        <w:rPr>
          <w:sz w:val="20"/>
          <w:szCs w:val="20"/>
        </w:rPr>
        <w:t>Develop/Test</w:t>
      </w:r>
      <w:r w:rsidR="004D2B74" w:rsidRPr="009768A8">
        <w:rPr>
          <w:sz w:val="20"/>
          <w:szCs w:val="20"/>
        </w:rPr>
        <w:t xml:space="preserve">: </w:t>
      </w:r>
      <w:r w:rsidRPr="009768A8">
        <w:rPr>
          <w:sz w:val="20"/>
          <w:szCs w:val="20"/>
        </w:rPr>
        <w:t xml:space="preserve"> </w:t>
      </w:r>
      <w:r w:rsidR="004D2B74" w:rsidRPr="009768A8">
        <w:rPr>
          <w:sz w:val="20"/>
          <w:szCs w:val="20"/>
        </w:rPr>
        <w:t>The development and test of the product.</w:t>
      </w:r>
    </w:p>
    <w:p w:rsidR="001A25E0" w:rsidRPr="009768A8" w:rsidRDefault="001A25E0" w:rsidP="009768A8">
      <w:pPr>
        <w:pStyle w:val="BulletA2"/>
        <w:rPr>
          <w:sz w:val="20"/>
          <w:szCs w:val="20"/>
        </w:rPr>
      </w:pPr>
      <w:r w:rsidRPr="009768A8">
        <w:rPr>
          <w:sz w:val="20"/>
          <w:szCs w:val="20"/>
        </w:rPr>
        <w:t>Launch</w:t>
      </w:r>
      <w:r w:rsidR="004D2B74" w:rsidRPr="009768A8">
        <w:rPr>
          <w:sz w:val="20"/>
          <w:szCs w:val="20"/>
        </w:rPr>
        <w:t>: General availability of the product.</w:t>
      </w:r>
      <w:r w:rsidRPr="009768A8">
        <w:rPr>
          <w:sz w:val="20"/>
          <w:szCs w:val="20"/>
        </w:rPr>
        <w:t xml:space="preserve"> </w:t>
      </w:r>
    </w:p>
    <w:p w:rsidR="008070EB" w:rsidRDefault="001A25E0" w:rsidP="009768A8">
      <w:pPr>
        <w:pStyle w:val="BulletA2"/>
        <w:rPr>
          <w:sz w:val="20"/>
          <w:szCs w:val="20"/>
        </w:rPr>
      </w:pPr>
      <w:r w:rsidRPr="009768A8">
        <w:rPr>
          <w:sz w:val="20"/>
          <w:szCs w:val="20"/>
        </w:rPr>
        <w:t>Sustain</w:t>
      </w:r>
      <w:r w:rsidR="004D2B74" w:rsidRPr="009768A8">
        <w:rPr>
          <w:sz w:val="20"/>
          <w:szCs w:val="20"/>
        </w:rPr>
        <w:t>: End of life process</w:t>
      </w:r>
      <w:r w:rsidR="004C354B" w:rsidRPr="009768A8">
        <w:rPr>
          <w:sz w:val="20"/>
          <w:szCs w:val="20"/>
        </w:rPr>
        <w:t xml:space="preserve"> for the product.</w:t>
      </w:r>
    </w:p>
    <w:p w:rsidR="00DD0CFE" w:rsidRDefault="00DD0CFE" w:rsidP="00AA3436">
      <w:pPr>
        <w:pStyle w:val="HeadingA2"/>
        <w:ind w:left="540" w:hanging="540"/>
      </w:pPr>
      <w:bookmarkStart w:id="7" w:name="_Toc37057472"/>
      <w:r>
        <w:lastRenderedPageBreak/>
        <w:t>Release Types</w:t>
      </w:r>
      <w:bookmarkEnd w:id="7"/>
    </w:p>
    <w:p w:rsidR="00DD0CFE" w:rsidRDefault="00DD0CFE" w:rsidP="00DD0CFE">
      <w:pPr>
        <w:pStyle w:val="NoSpacing"/>
        <w:rPr>
          <w:sz w:val="20"/>
          <w:szCs w:val="20"/>
        </w:rPr>
      </w:pPr>
      <w:r>
        <w:rPr>
          <w:sz w:val="20"/>
          <w:szCs w:val="20"/>
        </w:rPr>
        <w:t>There are four release types.  The process surrounding each release type is adjusted by the release tools when the release is created.  For example, a Service Pack release, which is defect fixes only, has fewer milestones and checklist items created than a Major or Minor release.</w:t>
      </w:r>
    </w:p>
    <w:p w:rsidR="00DD0CFE" w:rsidRDefault="00DD0CFE" w:rsidP="00DD0CFE">
      <w:pPr>
        <w:pStyle w:val="NoSpacing"/>
        <w:rPr>
          <w:sz w:val="20"/>
          <w:szCs w:val="20"/>
        </w:rPr>
      </w:pPr>
    </w:p>
    <w:p w:rsidR="00DD0CFE" w:rsidRPr="00DD0CFE" w:rsidRDefault="00DD0CFE" w:rsidP="00DD0CFE">
      <w:pPr>
        <w:pStyle w:val="NoSpacing"/>
        <w:rPr>
          <w:sz w:val="20"/>
          <w:szCs w:val="20"/>
        </w:rPr>
      </w:pPr>
      <w:r>
        <w:rPr>
          <w:noProof/>
        </w:rPr>
        <w:drawing>
          <wp:inline distT="0" distB="0" distL="0" distR="0" wp14:anchorId="4D7C54D6" wp14:editId="753CF32A">
            <wp:extent cx="4000500" cy="25469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49823" cy="2578387"/>
                    </a:xfrm>
                    <a:prstGeom prst="rect">
                      <a:avLst/>
                    </a:prstGeom>
                  </pic:spPr>
                </pic:pic>
              </a:graphicData>
            </a:graphic>
          </wp:inline>
        </w:drawing>
      </w:r>
    </w:p>
    <w:p w:rsidR="008E3C7C" w:rsidRDefault="008E3C7C" w:rsidP="008E3C7C">
      <w:r w:rsidRPr="00937999">
        <w:t>T</w:t>
      </w:r>
      <w:r w:rsidR="004D2B74" w:rsidRPr="00937999">
        <w:t xml:space="preserve">he Wind River PDLC phases, </w:t>
      </w:r>
      <w:r w:rsidRPr="00937999">
        <w:t>gates</w:t>
      </w:r>
      <w:r w:rsidR="004D2B74" w:rsidRPr="00937999">
        <w:t>,</w:t>
      </w:r>
      <w:r w:rsidRPr="00937999">
        <w:t xml:space="preserve"> and software development milestones are as follows:</w:t>
      </w:r>
    </w:p>
    <w:p w:rsidR="008E3C7C" w:rsidRDefault="007C6C78" w:rsidP="007C6C78">
      <w:pPr>
        <w:ind w:left="-630"/>
      </w:pPr>
      <w:r>
        <w:rPr>
          <w:noProof/>
        </w:rPr>
        <w:drawing>
          <wp:inline distT="0" distB="0" distL="0" distR="0" wp14:anchorId="35E1F757" wp14:editId="1257734F">
            <wp:extent cx="6624450" cy="9144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2158" cy="916844"/>
                    </a:xfrm>
                    <a:prstGeom prst="rect">
                      <a:avLst/>
                    </a:prstGeom>
                  </pic:spPr>
                </pic:pic>
              </a:graphicData>
            </a:graphic>
          </wp:inline>
        </w:drawing>
      </w:r>
    </w:p>
    <w:p w:rsidR="00AC79F5" w:rsidRDefault="00AC79F5" w:rsidP="00AC79F5">
      <w:pPr>
        <w:pStyle w:val="HeadingA3"/>
      </w:pPr>
      <w:bookmarkStart w:id="8" w:name="_Toc37057473"/>
      <w:r w:rsidRPr="00AC79F5">
        <w:t>PDLC Phases, Gates, and Milestones</w:t>
      </w:r>
      <w:bookmarkEnd w:id="8"/>
    </w:p>
    <w:p w:rsidR="0042042B" w:rsidRDefault="00AC79F5" w:rsidP="0042042B">
      <w:r w:rsidRPr="00AC79F5">
        <w:t xml:space="preserve">PDLC phase transitions are controlled by a Phase Exit Review Checklist </w:t>
      </w:r>
      <w:r w:rsidR="0034263C">
        <w:t>which is a</w:t>
      </w:r>
      <w:r w:rsidRPr="00AC79F5">
        <w:t xml:space="preserve"> defined set of criteria</w:t>
      </w:r>
      <w:r w:rsidR="0034263C">
        <w:t xml:space="preserve"> based on the </w:t>
      </w:r>
      <w:r w:rsidR="00DD0CFE">
        <w:t xml:space="preserve">Release Type, planned </w:t>
      </w:r>
      <w:r w:rsidR="0034263C">
        <w:t>content and expectations of the Program and Release</w:t>
      </w:r>
      <w:r w:rsidRPr="00AC79F5">
        <w:t>.</w:t>
      </w:r>
      <w:r w:rsidR="0034263C">
        <w:t xml:space="preserve"> </w:t>
      </w:r>
      <w:r w:rsidRPr="00AC79F5">
        <w:t xml:space="preserve"> </w:t>
      </w:r>
      <w:r w:rsidR="00BD41B4">
        <w:t>Checklists are defined based on the release type and planned requirements of the release.  These are referred to as PDLC Phase Exit Review checklists what are associated with</w:t>
      </w:r>
      <w:r w:rsidRPr="00AC79F5">
        <w:t xml:space="preserve"> activities and deliverables for each </w:t>
      </w:r>
      <w:r w:rsidR="00937999">
        <w:t>Go to Market (</w:t>
      </w:r>
      <w:r w:rsidRPr="00AC79F5">
        <w:t>GTM</w:t>
      </w:r>
      <w:r w:rsidR="00937999">
        <w:t>)</w:t>
      </w:r>
      <w:r w:rsidRPr="00AC79F5">
        <w:t xml:space="preserve"> team member.</w:t>
      </w:r>
      <w:r w:rsidR="0034263C">
        <w:t xml:space="preserve"> </w:t>
      </w:r>
      <w:r w:rsidRPr="00AC79F5">
        <w:t xml:space="preserve"> </w:t>
      </w:r>
      <w:r w:rsidR="00375ED6">
        <w:fldChar w:fldCharType="begin"/>
      </w:r>
      <w:r w:rsidR="00375ED6">
        <w:instrText xml:space="preserve"> REF _Ref22553809 \h </w:instrText>
      </w:r>
      <w:r w:rsidR="00375ED6">
        <w:fldChar w:fldCharType="separate"/>
      </w:r>
      <w:r w:rsidR="005205CE">
        <w:t xml:space="preserve">Table </w:t>
      </w:r>
      <w:r w:rsidR="005205CE">
        <w:rPr>
          <w:noProof/>
        </w:rPr>
        <w:t>2</w:t>
      </w:r>
      <w:r w:rsidR="00375ED6">
        <w:fldChar w:fldCharType="end"/>
      </w:r>
      <w:r w:rsidR="00375ED6">
        <w:t xml:space="preserve"> </w:t>
      </w:r>
      <w:r w:rsidRPr="00AC79F5">
        <w:t>provides an overview of each PDLC</w:t>
      </w:r>
      <w:r w:rsidR="00375ED6">
        <w:t xml:space="preserve"> phase</w:t>
      </w:r>
      <w:r w:rsidRPr="00AC79F5">
        <w:t>.</w:t>
      </w:r>
    </w:p>
    <w:p w:rsidR="0042042B" w:rsidRDefault="0042042B" w:rsidP="0042042B">
      <w:pPr>
        <w:pStyle w:val="Caption"/>
      </w:pPr>
      <w:bookmarkStart w:id="9" w:name="_Ref22553809"/>
      <w:r>
        <w:t xml:space="preserve">Table </w:t>
      </w:r>
      <w:fldSimple w:instr=" SEQ Table \* ARABIC ">
        <w:r w:rsidR="005205CE">
          <w:rPr>
            <w:noProof/>
          </w:rPr>
          <w:t>2</w:t>
        </w:r>
      </w:fldSimple>
      <w:bookmarkEnd w:id="9"/>
      <w:r>
        <w:t xml:space="preserve"> </w:t>
      </w:r>
      <w:r w:rsidR="00EA6D04">
        <w:t>PD</w:t>
      </w:r>
      <w:r w:rsidR="00B013D7">
        <w:t>L</w:t>
      </w:r>
      <w:r w:rsidR="00EA6D04">
        <w:t xml:space="preserve">C </w:t>
      </w:r>
      <w:r w:rsidR="009768A8">
        <w:t xml:space="preserve">Release </w:t>
      </w:r>
      <w:r w:rsidR="00EA6D04">
        <w:t>Phases</w:t>
      </w:r>
    </w:p>
    <w:tbl>
      <w:tblPr>
        <w:tblStyle w:val="TableGrid"/>
        <w:tblW w:w="9361" w:type="dxa"/>
        <w:tblInd w:w="85" w:type="dxa"/>
        <w:tblCellMar>
          <w:left w:w="115" w:type="dxa"/>
          <w:bottom w:w="144" w:type="dxa"/>
          <w:right w:w="115" w:type="dxa"/>
        </w:tblCellMar>
        <w:tblLook w:val="04A0" w:firstRow="1" w:lastRow="0" w:firstColumn="1" w:lastColumn="0" w:noHBand="0" w:noVBand="1"/>
      </w:tblPr>
      <w:tblGrid>
        <w:gridCol w:w="1320"/>
        <w:gridCol w:w="1650"/>
        <w:gridCol w:w="2970"/>
        <w:gridCol w:w="3421"/>
      </w:tblGrid>
      <w:tr w:rsidR="00301B38" w:rsidRPr="00F271F6" w:rsidTr="004241FE">
        <w:trPr>
          <w:trHeight w:val="366"/>
          <w:tblHeader/>
        </w:trPr>
        <w:tc>
          <w:tcPr>
            <w:tcW w:w="1320" w:type="dxa"/>
            <w:tcBorders>
              <w:bottom w:val="single" w:sz="4" w:space="0" w:color="auto"/>
            </w:tcBorders>
            <w:shd w:val="clear" w:color="auto" w:fill="D9D9D9" w:themeFill="background1" w:themeFillShade="D9"/>
            <w:vAlign w:val="center"/>
          </w:tcPr>
          <w:p w:rsidR="00301B38" w:rsidRPr="0042042B" w:rsidRDefault="00301B38" w:rsidP="004241FE">
            <w:pPr>
              <w:ind w:left="38"/>
              <w:rPr>
                <w:b/>
              </w:rPr>
            </w:pPr>
            <w:r w:rsidRPr="0042042B">
              <w:rPr>
                <w:b/>
              </w:rPr>
              <w:t>Phase</w:t>
            </w:r>
          </w:p>
        </w:tc>
        <w:tc>
          <w:tcPr>
            <w:tcW w:w="1650" w:type="dxa"/>
            <w:tcBorders>
              <w:bottom w:val="single" w:sz="4" w:space="0" w:color="auto"/>
            </w:tcBorders>
            <w:shd w:val="clear" w:color="auto" w:fill="D9D9D9" w:themeFill="background1" w:themeFillShade="D9"/>
            <w:vAlign w:val="center"/>
          </w:tcPr>
          <w:p w:rsidR="00301B38" w:rsidRPr="0042042B" w:rsidRDefault="00301B38" w:rsidP="0042042B">
            <w:pPr>
              <w:rPr>
                <w:b/>
              </w:rPr>
            </w:pPr>
            <w:r>
              <w:rPr>
                <w:b/>
              </w:rPr>
              <w:t xml:space="preserve">Internal </w:t>
            </w:r>
            <w:r w:rsidRPr="0042042B">
              <w:rPr>
                <w:b/>
              </w:rPr>
              <w:t>Gate</w:t>
            </w:r>
          </w:p>
        </w:tc>
        <w:tc>
          <w:tcPr>
            <w:tcW w:w="2970" w:type="dxa"/>
            <w:tcBorders>
              <w:bottom w:val="single" w:sz="4" w:space="0" w:color="auto"/>
            </w:tcBorders>
            <w:shd w:val="clear" w:color="auto" w:fill="D9D9D9" w:themeFill="background1" w:themeFillShade="D9"/>
            <w:vAlign w:val="center"/>
          </w:tcPr>
          <w:p w:rsidR="00301B38" w:rsidRPr="0042042B" w:rsidRDefault="00301B38" w:rsidP="0042042B">
            <w:pPr>
              <w:rPr>
                <w:b/>
              </w:rPr>
            </w:pPr>
            <w:r w:rsidRPr="0042042B">
              <w:rPr>
                <w:b/>
              </w:rPr>
              <w:t>Exit Review Checklist</w:t>
            </w:r>
          </w:p>
        </w:tc>
        <w:tc>
          <w:tcPr>
            <w:tcW w:w="3421" w:type="dxa"/>
            <w:tcBorders>
              <w:bottom w:val="single" w:sz="4" w:space="0" w:color="auto"/>
            </w:tcBorders>
            <w:shd w:val="clear" w:color="auto" w:fill="D9D9D9" w:themeFill="background1" w:themeFillShade="D9"/>
            <w:vAlign w:val="center"/>
          </w:tcPr>
          <w:p w:rsidR="00301B38" w:rsidRPr="0042042B" w:rsidRDefault="00301B38" w:rsidP="0042042B">
            <w:pPr>
              <w:rPr>
                <w:b/>
              </w:rPr>
            </w:pPr>
            <w:r w:rsidRPr="0042042B">
              <w:rPr>
                <w:b/>
              </w:rPr>
              <w:t>Milestones</w:t>
            </w:r>
          </w:p>
        </w:tc>
      </w:tr>
      <w:tr w:rsidR="00301B38" w:rsidRPr="00937999" w:rsidTr="004241FE">
        <w:trPr>
          <w:trHeight w:val="595"/>
        </w:trPr>
        <w:tc>
          <w:tcPr>
            <w:tcW w:w="1320" w:type="dxa"/>
            <w:shd w:val="clear" w:color="auto" w:fill="auto"/>
          </w:tcPr>
          <w:p w:rsidR="00301B38" w:rsidRPr="00937999" w:rsidRDefault="00301B38" w:rsidP="00D31E09">
            <w:r>
              <w:t>Plan Program</w:t>
            </w:r>
          </w:p>
        </w:tc>
        <w:tc>
          <w:tcPr>
            <w:tcW w:w="1650" w:type="dxa"/>
            <w:shd w:val="clear" w:color="auto" w:fill="auto"/>
          </w:tcPr>
          <w:p w:rsidR="00301B38" w:rsidRPr="00937999" w:rsidRDefault="00301B38" w:rsidP="00D31E09"/>
        </w:tc>
        <w:tc>
          <w:tcPr>
            <w:tcW w:w="2970" w:type="dxa"/>
            <w:shd w:val="clear" w:color="auto" w:fill="auto"/>
          </w:tcPr>
          <w:p w:rsidR="00301B38" w:rsidRPr="00937999" w:rsidRDefault="00301B38" w:rsidP="00D31E09">
            <w:r>
              <w:t>Plan Program Exit PER Checklist</w:t>
            </w:r>
          </w:p>
        </w:tc>
        <w:tc>
          <w:tcPr>
            <w:tcW w:w="3421" w:type="dxa"/>
            <w:shd w:val="clear" w:color="auto" w:fill="auto"/>
          </w:tcPr>
          <w:p w:rsidR="00301B38" w:rsidRPr="00301B38" w:rsidRDefault="00301B38" w:rsidP="004241FE">
            <w:pPr>
              <w:pStyle w:val="BulletA1"/>
              <w:numPr>
                <w:ilvl w:val="0"/>
                <w:numId w:val="0"/>
              </w:numPr>
              <w:ind w:left="202"/>
              <w:rPr>
                <w:sz w:val="20"/>
                <w:szCs w:val="20"/>
              </w:rPr>
            </w:pPr>
          </w:p>
        </w:tc>
      </w:tr>
      <w:tr w:rsidR="00301B38" w:rsidRPr="00937999" w:rsidTr="004241FE">
        <w:trPr>
          <w:trHeight w:val="610"/>
        </w:trPr>
        <w:tc>
          <w:tcPr>
            <w:tcW w:w="1320" w:type="dxa"/>
            <w:shd w:val="clear" w:color="auto" w:fill="auto"/>
          </w:tcPr>
          <w:p w:rsidR="00301B38" w:rsidRPr="00937999" w:rsidRDefault="00301B38" w:rsidP="00D31E09">
            <w:r>
              <w:t>Propose Program</w:t>
            </w:r>
          </w:p>
        </w:tc>
        <w:tc>
          <w:tcPr>
            <w:tcW w:w="1650" w:type="dxa"/>
            <w:shd w:val="clear" w:color="auto" w:fill="auto"/>
          </w:tcPr>
          <w:p w:rsidR="00301B38" w:rsidRPr="00937999" w:rsidRDefault="00301B38" w:rsidP="00D31E09"/>
        </w:tc>
        <w:tc>
          <w:tcPr>
            <w:tcW w:w="2970" w:type="dxa"/>
            <w:shd w:val="clear" w:color="auto" w:fill="auto"/>
          </w:tcPr>
          <w:p w:rsidR="00301B38" w:rsidRPr="00937999" w:rsidRDefault="00301B38" w:rsidP="00D31E09">
            <w:r>
              <w:t>Propose Program PER Checklist</w:t>
            </w:r>
          </w:p>
        </w:tc>
        <w:tc>
          <w:tcPr>
            <w:tcW w:w="3421" w:type="dxa"/>
            <w:shd w:val="clear" w:color="auto" w:fill="auto"/>
          </w:tcPr>
          <w:p w:rsidR="00301B38" w:rsidRPr="00301B38" w:rsidRDefault="00301B38" w:rsidP="004241FE">
            <w:pPr>
              <w:pStyle w:val="BulletA1"/>
              <w:ind w:left="202" w:hanging="226"/>
              <w:rPr>
                <w:sz w:val="20"/>
                <w:szCs w:val="20"/>
              </w:rPr>
            </w:pPr>
            <w:r>
              <w:rPr>
                <w:sz w:val="20"/>
                <w:szCs w:val="20"/>
              </w:rPr>
              <w:t>Business Plan Approved</w:t>
            </w:r>
          </w:p>
        </w:tc>
      </w:tr>
      <w:tr w:rsidR="00301B38" w:rsidRPr="00937999" w:rsidTr="004241FE">
        <w:trPr>
          <w:trHeight w:val="610"/>
        </w:trPr>
        <w:tc>
          <w:tcPr>
            <w:tcW w:w="1320" w:type="dxa"/>
            <w:shd w:val="clear" w:color="auto" w:fill="auto"/>
          </w:tcPr>
          <w:p w:rsidR="00301B38" w:rsidRPr="00937999" w:rsidRDefault="00301B38" w:rsidP="00D31E09">
            <w:r>
              <w:lastRenderedPageBreak/>
              <w:t>Define Program</w:t>
            </w:r>
          </w:p>
        </w:tc>
        <w:tc>
          <w:tcPr>
            <w:tcW w:w="1650" w:type="dxa"/>
            <w:shd w:val="clear" w:color="auto" w:fill="auto"/>
          </w:tcPr>
          <w:p w:rsidR="00301B38" w:rsidRPr="00937999" w:rsidRDefault="00301B38" w:rsidP="00D31E09"/>
        </w:tc>
        <w:tc>
          <w:tcPr>
            <w:tcW w:w="2970" w:type="dxa"/>
            <w:shd w:val="clear" w:color="auto" w:fill="auto"/>
          </w:tcPr>
          <w:p w:rsidR="00301B38" w:rsidRPr="00937999" w:rsidRDefault="00301B38" w:rsidP="00D31E09">
            <w:r>
              <w:t>Define Program PER Checklist</w:t>
            </w:r>
          </w:p>
        </w:tc>
        <w:tc>
          <w:tcPr>
            <w:tcW w:w="3421" w:type="dxa"/>
            <w:shd w:val="clear" w:color="auto" w:fill="auto"/>
          </w:tcPr>
          <w:p w:rsidR="00301B38" w:rsidRPr="00301B38" w:rsidRDefault="0034263C" w:rsidP="004241FE">
            <w:pPr>
              <w:pStyle w:val="BulletA1"/>
              <w:ind w:left="202" w:hanging="202"/>
              <w:rPr>
                <w:sz w:val="20"/>
                <w:szCs w:val="20"/>
              </w:rPr>
            </w:pPr>
            <w:r>
              <w:rPr>
                <w:sz w:val="20"/>
                <w:szCs w:val="20"/>
              </w:rPr>
              <w:t>Business and internal operational aspects defined</w:t>
            </w:r>
          </w:p>
        </w:tc>
      </w:tr>
      <w:tr w:rsidR="00301B38" w:rsidRPr="00937999" w:rsidTr="004241FE">
        <w:trPr>
          <w:trHeight w:val="504"/>
        </w:trPr>
        <w:tc>
          <w:tcPr>
            <w:tcW w:w="1320" w:type="dxa"/>
            <w:shd w:val="clear" w:color="auto" w:fill="auto"/>
          </w:tcPr>
          <w:p w:rsidR="00301B38" w:rsidRPr="00937999" w:rsidRDefault="00301B38" w:rsidP="00D31E09">
            <w:r>
              <w:t>Test Program</w:t>
            </w:r>
          </w:p>
        </w:tc>
        <w:tc>
          <w:tcPr>
            <w:tcW w:w="1650" w:type="dxa"/>
            <w:shd w:val="clear" w:color="auto" w:fill="auto"/>
          </w:tcPr>
          <w:p w:rsidR="00301B38" w:rsidRPr="00937999" w:rsidRDefault="00301B38" w:rsidP="00D31E09"/>
        </w:tc>
        <w:tc>
          <w:tcPr>
            <w:tcW w:w="2970" w:type="dxa"/>
            <w:shd w:val="clear" w:color="auto" w:fill="auto"/>
          </w:tcPr>
          <w:p w:rsidR="00301B38" w:rsidRPr="00937999" w:rsidRDefault="00301B38" w:rsidP="00D31E09">
            <w:r>
              <w:t>Test Program PER Checklist</w:t>
            </w:r>
          </w:p>
        </w:tc>
        <w:tc>
          <w:tcPr>
            <w:tcW w:w="3421" w:type="dxa"/>
            <w:shd w:val="clear" w:color="auto" w:fill="auto"/>
          </w:tcPr>
          <w:p w:rsidR="00301B38" w:rsidRPr="00301B38" w:rsidRDefault="00301B38" w:rsidP="004241FE">
            <w:pPr>
              <w:pStyle w:val="BulletA1"/>
              <w:ind w:left="202" w:hanging="202"/>
              <w:rPr>
                <w:sz w:val="20"/>
                <w:szCs w:val="20"/>
              </w:rPr>
            </w:pPr>
            <w:r>
              <w:rPr>
                <w:sz w:val="20"/>
                <w:szCs w:val="20"/>
              </w:rPr>
              <w:t>Internal</w:t>
            </w:r>
            <w:r w:rsidR="0034263C">
              <w:rPr>
                <w:sz w:val="20"/>
                <w:szCs w:val="20"/>
              </w:rPr>
              <w:t xml:space="preserve"> </w:t>
            </w:r>
            <w:r>
              <w:rPr>
                <w:sz w:val="20"/>
                <w:szCs w:val="20"/>
              </w:rPr>
              <w:t>operations established and tested</w:t>
            </w:r>
          </w:p>
        </w:tc>
      </w:tr>
      <w:tr w:rsidR="00301B38" w:rsidRPr="00937999" w:rsidTr="004241FE">
        <w:trPr>
          <w:trHeight w:val="504"/>
        </w:trPr>
        <w:tc>
          <w:tcPr>
            <w:tcW w:w="1320" w:type="dxa"/>
            <w:shd w:val="clear" w:color="auto" w:fill="auto"/>
          </w:tcPr>
          <w:p w:rsidR="00301B38" w:rsidRPr="00937999" w:rsidRDefault="00301B38" w:rsidP="00D31E09">
            <w:r>
              <w:t>Live</w:t>
            </w:r>
          </w:p>
        </w:tc>
        <w:tc>
          <w:tcPr>
            <w:tcW w:w="1650" w:type="dxa"/>
            <w:shd w:val="clear" w:color="auto" w:fill="auto"/>
          </w:tcPr>
          <w:p w:rsidR="00301B38" w:rsidRPr="00937999" w:rsidRDefault="00301B38" w:rsidP="00D31E09"/>
        </w:tc>
        <w:tc>
          <w:tcPr>
            <w:tcW w:w="2970" w:type="dxa"/>
            <w:shd w:val="clear" w:color="auto" w:fill="auto"/>
          </w:tcPr>
          <w:p w:rsidR="00301B38" w:rsidRPr="00937999" w:rsidRDefault="00301B38" w:rsidP="00D31E09"/>
        </w:tc>
        <w:tc>
          <w:tcPr>
            <w:tcW w:w="3421" w:type="dxa"/>
            <w:shd w:val="clear" w:color="auto" w:fill="auto"/>
          </w:tcPr>
          <w:p w:rsidR="00301B38" w:rsidRPr="00301B38" w:rsidRDefault="00301B38" w:rsidP="004241FE">
            <w:pPr>
              <w:pStyle w:val="BulletA1"/>
              <w:numPr>
                <w:ilvl w:val="0"/>
                <w:numId w:val="0"/>
              </w:numPr>
              <w:ind w:left="202"/>
              <w:rPr>
                <w:sz w:val="20"/>
                <w:szCs w:val="20"/>
              </w:rPr>
            </w:pPr>
          </w:p>
        </w:tc>
      </w:tr>
      <w:tr w:rsidR="00301B38" w:rsidRPr="00937999" w:rsidTr="004241FE">
        <w:trPr>
          <w:trHeight w:val="610"/>
        </w:trPr>
        <w:tc>
          <w:tcPr>
            <w:tcW w:w="1320" w:type="dxa"/>
            <w:shd w:val="clear" w:color="auto" w:fill="auto"/>
          </w:tcPr>
          <w:p w:rsidR="00301B38" w:rsidRPr="00937999" w:rsidRDefault="00301B38" w:rsidP="00D31E09">
            <w:r>
              <w:t>In-Review</w:t>
            </w:r>
          </w:p>
        </w:tc>
        <w:tc>
          <w:tcPr>
            <w:tcW w:w="1650" w:type="dxa"/>
            <w:shd w:val="clear" w:color="auto" w:fill="auto"/>
          </w:tcPr>
          <w:p w:rsidR="00301B38" w:rsidRPr="00937999" w:rsidRDefault="00301B38" w:rsidP="00D31E09"/>
        </w:tc>
        <w:tc>
          <w:tcPr>
            <w:tcW w:w="2970" w:type="dxa"/>
            <w:shd w:val="clear" w:color="auto" w:fill="auto"/>
          </w:tcPr>
          <w:p w:rsidR="00301B38" w:rsidRPr="00937999" w:rsidRDefault="00301B38" w:rsidP="00D31E09">
            <w:r>
              <w:t>Modify Program Checklist</w:t>
            </w:r>
          </w:p>
        </w:tc>
        <w:tc>
          <w:tcPr>
            <w:tcW w:w="3421" w:type="dxa"/>
            <w:shd w:val="clear" w:color="auto" w:fill="auto"/>
          </w:tcPr>
          <w:p w:rsidR="00301B38" w:rsidRPr="00301B38" w:rsidRDefault="00301B38" w:rsidP="004241FE">
            <w:pPr>
              <w:pStyle w:val="BulletA1"/>
              <w:numPr>
                <w:ilvl w:val="0"/>
                <w:numId w:val="0"/>
              </w:numPr>
              <w:ind w:left="202"/>
              <w:rPr>
                <w:sz w:val="20"/>
                <w:szCs w:val="20"/>
              </w:rPr>
            </w:pPr>
          </w:p>
        </w:tc>
      </w:tr>
      <w:tr w:rsidR="00301B38" w:rsidRPr="00937999" w:rsidTr="004241FE">
        <w:trPr>
          <w:trHeight w:val="504"/>
        </w:trPr>
        <w:tc>
          <w:tcPr>
            <w:tcW w:w="1320" w:type="dxa"/>
            <w:shd w:val="clear" w:color="auto" w:fill="auto"/>
          </w:tcPr>
          <w:p w:rsidR="00301B38" w:rsidRPr="00937999" w:rsidRDefault="00301B38" w:rsidP="00D31E09">
            <w:r w:rsidRPr="00937999">
              <w:t>Plan</w:t>
            </w:r>
            <w:r w:rsidR="0034263C">
              <w:t xml:space="preserve"> Release</w:t>
            </w:r>
          </w:p>
        </w:tc>
        <w:tc>
          <w:tcPr>
            <w:tcW w:w="1650" w:type="dxa"/>
            <w:shd w:val="clear" w:color="auto" w:fill="auto"/>
          </w:tcPr>
          <w:p w:rsidR="00301B38" w:rsidRPr="00937999" w:rsidRDefault="00301B38" w:rsidP="00D31E09"/>
        </w:tc>
        <w:tc>
          <w:tcPr>
            <w:tcW w:w="2970" w:type="dxa"/>
            <w:shd w:val="clear" w:color="auto" w:fill="auto"/>
          </w:tcPr>
          <w:p w:rsidR="00301B38" w:rsidRPr="00937999" w:rsidRDefault="00301B38" w:rsidP="00D31E09">
            <w:r>
              <w:t>Plan Release PER Checklist</w:t>
            </w:r>
          </w:p>
        </w:tc>
        <w:tc>
          <w:tcPr>
            <w:tcW w:w="3421" w:type="dxa"/>
            <w:shd w:val="clear" w:color="auto" w:fill="auto"/>
          </w:tcPr>
          <w:p w:rsidR="00301B38" w:rsidRPr="00301B38" w:rsidRDefault="00301B38" w:rsidP="004241FE">
            <w:pPr>
              <w:pStyle w:val="BulletA1"/>
              <w:ind w:left="202" w:hanging="202"/>
              <w:rPr>
                <w:sz w:val="20"/>
                <w:szCs w:val="20"/>
              </w:rPr>
            </w:pPr>
            <w:r>
              <w:rPr>
                <w:sz w:val="20"/>
                <w:szCs w:val="20"/>
              </w:rPr>
              <w:t>Release Content Proposal</w:t>
            </w:r>
          </w:p>
        </w:tc>
      </w:tr>
      <w:tr w:rsidR="00301B38" w:rsidRPr="00937999" w:rsidTr="004241FE">
        <w:trPr>
          <w:trHeight w:val="504"/>
        </w:trPr>
        <w:tc>
          <w:tcPr>
            <w:tcW w:w="1320" w:type="dxa"/>
            <w:shd w:val="clear" w:color="auto" w:fill="auto"/>
          </w:tcPr>
          <w:p w:rsidR="00301B38" w:rsidRPr="00937999" w:rsidRDefault="00301B38" w:rsidP="00D31E09">
            <w:r w:rsidRPr="00937999">
              <w:t>Propose</w:t>
            </w:r>
            <w:r w:rsidR="0034263C">
              <w:t xml:space="preserve"> Release</w:t>
            </w:r>
          </w:p>
        </w:tc>
        <w:tc>
          <w:tcPr>
            <w:tcW w:w="1650" w:type="dxa"/>
            <w:shd w:val="clear" w:color="auto" w:fill="auto"/>
          </w:tcPr>
          <w:p w:rsidR="00301B38" w:rsidRPr="00937999" w:rsidRDefault="00301B38" w:rsidP="00D31E09"/>
        </w:tc>
        <w:tc>
          <w:tcPr>
            <w:tcW w:w="2970" w:type="dxa"/>
            <w:shd w:val="clear" w:color="auto" w:fill="auto"/>
          </w:tcPr>
          <w:p w:rsidR="00301B38" w:rsidRPr="00937999" w:rsidRDefault="00301B38" w:rsidP="00D31E09">
            <w:r>
              <w:t>Propose Release PER Checklist</w:t>
            </w:r>
          </w:p>
        </w:tc>
        <w:tc>
          <w:tcPr>
            <w:tcW w:w="3421" w:type="dxa"/>
            <w:shd w:val="clear" w:color="auto" w:fill="auto"/>
          </w:tcPr>
          <w:p w:rsidR="00301B38" w:rsidRPr="00301B38" w:rsidRDefault="00301B38" w:rsidP="004241FE">
            <w:pPr>
              <w:pStyle w:val="BulletA1"/>
              <w:ind w:left="202" w:hanging="202"/>
              <w:rPr>
                <w:sz w:val="20"/>
                <w:szCs w:val="20"/>
              </w:rPr>
            </w:pPr>
            <w:r>
              <w:rPr>
                <w:sz w:val="20"/>
                <w:szCs w:val="20"/>
              </w:rPr>
              <w:t>Release Appro</w:t>
            </w:r>
            <w:r w:rsidR="0034263C">
              <w:rPr>
                <w:sz w:val="20"/>
                <w:szCs w:val="20"/>
              </w:rPr>
              <w:t>ved</w:t>
            </w:r>
          </w:p>
        </w:tc>
      </w:tr>
      <w:tr w:rsidR="00301B38" w:rsidRPr="00F271F6" w:rsidTr="004241FE">
        <w:trPr>
          <w:trHeight w:val="794"/>
        </w:trPr>
        <w:tc>
          <w:tcPr>
            <w:tcW w:w="1320" w:type="dxa"/>
            <w:tcBorders>
              <w:bottom w:val="single" w:sz="4" w:space="0" w:color="auto"/>
            </w:tcBorders>
          </w:tcPr>
          <w:p w:rsidR="00301B38" w:rsidRPr="00394F00" w:rsidRDefault="00301B38" w:rsidP="00D91143">
            <w:r>
              <w:t>Define</w:t>
            </w:r>
            <w:r w:rsidR="0034263C">
              <w:t xml:space="preserve"> Release</w:t>
            </w:r>
          </w:p>
        </w:tc>
        <w:tc>
          <w:tcPr>
            <w:tcW w:w="1650" w:type="dxa"/>
            <w:tcBorders>
              <w:bottom w:val="single" w:sz="4" w:space="0" w:color="auto"/>
            </w:tcBorders>
          </w:tcPr>
          <w:p w:rsidR="00301B38" w:rsidRPr="00394F00" w:rsidRDefault="00301B38" w:rsidP="00D31E09">
            <w:r w:rsidRPr="00394F00">
              <w:t>Plan of Record (POR)</w:t>
            </w:r>
          </w:p>
        </w:tc>
        <w:tc>
          <w:tcPr>
            <w:tcW w:w="2970" w:type="dxa"/>
            <w:tcBorders>
              <w:bottom w:val="single" w:sz="4" w:space="0" w:color="auto"/>
            </w:tcBorders>
          </w:tcPr>
          <w:p w:rsidR="00301B38" w:rsidRPr="00394F00" w:rsidRDefault="00301B38" w:rsidP="00D31E09">
            <w:r w:rsidRPr="00394F00">
              <w:t xml:space="preserve">Define </w:t>
            </w:r>
            <w:r>
              <w:t>Release PER</w:t>
            </w:r>
            <w:r w:rsidRPr="00394F00">
              <w:t xml:space="preserve"> Checklist</w:t>
            </w:r>
          </w:p>
        </w:tc>
        <w:tc>
          <w:tcPr>
            <w:tcW w:w="3421" w:type="dxa"/>
            <w:tcBorders>
              <w:bottom w:val="single" w:sz="4" w:space="0" w:color="auto"/>
            </w:tcBorders>
          </w:tcPr>
          <w:p w:rsidR="00301B38" w:rsidRPr="004801DD" w:rsidRDefault="00301B38" w:rsidP="004241FE">
            <w:pPr>
              <w:pStyle w:val="BulletA1"/>
              <w:ind w:left="202" w:hanging="202"/>
              <w:rPr>
                <w:sz w:val="20"/>
                <w:szCs w:val="20"/>
              </w:rPr>
            </w:pPr>
            <w:r w:rsidRPr="004801DD">
              <w:rPr>
                <w:sz w:val="20"/>
                <w:szCs w:val="20"/>
              </w:rPr>
              <w:t>Plan of Record (POR)</w:t>
            </w:r>
            <w:r w:rsidR="004801DD" w:rsidRPr="004801DD">
              <w:rPr>
                <w:sz w:val="20"/>
                <w:szCs w:val="20"/>
              </w:rPr>
              <w:t xml:space="preserve"> defined in Engineering Requirements Tool</w:t>
            </w:r>
          </w:p>
        </w:tc>
      </w:tr>
      <w:tr w:rsidR="00301B38" w:rsidRPr="00F271F6" w:rsidTr="006A3BA3">
        <w:trPr>
          <w:trHeight w:val="939"/>
        </w:trPr>
        <w:tc>
          <w:tcPr>
            <w:tcW w:w="1320" w:type="dxa"/>
          </w:tcPr>
          <w:p w:rsidR="00301B38" w:rsidRPr="00394F00" w:rsidRDefault="00301B38" w:rsidP="00D91143">
            <w:r>
              <w:t>Develop/Test</w:t>
            </w:r>
            <w:r w:rsidR="0034263C">
              <w:t xml:space="preserve"> Release</w:t>
            </w:r>
          </w:p>
        </w:tc>
        <w:tc>
          <w:tcPr>
            <w:tcW w:w="1650" w:type="dxa"/>
          </w:tcPr>
          <w:p w:rsidR="00301B38" w:rsidRPr="00394F00" w:rsidRDefault="00301B38" w:rsidP="00D31E09"/>
        </w:tc>
        <w:tc>
          <w:tcPr>
            <w:tcW w:w="2970" w:type="dxa"/>
          </w:tcPr>
          <w:p w:rsidR="00301B38" w:rsidRPr="00394F00" w:rsidRDefault="00301B38" w:rsidP="00D31E09">
            <w:r w:rsidRPr="00394F00">
              <w:t xml:space="preserve">Develop/Test </w:t>
            </w:r>
            <w:r w:rsidR="0034263C">
              <w:t xml:space="preserve">PER </w:t>
            </w:r>
            <w:r w:rsidRPr="00394F00">
              <w:t>Checklist</w:t>
            </w:r>
          </w:p>
        </w:tc>
        <w:tc>
          <w:tcPr>
            <w:tcW w:w="3421" w:type="dxa"/>
          </w:tcPr>
          <w:p w:rsidR="00301B38" w:rsidRPr="006A3BA3" w:rsidRDefault="00301B38" w:rsidP="006A3BA3">
            <w:pPr>
              <w:pStyle w:val="BulletA1"/>
              <w:ind w:left="202" w:hanging="202"/>
              <w:rPr>
                <w:sz w:val="20"/>
                <w:szCs w:val="20"/>
              </w:rPr>
            </w:pPr>
            <w:r w:rsidRPr="00301B38">
              <w:rPr>
                <w:sz w:val="20"/>
                <w:szCs w:val="20"/>
              </w:rPr>
              <w:t xml:space="preserve">Individual </w:t>
            </w:r>
            <w:r w:rsidR="006A3BA3">
              <w:rPr>
                <w:sz w:val="20"/>
                <w:szCs w:val="20"/>
              </w:rPr>
              <w:t>Feature</w:t>
            </w:r>
            <w:r w:rsidRPr="00301B38">
              <w:rPr>
                <w:sz w:val="20"/>
                <w:szCs w:val="20"/>
              </w:rPr>
              <w:t xml:space="preserve"> Complete</w:t>
            </w:r>
          </w:p>
          <w:p w:rsidR="00301B38" w:rsidRPr="00301B38" w:rsidRDefault="00301B38" w:rsidP="004241FE">
            <w:pPr>
              <w:pStyle w:val="BulletA1"/>
              <w:ind w:left="202" w:hanging="202"/>
              <w:rPr>
                <w:sz w:val="20"/>
                <w:szCs w:val="20"/>
              </w:rPr>
            </w:pPr>
            <w:r w:rsidRPr="00301B38">
              <w:rPr>
                <w:sz w:val="20"/>
                <w:szCs w:val="20"/>
              </w:rPr>
              <w:t>Code Freeze</w:t>
            </w:r>
          </w:p>
          <w:p w:rsidR="00301B38" w:rsidRPr="00D73147" w:rsidRDefault="00301B38" w:rsidP="004241FE">
            <w:pPr>
              <w:pStyle w:val="BulletA1"/>
              <w:ind w:left="202" w:hanging="202"/>
            </w:pPr>
            <w:r w:rsidRPr="00301B38">
              <w:rPr>
                <w:sz w:val="20"/>
                <w:szCs w:val="20"/>
              </w:rPr>
              <w:t>Release to Operations (RTO)</w:t>
            </w:r>
          </w:p>
        </w:tc>
      </w:tr>
      <w:tr w:rsidR="00301B38" w:rsidRPr="00F271F6" w:rsidTr="006A3BA3">
        <w:trPr>
          <w:trHeight w:val="714"/>
        </w:trPr>
        <w:tc>
          <w:tcPr>
            <w:tcW w:w="1320" w:type="dxa"/>
          </w:tcPr>
          <w:p w:rsidR="00301B38" w:rsidRPr="00394F00" w:rsidRDefault="00301B38" w:rsidP="00D91143">
            <w:r>
              <w:t>Launch</w:t>
            </w:r>
            <w:r w:rsidR="0034263C">
              <w:t xml:space="preserve"> Release</w:t>
            </w:r>
          </w:p>
        </w:tc>
        <w:tc>
          <w:tcPr>
            <w:tcW w:w="1650" w:type="dxa"/>
          </w:tcPr>
          <w:p w:rsidR="00301B38" w:rsidRPr="00394F00" w:rsidRDefault="00301B38" w:rsidP="00D31E09">
            <w:r w:rsidRPr="00394F00">
              <w:t>General Availability (GA)</w:t>
            </w:r>
          </w:p>
        </w:tc>
        <w:tc>
          <w:tcPr>
            <w:tcW w:w="2970" w:type="dxa"/>
          </w:tcPr>
          <w:p w:rsidR="00301B38" w:rsidRPr="00394F00" w:rsidRDefault="00301B38" w:rsidP="00D31E09">
            <w:r w:rsidRPr="00394F00">
              <w:t xml:space="preserve">Launch </w:t>
            </w:r>
            <w:r w:rsidR="0034263C">
              <w:t>PER</w:t>
            </w:r>
            <w:r w:rsidRPr="00394F00">
              <w:t xml:space="preserve"> Checklist</w:t>
            </w:r>
          </w:p>
        </w:tc>
        <w:tc>
          <w:tcPr>
            <w:tcW w:w="3421" w:type="dxa"/>
          </w:tcPr>
          <w:p w:rsidR="00301B38" w:rsidRPr="00301B38" w:rsidRDefault="00301B38" w:rsidP="004241FE">
            <w:pPr>
              <w:pStyle w:val="BulletA1"/>
              <w:ind w:left="202" w:hanging="202"/>
              <w:rPr>
                <w:sz w:val="20"/>
                <w:szCs w:val="20"/>
              </w:rPr>
            </w:pPr>
            <w:r w:rsidRPr="00301B38">
              <w:rPr>
                <w:sz w:val="20"/>
                <w:szCs w:val="20"/>
              </w:rPr>
              <w:t>Customer Experience</w:t>
            </w:r>
          </w:p>
          <w:p w:rsidR="00301B38" w:rsidRPr="00D73147" w:rsidRDefault="00301B38" w:rsidP="004241FE">
            <w:pPr>
              <w:pStyle w:val="BulletA1"/>
              <w:ind w:left="202" w:hanging="202"/>
            </w:pPr>
            <w:r w:rsidRPr="00301B38">
              <w:rPr>
                <w:sz w:val="20"/>
                <w:szCs w:val="20"/>
              </w:rPr>
              <w:t>General Availability (GA)</w:t>
            </w:r>
          </w:p>
        </w:tc>
      </w:tr>
      <w:tr w:rsidR="00301B38" w:rsidRPr="00F271F6" w:rsidTr="004241FE">
        <w:trPr>
          <w:trHeight w:val="381"/>
        </w:trPr>
        <w:tc>
          <w:tcPr>
            <w:tcW w:w="1320" w:type="dxa"/>
          </w:tcPr>
          <w:p w:rsidR="00301B38" w:rsidRPr="00394F00" w:rsidRDefault="0034263C" w:rsidP="00D91143">
            <w:r>
              <w:t xml:space="preserve">Releases / </w:t>
            </w:r>
            <w:r w:rsidR="00301B38">
              <w:t>Sustain</w:t>
            </w:r>
          </w:p>
        </w:tc>
        <w:tc>
          <w:tcPr>
            <w:tcW w:w="1650" w:type="dxa"/>
          </w:tcPr>
          <w:p w:rsidR="00301B38" w:rsidRPr="00394F00" w:rsidRDefault="00301B38" w:rsidP="00D31E09">
            <w:r w:rsidRPr="00394F00">
              <w:t>End of Life (EOL)</w:t>
            </w:r>
          </w:p>
        </w:tc>
        <w:tc>
          <w:tcPr>
            <w:tcW w:w="2970" w:type="dxa"/>
          </w:tcPr>
          <w:p w:rsidR="00301B38" w:rsidRPr="00394F00" w:rsidRDefault="00301B38" w:rsidP="00D31E09">
            <w:r>
              <w:t>Not applicable</w:t>
            </w:r>
          </w:p>
        </w:tc>
        <w:tc>
          <w:tcPr>
            <w:tcW w:w="3421" w:type="dxa"/>
          </w:tcPr>
          <w:p w:rsidR="00301B38" w:rsidRPr="00D73147" w:rsidRDefault="00301B38" w:rsidP="004241FE">
            <w:r>
              <w:t>Not applicable</w:t>
            </w:r>
          </w:p>
        </w:tc>
      </w:tr>
    </w:tbl>
    <w:p w:rsidR="005B73E2" w:rsidRPr="005B73E2" w:rsidRDefault="00F7644E" w:rsidP="005B73E2">
      <w:pPr>
        <w:pStyle w:val="HeadingA3"/>
      </w:pPr>
      <w:bookmarkStart w:id="10" w:name="_Toc37057474"/>
      <w:r>
        <w:t>SDLC</w:t>
      </w:r>
      <w:r w:rsidR="005B73E2" w:rsidRPr="005B73E2">
        <w:t xml:space="preserve"> Overview</w:t>
      </w:r>
      <w:bookmarkEnd w:id="10"/>
    </w:p>
    <w:p w:rsidR="00FC112D" w:rsidRDefault="005B73E2" w:rsidP="005B73E2">
      <w:r w:rsidRPr="005B73E2">
        <w:t xml:space="preserve">The </w:t>
      </w:r>
      <w:r w:rsidR="00F7644E">
        <w:t>S</w:t>
      </w:r>
      <w:r w:rsidRPr="005B73E2">
        <w:t xml:space="preserve">oftware </w:t>
      </w:r>
      <w:r w:rsidR="00F7644E">
        <w:t>D</w:t>
      </w:r>
      <w:r w:rsidRPr="005B73E2">
        <w:t xml:space="preserve">evelopment </w:t>
      </w:r>
      <w:r w:rsidR="00F7644E">
        <w:t>L</w:t>
      </w:r>
      <w:r w:rsidRPr="005B73E2">
        <w:t xml:space="preserve">ife </w:t>
      </w:r>
      <w:r w:rsidR="00F7644E">
        <w:t xml:space="preserve">Cycle (SDLC) </w:t>
      </w:r>
      <w:r w:rsidRPr="005B73E2">
        <w:t xml:space="preserve">defines the process for software development </w:t>
      </w:r>
      <w:r w:rsidR="00FC112D">
        <w:t>as follows:</w:t>
      </w:r>
    </w:p>
    <w:p w:rsidR="00FC112D" w:rsidRDefault="005B73E2" w:rsidP="00FC112D">
      <w:pPr>
        <w:pStyle w:val="BulletA1"/>
      </w:pPr>
      <w:r w:rsidRPr="005B73E2">
        <w:t xml:space="preserve">initial planning </w:t>
      </w:r>
    </w:p>
    <w:p w:rsidR="00FC112D" w:rsidRDefault="00FC112D" w:rsidP="00FC112D">
      <w:pPr>
        <w:pStyle w:val="BulletA1"/>
      </w:pPr>
      <w:r>
        <w:t>development</w:t>
      </w:r>
    </w:p>
    <w:p w:rsidR="00FC112D" w:rsidRDefault="00FC112D" w:rsidP="00FC112D">
      <w:pPr>
        <w:pStyle w:val="BulletA1"/>
      </w:pPr>
      <w:r>
        <w:t>test</w:t>
      </w:r>
    </w:p>
    <w:p w:rsidR="00FC112D" w:rsidRDefault="00FC112D" w:rsidP="00FC112D">
      <w:pPr>
        <w:pStyle w:val="BulletA1"/>
      </w:pPr>
      <w:r>
        <w:t>release</w:t>
      </w:r>
    </w:p>
    <w:p w:rsidR="00FC112D" w:rsidRDefault="00FC112D" w:rsidP="00FC112D">
      <w:pPr>
        <w:pStyle w:val="BulletA1"/>
      </w:pPr>
      <w:r>
        <w:t>sustain</w:t>
      </w:r>
    </w:p>
    <w:p w:rsidR="0042042B" w:rsidRDefault="005B73E2" w:rsidP="00FC112D">
      <w:r w:rsidRPr="005B73E2">
        <w:t xml:space="preserve">The </w:t>
      </w:r>
      <w:r w:rsidR="00F7644E">
        <w:t>SDLC</w:t>
      </w:r>
      <w:r w:rsidRPr="005B73E2">
        <w:t xml:space="preserve"> is used for new development and maintenance updates and is supported by a number of additional processes including requirements and defect management.</w:t>
      </w:r>
    </w:p>
    <w:p w:rsidR="006A3BA3" w:rsidRDefault="006A3BA3" w:rsidP="00FC112D"/>
    <w:p w:rsidR="00AD6712" w:rsidRDefault="00AD6712" w:rsidP="00AD6712">
      <w:pPr>
        <w:pStyle w:val="HeadingA2"/>
        <w:ind w:left="576"/>
      </w:pPr>
      <w:bookmarkStart w:id="11" w:name="_Toc37057475"/>
      <w:r w:rsidRPr="00AD6712">
        <w:lastRenderedPageBreak/>
        <w:t>Phase Exit Reviews and Transitions</w:t>
      </w:r>
      <w:bookmarkEnd w:id="11"/>
    </w:p>
    <w:p w:rsidR="00AD6712" w:rsidRDefault="00AD6712" w:rsidP="00AD6712">
      <w:r>
        <w:t xml:space="preserve">Phase Exit Reviews </w:t>
      </w:r>
      <w:r w:rsidR="0034263C">
        <w:t xml:space="preserve">(PERs) </w:t>
      </w:r>
      <w:r>
        <w:t>are used to approve program transitions throughout the PDLC life cycle.</w:t>
      </w:r>
      <w:r w:rsidR="005C7B17">
        <w:t xml:space="preserve"> </w:t>
      </w:r>
      <w:r>
        <w:t xml:space="preserve"> This includes committing adequate resources for the next set of activities, assessing the key risks involved with the program, and setting expectations between executive management and the product teams.</w:t>
      </w:r>
    </w:p>
    <w:p w:rsidR="005B73E2" w:rsidRDefault="00AD6712" w:rsidP="00AD6712">
      <w:r>
        <w:t xml:space="preserve">Each PDLC Phase Exit Review has an associated checklist. </w:t>
      </w:r>
      <w:r w:rsidR="005C7B17">
        <w:t xml:space="preserve"> </w:t>
      </w:r>
      <w:r>
        <w:t>Meeting minutes, release status and action items are documented from the PDLC Review Meetings held bi-weekly.</w:t>
      </w:r>
      <w:r w:rsidR="005C7B17">
        <w:t xml:space="preserve">  </w:t>
      </w:r>
      <w:r>
        <w:t xml:space="preserve">The PMO can grant a provisional transition to the next phase even if some non-critical exit review checklist items are not complete. </w:t>
      </w:r>
      <w:r w:rsidR="005C7B17">
        <w:t xml:space="preserve"> </w:t>
      </w:r>
      <w:r>
        <w:t xml:space="preserve">This allows the program to progress to the next phase but still requires that any remaining items from the previous phase be closely tracked to completion. </w:t>
      </w:r>
      <w:r w:rsidR="005C7B17">
        <w:t xml:space="preserve"> </w:t>
      </w:r>
      <w:r>
        <w:t>Action items are tracked by the PMO. All action items include an owner, status, and assigned dates.</w:t>
      </w:r>
    </w:p>
    <w:p w:rsidR="009768A8" w:rsidRDefault="00BF6EC2" w:rsidP="00F50E78">
      <w:pPr>
        <w:pStyle w:val="HeadingA2"/>
        <w:ind w:left="576"/>
      </w:pPr>
      <w:bookmarkStart w:id="12" w:name="_Toc37057476"/>
      <w:r>
        <w:t>Plan-</w:t>
      </w:r>
      <w:r w:rsidR="009768A8">
        <w:t>Program Phase</w:t>
      </w:r>
      <w:bookmarkEnd w:id="12"/>
    </w:p>
    <w:p w:rsidR="009768A8" w:rsidRDefault="00BF6EC2" w:rsidP="00B13AEA">
      <w:pPr>
        <w:rPr>
          <w:b/>
        </w:rPr>
      </w:pPr>
      <w:r>
        <w:t>The Program-Plan involves the due diligence performed by the product team to establish the business strategy and market needs of the product releases</w:t>
      </w:r>
    </w:p>
    <w:p w:rsidR="00B63A00" w:rsidRPr="00BF6EC2" w:rsidRDefault="00B63A00" w:rsidP="00B13AEA">
      <w:pPr>
        <w:rPr>
          <w:b/>
        </w:rPr>
      </w:pPr>
      <w:r>
        <w:t>At the end of the Plan-Program phase the product management team is ready to propose the releases and content to the executive team for approval.</w:t>
      </w:r>
      <w:r>
        <w:br/>
      </w:r>
    </w:p>
    <w:p w:rsidR="00BF6EC2" w:rsidRDefault="00BF6EC2" w:rsidP="00F50E78">
      <w:pPr>
        <w:pStyle w:val="HeadingA2"/>
        <w:ind w:left="576"/>
      </w:pPr>
      <w:bookmarkStart w:id="13" w:name="_Toc37057477"/>
      <w:r>
        <w:t>Propose Program Phase</w:t>
      </w:r>
      <w:bookmarkEnd w:id="13"/>
    </w:p>
    <w:p w:rsidR="00BF6EC2" w:rsidRDefault="00BF6EC2" w:rsidP="00B13AEA">
      <w:pPr>
        <w:rPr>
          <w:b/>
        </w:rPr>
      </w:pPr>
      <w:r>
        <w:t>The Program-Propose involves the analysis of the business proposal and initial investment approval including resource allocation</w:t>
      </w:r>
      <w:r w:rsidR="00B63A00">
        <w:t>.</w:t>
      </w:r>
    </w:p>
    <w:p w:rsidR="00B63A00" w:rsidRDefault="00B63A00" w:rsidP="00B13AEA">
      <w:pPr>
        <w:rPr>
          <w:b/>
        </w:rPr>
      </w:pPr>
      <w:r>
        <w:t>At the end of the Propose-Program phase the program is approved and ready for development to begin.</w:t>
      </w:r>
    </w:p>
    <w:p w:rsidR="00B63A00" w:rsidRDefault="00B63A00" w:rsidP="00BF6EC2">
      <w:pPr>
        <w:pStyle w:val="HeadingA2"/>
        <w:numPr>
          <w:ilvl w:val="0"/>
          <w:numId w:val="0"/>
        </w:numPr>
        <w:rPr>
          <w:b w:val="0"/>
          <w:bCs/>
          <w:sz w:val="20"/>
          <w:szCs w:val="20"/>
        </w:rPr>
      </w:pPr>
    </w:p>
    <w:p w:rsidR="00BF6EC2" w:rsidRDefault="00BF6EC2" w:rsidP="00F50E78">
      <w:pPr>
        <w:pStyle w:val="HeadingA2"/>
        <w:ind w:left="576"/>
      </w:pPr>
      <w:bookmarkStart w:id="14" w:name="_Toc37057478"/>
      <w:r>
        <w:t>Define Program Phase</w:t>
      </w:r>
      <w:bookmarkEnd w:id="14"/>
    </w:p>
    <w:p w:rsidR="00BF6EC2" w:rsidRDefault="00BF6EC2" w:rsidP="00B13AEA">
      <w:pPr>
        <w:rPr>
          <w:b/>
        </w:rPr>
      </w:pPr>
      <w:r>
        <w:t>The general business</w:t>
      </w:r>
      <w:r w:rsidR="0034263C">
        <w:t xml:space="preserve">, operational </w:t>
      </w:r>
      <w:r>
        <w:t>and marketing needs for the planned releases are established and communicated to all supporting functions.  This includes initial notification of export, customer support and marketing</w:t>
      </w:r>
      <w:r w:rsidR="00B63A00">
        <w:t>.</w:t>
      </w:r>
      <w:r w:rsidR="00B06F21">
        <w:t xml:space="preserve"> </w:t>
      </w:r>
    </w:p>
    <w:p w:rsidR="005C7B17" w:rsidRPr="00B63A00" w:rsidRDefault="00B63A00" w:rsidP="00B13AEA">
      <w:pPr>
        <w:rPr>
          <w:b/>
        </w:rPr>
      </w:pPr>
      <w:r w:rsidRPr="00B63A00">
        <w:t>At the end of Define-Program phase the business and strategy aspects of the planned releases are defined and approved.</w:t>
      </w:r>
      <w:r>
        <w:br/>
      </w:r>
    </w:p>
    <w:p w:rsidR="00BF6EC2" w:rsidRDefault="00BF6EC2" w:rsidP="00F50E78">
      <w:pPr>
        <w:pStyle w:val="HeadingA2"/>
        <w:ind w:left="576"/>
      </w:pPr>
      <w:bookmarkStart w:id="15" w:name="_Toc37057479"/>
      <w:r>
        <w:t>Test Program Phase</w:t>
      </w:r>
      <w:bookmarkEnd w:id="15"/>
    </w:p>
    <w:p w:rsidR="00BF6EC2" w:rsidRDefault="007452B6" w:rsidP="00B13AEA">
      <w:pPr>
        <w:rPr>
          <w:b/>
        </w:rPr>
      </w:pPr>
      <w:r>
        <w:t xml:space="preserve">The supporting functional teams establish </w:t>
      </w:r>
      <w:r w:rsidR="0034263C">
        <w:t xml:space="preserve">and test all internal </w:t>
      </w:r>
      <w:r>
        <w:t>product</w:t>
      </w:r>
      <w:r w:rsidR="0034263C">
        <w:t xml:space="preserve"> operational functions such as order processing</w:t>
      </w:r>
      <w:r w:rsidR="00B63A00">
        <w:t>.</w:t>
      </w:r>
    </w:p>
    <w:p w:rsidR="00B63A00" w:rsidRPr="00BF6EC2" w:rsidRDefault="00B63A00" w:rsidP="00B13AEA">
      <w:pPr>
        <w:rPr>
          <w:b/>
        </w:rPr>
      </w:pPr>
      <w:r>
        <w:t>At the end of the Test-Program phase the business operations are in place to support the upcoming releases as defined at the program level.</w:t>
      </w:r>
    </w:p>
    <w:p w:rsidR="00B63A00" w:rsidRPr="00BF6EC2" w:rsidRDefault="00B63A00" w:rsidP="00BF6EC2">
      <w:pPr>
        <w:pStyle w:val="HeadingA2"/>
        <w:numPr>
          <w:ilvl w:val="0"/>
          <w:numId w:val="0"/>
        </w:numPr>
        <w:rPr>
          <w:b w:val="0"/>
          <w:bCs/>
          <w:sz w:val="20"/>
          <w:szCs w:val="20"/>
        </w:rPr>
      </w:pPr>
    </w:p>
    <w:p w:rsidR="00B63A00" w:rsidRDefault="00B63A00" w:rsidP="00F50E78">
      <w:pPr>
        <w:pStyle w:val="HeadingA2"/>
        <w:ind w:left="576"/>
      </w:pPr>
      <w:bookmarkStart w:id="16" w:name="_Toc37057480"/>
      <w:r>
        <w:lastRenderedPageBreak/>
        <w:t>Live Program Phase</w:t>
      </w:r>
      <w:bookmarkEnd w:id="16"/>
    </w:p>
    <w:p w:rsidR="00B63A00" w:rsidRPr="00B63A00" w:rsidRDefault="00B63A00" w:rsidP="00B13AEA">
      <w:pPr>
        <w:rPr>
          <w:b/>
        </w:rPr>
      </w:pPr>
      <w:r>
        <w:t>The program is approved and in progress.  PDLC monitoring moves to the Release Level.</w:t>
      </w:r>
    </w:p>
    <w:p w:rsidR="00F50E78" w:rsidRPr="00C45313" w:rsidRDefault="00F50E78" w:rsidP="00F50E78">
      <w:pPr>
        <w:pStyle w:val="HeadingA2"/>
        <w:ind w:left="576"/>
      </w:pPr>
      <w:bookmarkStart w:id="17" w:name="_Toc37057481"/>
      <w:r w:rsidRPr="00C45313">
        <w:t>Plan</w:t>
      </w:r>
      <w:r w:rsidR="0034263C">
        <w:t xml:space="preserve"> Release</w:t>
      </w:r>
      <w:r w:rsidRPr="00C45313">
        <w:t xml:space="preserve"> Phase</w:t>
      </w:r>
      <w:bookmarkEnd w:id="17"/>
    </w:p>
    <w:p w:rsidR="00FC112D" w:rsidRDefault="00654641" w:rsidP="00AD6712">
      <w:r w:rsidRPr="00C45313">
        <w:t>The Plan</w:t>
      </w:r>
      <w:r w:rsidR="0034263C">
        <w:t xml:space="preserve"> Release</w:t>
      </w:r>
      <w:r w:rsidRPr="00C45313">
        <w:t xml:space="preserve"> Phase involves</w:t>
      </w:r>
      <w:r w:rsidR="00C93028" w:rsidRPr="00C45313">
        <w:t xml:space="preserve"> </w:t>
      </w:r>
      <w:r w:rsidRPr="00C45313">
        <w:t>d</w:t>
      </w:r>
      <w:r w:rsidR="00C93028" w:rsidRPr="00C45313">
        <w:t xml:space="preserve">ue </w:t>
      </w:r>
      <w:r w:rsidRPr="00C45313">
        <w:t>diligence performed by the p</w:t>
      </w:r>
      <w:r w:rsidR="00C93028" w:rsidRPr="00C45313">
        <w:t xml:space="preserve">roduct team </w:t>
      </w:r>
      <w:r w:rsidRPr="00C45313">
        <w:t>and include</w:t>
      </w:r>
      <w:r w:rsidR="00311FBA" w:rsidRPr="00C45313">
        <w:t>s</w:t>
      </w:r>
      <w:r w:rsidRPr="00C45313">
        <w:t xml:space="preserve"> </w:t>
      </w:r>
      <w:r w:rsidR="00FC112D">
        <w:t>the following:</w:t>
      </w:r>
    </w:p>
    <w:p w:rsidR="00FC112D" w:rsidRPr="009768A8" w:rsidRDefault="009768A8" w:rsidP="003A7E7C">
      <w:pPr>
        <w:pStyle w:val="BulletA1"/>
        <w:rPr>
          <w:sz w:val="20"/>
          <w:szCs w:val="20"/>
        </w:rPr>
      </w:pPr>
      <w:r w:rsidRPr="009768A8">
        <w:rPr>
          <w:sz w:val="20"/>
          <w:szCs w:val="20"/>
        </w:rPr>
        <w:t>Roadmap development</w:t>
      </w:r>
    </w:p>
    <w:p w:rsidR="00FC112D" w:rsidRPr="009768A8" w:rsidRDefault="00C93028" w:rsidP="00FC112D">
      <w:pPr>
        <w:pStyle w:val="BulletA1"/>
        <w:rPr>
          <w:sz w:val="20"/>
          <w:szCs w:val="20"/>
        </w:rPr>
      </w:pPr>
      <w:r w:rsidRPr="009768A8">
        <w:rPr>
          <w:sz w:val="20"/>
          <w:szCs w:val="20"/>
        </w:rPr>
        <w:t>Bu</w:t>
      </w:r>
      <w:r w:rsidR="00FC112D" w:rsidRPr="009768A8">
        <w:rPr>
          <w:sz w:val="20"/>
          <w:szCs w:val="20"/>
        </w:rPr>
        <w:t>siness/Investment Requirements</w:t>
      </w:r>
    </w:p>
    <w:p w:rsidR="00FC112D" w:rsidRPr="009768A8" w:rsidRDefault="00FC112D" w:rsidP="00FC112D">
      <w:pPr>
        <w:pStyle w:val="BulletA1"/>
        <w:rPr>
          <w:sz w:val="20"/>
          <w:szCs w:val="20"/>
        </w:rPr>
      </w:pPr>
      <w:r w:rsidRPr="009768A8">
        <w:rPr>
          <w:sz w:val="20"/>
          <w:szCs w:val="20"/>
        </w:rPr>
        <w:t>Strategic Alignment</w:t>
      </w:r>
    </w:p>
    <w:p w:rsidR="00654641" w:rsidRPr="009768A8" w:rsidRDefault="00FC112D" w:rsidP="00FC112D">
      <w:pPr>
        <w:pStyle w:val="BulletA1"/>
        <w:rPr>
          <w:sz w:val="20"/>
          <w:szCs w:val="20"/>
        </w:rPr>
      </w:pPr>
      <w:r w:rsidRPr="009768A8">
        <w:rPr>
          <w:sz w:val="20"/>
          <w:szCs w:val="20"/>
        </w:rPr>
        <w:t>High-Level Requirements</w:t>
      </w:r>
    </w:p>
    <w:p w:rsidR="00F50E78" w:rsidRDefault="00C93028" w:rsidP="00AD6712">
      <w:r w:rsidRPr="00C45313">
        <w:t xml:space="preserve">Approval at the Plan Phase means that the opportunity can move to the </w:t>
      </w:r>
      <w:r w:rsidR="00311FBA" w:rsidRPr="00C45313">
        <w:t>Proposal Phase</w:t>
      </w:r>
      <w:r w:rsidR="00F50E78" w:rsidRPr="00C45313">
        <w:t>.</w:t>
      </w:r>
    </w:p>
    <w:p w:rsidR="00AD6712" w:rsidRDefault="00AD6712" w:rsidP="00AD6712">
      <w:pPr>
        <w:pStyle w:val="HeadingA2"/>
        <w:ind w:left="576"/>
      </w:pPr>
      <w:bookmarkStart w:id="18" w:name="_Toc37057482"/>
      <w:r w:rsidRPr="00AD6712">
        <w:t>Propose</w:t>
      </w:r>
      <w:r w:rsidR="0034263C">
        <w:t xml:space="preserve"> Release</w:t>
      </w:r>
      <w:r w:rsidRPr="00AD6712">
        <w:t xml:space="preserve"> Phase</w:t>
      </w:r>
      <w:bookmarkEnd w:id="18"/>
    </w:p>
    <w:p w:rsidR="00311FBA" w:rsidRDefault="00AD6712" w:rsidP="00AD6712">
      <w:r w:rsidRPr="00AD6712">
        <w:t>The purpose of the Propose</w:t>
      </w:r>
      <w:r w:rsidR="0034263C">
        <w:t xml:space="preserve"> Release</w:t>
      </w:r>
      <w:r w:rsidRPr="00AD6712">
        <w:t xml:space="preserve"> Phase is to identify and define the product capabilities that are required to meet the needs of the customer and the identified market</w:t>
      </w:r>
      <w:r w:rsidR="00B06F21">
        <w:t xml:space="preserve"> for the release</w:t>
      </w:r>
      <w:r w:rsidRPr="00AD6712">
        <w:t xml:space="preserve">. </w:t>
      </w:r>
    </w:p>
    <w:p w:rsidR="00AD6712" w:rsidRDefault="00AD6712" w:rsidP="00AD6712">
      <w:r w:rsidRPr="00AD6712">
        <w:t>At the end of this phase</w:t>
      </w:r>
      <w:r w:rsidR="00B06F21">
        <w:t xml:space="preserve"> the release and content are approved are ready for final definition</w:t>
      </w:r>
      <w:r w:rsidRPr="00AD6712">
        <w:t>.</w:t>
      </w:r>
    </w:p>
    <w:p w:rsidR="00AD6712" w:rsidRPr="00AD6712" w:rsidRDefault="00AD6712" w:rsidP="00AD6712">
      <w:pPr>
        <w:pStyle w:val="HeadingA2"/>
        <w:ind w:left="576"/>
      </w:pPr>
      <w:bookmarkStart w:id="19" w:name="_Toc37057483"/>
      <w:r w:rsidRPr="00AD6712">
        <w:t xml:space="preserve">Define </w:t>
      </w:r>
      <w:r w:rsidR="0034263C">
        <w:t xml:space="preserve">Release </w:t>
      </w:r>
      <w:r w:rsidRPr="00AD6712">
        <w:t>Phase</w:t>
      </w:r>
      <w:bookmarkEnd w:id="19"/>
    </w:p>
    <w:p w:rsidR="00A54D4D" w:rsidRPr="00B06F21" w:rsidRDefault="00AD6712" w:rsidP="00AD6712">
      <w:pPr>
        <w:rPr>
          <w:szCs w:val="20"/>
        </w:rPr>
      </w:pPr>
      <w:r w:rsidRPr="00B06F21">
        <w:rPr>
          <w:szCs w:val="20"/>
        </w:rPr>
        <w:t xml:space="preserve">The purpose of the Define </w:t>
      </w:r>
      <w:r w:rsidR="0034263C">
        <w:rPr>
          <w:szCs w:val="20"/>
        </w:rPr>
        <w:t xml:space="preserve">Release </w:t>
      </w:r>
      <w:r w:rsidRPr="00B06F21">
        <w:rPr>
          <w:szCs w:val="20"/>
        </w:rPr>
        <w:t xml:space="preserve">Phase is </w:t>
      </w:r>
      <w:r w:rsidR="00A54D4D" w:rsidRPr="00B06F21">
        <w:rPr>
          <w:szCs w:val="20"/>
        </w:rPr>
        <w:t>as follows:</w:t>
      </w:r>
    </w:p>
    <w:p w:rsidR="00A54D4D" w:rsidRPr="00B06F21" w:rsidRDefault="00A54D4D" w:rsidP="00A54D4D">
      <w:pPr>
        <w:pStyle w:val="BulletA1"/>
        <w:rPr>
          <w:sz w:val="20"/>
          <w:szCs w:val="20"/>
        </w:rPr>
      </w:pPr>
      <w:r w:rsidRPr="00B06F21">
        <w:rPr>
          <w:sz w:val="20"/>
          <w:szCs w:val="20"/>
        </w:rPr>
        <w:t>C</w:t>
      </w:r>
      <w:r w:rsidR="00AD6712" w:rsidRPr="00B06F21">
        <w:rPr>
          <w:sz w:val="20"/>
          <w:szCs w:val="20"/>
        </w:rPr>
        <w:t>reate a deta</w:t>
      </w:r>
      <w:r w:rsidRPr="00B06F21">
        <w:rPr>
          <w:sz w:val="20"/>
          <w:szCs w:val="20"/>
        </w:rPr>
        <w:t xml:space="preserve">iled definition of the </w:t>
      </w:r>
      <w:r w:rsidR="009768A8" w:rsidRPr="00B06F21">
        <w:rPr>
          <w:sz w:val="20"/>
          <w:szCs w:val="20"/>
        </w:rPr>
        <w:t>release.</w:t>
      </w:r>
    </w:p>
    <w:p w:rsidR="00A54D4D" w:rsidRPr="00B06F21" w:rsidRDefault="00A54D4D" w:rsidP="00A54D4D">
      <w:pPr>
        <w:pStyle w:val="BulletA1"/>
        <w:rPr>
          <w:sz w:val="20"/>
          <w:szCs w:val="20"/>
        </w:rPr>
      </w:pPr>
      <w:r w:rsidRPr="00B06F21">
        <w:rPr>
          <w:sz w:val="20"/>
          <w:szCs w:val="20"/>
        </w:rPr>
        <w:t>R</w:t>
      </w:r>
      <w:r w:rsidR="00AD6712" w:rsidRPr="00B06F21">
        <w:rPr>
          <w:sz w:val="20"/>
          <w:szCs w:val="20"/>
        </w:rPr>
        <w:t>eac</w:t>
      </w:r>
      <w:r w:rsidRPr="00B06F21">
        <w:rPr>
          <w:sz w:val="20"/>
          <w:szCs w:val="20"/>
        </w:rPr>
        <w:t>h agreement on product content.</w:t>
      </w:r>
    </w:p>
    <w:p w:rsidR="00A54D4D" w:rsidRPr="00B06F21" w:rsidRDefault="00A54D4D" w:rsidP="00A54D4D">
      <w:pPr>
        <w:pStyle w:val="BulletA1"/>
        <w:rPr>
          <w:sz w:val="20"/>
          <w:szCs w:val="20"/>
        </w:rPr>
      </w:pPr>
      <w:r w:rsidRPr="00B06F21">
        <w:rPr>
          <w:sz w:val="20"/>
          <w:szCs w:val="20"/>
        </w:rPr>
        <w:t>D</w:t>
      </w:r>
      <w:r w:rsidR="00AD6712" w:rsidRPr="00B06F21">
        <w:rPr>
          <w:sz w:val="20"/>
          <w:szCs w:val="20"/>
        </w:rPr>
        <w:t>evelop plans to del</w:t>
      </w:r>
      <w:r w:rsidRPr="00B06F21">
        <w:rPr>
          <w:sz w:val="20"/>
          <w:szCs w:val="20"/>
        </w:rPr>
        <w:t>iver the resulting product.</w:t>
      </w:r>
    </w:p>
    <w:p w:rsidR="00AD6712" w:rsidRPr="00B06F21" w:rsidRDefault="00A54D4D" w:rsidP="009768A8">
      <w:pPr>
        <w:pStyle w:val="BulletA1"/>
        <w:numPr>
          <w:ilvl w:val="0"/>
          <w:numId w:val="0"/>
        </w:numPr>
        <w:ind w:left="720"/>
        <w:rPr>
          <w:sz w:val="20"/>
          <w:szCs w:val="20"/>
        </w:rPr>
      </w:pPr>
      <w:r>
        <w:br/>
      </w:r>
      <w:r w:rsidRPr="00B06F21">
        <w:rPr>
          <w:sz w:val="20"/>
          <w:szCs w:val="20"/>
        </w:rPr>
        <w:t xml:space="preserve">(including resource commitments </w:t>
      </w:r>
      <w:r w:rsidR="00AD6712" w:rsidRPr="00B06F21">
        <w:rPr>
          <w:sz w:val="20"/>
          <w:szCs w:val="20"/>
        </w:rPr>
        <w:t>to begin develo</w:t>
      </w:r>
      <w:r w:rsidRPr="00B06F21">
        <w:rPr>
          <w:sz w:val="20"/>
          <w:szCs w:val="20"/>
        </w:rPr>
        <w:t>pment of the product).</w:t>
      </w:r>
    </w:p>
    <w:p w:rsidR="00AD6712" w:rsidRDefault="00AD6712" w:rsidP="00AD6712">
      <w:r>
        <w:t xml:space="preserve">The Define </w:t>
      </w:r>
      <w:r w:rsidR="0034263C">
        <w:t xml:space="preserve">Release </w:t>
      </w:r>
      <w:r>
        <w:t xml:space="preserve">Phase activities and deliverables are verified using the Define Phase Exit Review Checklist. </w:t>
      </w:r>
      <w:r w:rsidR="005C7B17">
        <w:t xml:space="preserve"> </w:t>
      </w:r>
      <w:r>
        <w:t>The Define Phase Exit Review Checklist</w:t>
      </w:r>
      <w:r w:rsidR="00DD0CFE">
        <w:t xml:space="preserve">, </w:t>
      </w:r>
      <w:r w:rsidR="0078383A">
        <w:t xml:space="preserve">configured </w:t>
      </w:r>
      <w:r w:rsidR="00DD0CFE">
        <w:t>based on the release type,</w:t>
      </w:r>
      <w:r w:rsidR="0078383A">
        <w:t xml:space="preserve"> may</w:t>
      </w:r>
      <w:r>
        <w:t xml:space="preserve"> include</w:t>
      </w:r>
      <w:r w:rsidR="0078383A">
        <w:t xml:space="preserve"> such</w:t>
      </w:r>
      <w:r>
        <w:t xml:space="preserve"> key items such as:</w:t>
      </w:r>
    </w:p>
    <w:p w:rsidR="00AD6712" w:rsidRPr="00B06F21" w:rsidRDefault="00AD6712" w:rsidP="00AD6712">
      <w:pPr>
        <w:pStyle w:val="BulletA1"/>
        <w:rPr>
          <w:sz w:val="20"/>
          <w:szCs w:val="20"/>
        </w:rPr>
      </w:pPr>
      <w:r w:rsidRPr="00B06F21">
        <w:rPr>
          <w:sz w:val="20"/>
          <w:szCs w:val="20"/>
        </w:rPr>
        <w:t>Create an integrated Program Plan and GTM Plan.</w:t>
      </w:r>
    </w:p>
    <w:p w:rsidR="00AD6712" w:rsidRPr="00B06F21" w:rsidRDefault="00AD6712" w:rsidP="00AD6712">
      <w:pPr>
        <w:pStyle w:val="BulletA1"/>
        <w:rPr>
          <w:sz w:val="20"/>
          <w:szCs w:val="20"/>
        </w:rPr>
      </w:pPr>
      <w:r w:rsidRPr="00B06F21">
        <w:rPr>
          <w:sz w:val="20"/>
          <w:szCs w:val="20"/>
        </w:rPr>
        <w:t>Update the program dashboard in the Release tracking tool</w:t>
      </w:r>
    </w:p>
    <w:p w:rsidR="00AD6712" w:rsidRPr="00B06F21" w:rsidRDefault="00AD6712" w:rsidP="00AD6712">
      <w:pPr>
        <w:pStyle w:val="BulletA1"/>
        <w:rPr>
          <w:sz w:val="20"/>
          <w:szCs w:val="20"/>
        </w:rPr>
      </w:pPr>
      <w:r w:rsidRPr="00B06F21">
        <w:rPr>
          <w:sz w:val="20"/>
          <w:szCs w:val="20"/>
        </w:rPr>
        <w:t xml:space="preserve">Approve a </w:t>
      </w:r>
      <w:r w:rsidR="00125015" w:rsidRPr="00B06F21">
        <w:rPr>
          <w:sz w:val="20"/>
          <w:szCs w:val="20"/>
        </w:rPr>
        <w:t>Plan of Record (</w:t>
      </w:r>
      <w:r w:rsidRPr="00B06F21">
        <w:rPr>
          <w:sz w:val="20"/>
          <w:szCs w:val="20"/>
        </w:rPr>
        <w:t>POR</w:t>
      </w:r>
      <w:r w:rsidR="00125015" w:rsidRPr="00B06F21">
        <w:rPr>
          <w:sz w:val="20"/>
          <w:szCs w:val="20"/>
        </w:rPr>
        <w:t>)</w:t>
      </w:r>
      <w:r w:rsidRPr="00B06F21">
        <w:rPr>
          <w:sz w:val="20"/>
          <w:szCs w:val="20"/>
        </w:rPr>
        <w:t xml:space="preserve"> that includes defined release criteria.</w:t>
      </w:r>
    </w:p>
    <w:p w:rsidR="00AD6712" w:rsidRPr="00B06F21" w:rsidRDefault="00AD6712" w:rsidP="00AD6712">
      <w:pPr>
        <w:pStyle w:val="BulletA1"/>
        <w:rPr>
          <w:sz w:val="20"/>
          <w:szCs w:val="20"/>
        </w:rPr>
      </w:pPr>
      <w:r w:rsidRPr="00B06F21">
        <w:rPr>
          <w:sz w:val="20"/>
          <w:szCs w:val="20"/>
        </w:rPr>
        <w:t>Create product architecture and high-level design (HLD) documents</w:t>
      </w:r>
      <w:r w:rsidR="00B06F21" w:rsidRPr="00B06F21">
        <w:rPr>
          <w:sz w:val="20"/>
          <w:szCs w:val="20"/>
        </w:rPr>
        <w:t xml:space="preserve"> as required</w:t>
      </w:r>
    </w:p>
    <w:p w:rsidR="00037A9E" w:rsidRPr="00B06F21" w:rsidRDefault="00037A9E" w:rsidP="00037A9E">
      <w:pPr>
        <w:pStyle w:val="BulletA1"/>
        <w:rPr>
          <w:sz w:val="20"/>
          <w:szCs w:val="20"/>
        </w:rPr>
      </w:pPr>
      <w:r w:rsidRPr="00B06F21">
        <w:rPr>
          <w:sz w:val="20"/>
          <w:szCs w:val="20"/>
        </w:rPr>
        <w:t>Create a development plan and high-level product test plan</w:t>
      </w:r>
      <w:r w:rsidR="0078383A">
        <w:rPr>
          <w:sz w:val="20"/>
          <w:szCs w:val="20"/>
        </w:rPr>
        <w:t xml:space="preserve"> based on requirements as defined in the engineering requirements tool (e.g. Jira-Agile)</w:t>
      </w:r>
    </w:p>
    <w:p w:rsidR="00B06F21" w:rsidRPr="00B06F21" w:rsidRDefault="00B06F21" w:rsidP="00037A9E">
      <w:pPr>
        <w:pStyle w:val="BulletA1"/>
        <w:rPr>
          <w:sz w:val="20"/>
          <w:szCs w:val="20"/>
        </w:rPr>
      </w:pPr>
      <w:r w:rsidRPr="00B06F21">
        <w:rPr>
          <w:sz w:val="20"/>
          <w:szCs w:val="20"/>
        </w:rPr>
        <w:t>Define the documentation requirements for the release.</w:t>
      </w:r>
    </w:p>
    <w:p w:rsidR="00037A9E" w:rsidRDefault="00037A9E" w:rsidP="00037A9E">
      <w:r>
        <w:t xml:space="preserve">During this phase of the PDLC, the engineering organization commits to the </w:t>
      </w:r>
      <w:r w:rsidR="00B06F21">
        <w:t>release</w:t>
      </w:r>
      <w:r>
        <w:t xml:space="preserve"> requirements. This is done as part of the </w:t>
      </w:r>
      <w:r w:rsidR="00F7644E">
        <w:t>SDLC</w:t>
      </w:r>
      <w:r>
        <w:t xml:space="preserve"> process. </w:t>
      </w:r>
    </w:p>
    <w:p w:rsidR="00037A9E" w:rsidRDefault="00037A9E" w:rsidP="00037A9E">
      <w:r>
        <w:t xml:space="preserve">The </w:t>
      </w:r>
      <w:r w:rsidR="00F7644E">
        <w:t>SDLC</w:t>
      </w:r>
      <w:r>
        <w:t xml:space="preserve"> activities and deliverables that take place during this PDLC phase include: </w:t>
      </w:r>
    </w:p>
    <w:p w:rsidR="00037A9E" w:rsidRPr="00B06F21" w:rsidRDefault="00037A9E" w:rsidP="00037A9E">
      <w:pPr>
        <w:pStyle w:val="BulletA1"/>
        <w:rPr>
          <w:sz w:val="20"/>
          <w:szCs w:val="20"/>
        </w:rPr>
      </w:pPr>
      <w:r w:rsidRPr="00B06F21">
        <w:rPr>
          <w:sz w:val="20"/>
          <w:szCs w:val="20"/>
        </w:rPr>
        <w:t xml:space="preserve">Review, revise (as needed), and agree to the POR. </w:t>
      </w:r>
    </w:p>
    <w:p w:rsidR="00037A9E" w:rsidRPr="00B06F21" w:rsidRDefault="00037A9E" w:rsidP="00037A9E">
      <w:pPr>
        <w:pStyle w:val="BulletA1"/>
        <w:rPr>
          <w:sz w:val="20"/>
          <w:szCs w:val="20"/>
        </w:rPr>
      </w:pPr>
      <w:r w:rsidRPr="00B06F21">
        <w:rPr>
          <w:sz w:val="20"/>
          <w:szCs w:val="20"/>
        </w:rPr>
        <w:lastRenderedPageBreak/>
        <w:t xml:space="preserve">Add detailed functional and design specifications to the documented requirements. </w:t>
      </w:r>
    </w:p>
    <w:p w:rsidR="0091462C" w:rsidRPr="00B06F21" w:rsidRDefault="00037A9E" w:rsidP="00037A9E">
      <w:pPr>
        <w:pStyle w:val="BulletA1"/>
        <w:rPr>
          <w:sz w:val="20"/>
          <w:szCs w:val="20"/>
        </w:rPr>
      </w:pPr>
      <w:r w:rsidRPr="00B06F21">
        <w:rPr>
          <w:sz w:val="20"/>
          <w:szCs w:val="20"/>
        </w:rPr>
        <w:t>Create product architecture and high-level design documents.</w:t>
      </w:r>
    </w:p>
    <w:p w:rsidR="00037A9E" w:rsidRPr="00B06F21" w:rsidRDefault="00B06F21" w:rsidP="00037A9E">
      <w:pPr>
        <w:pStyle w:val="BulletA1"/>
        <w:rPr>
          <w:sz w:val="20"/>
          <w:szCs w:val="20"/>
        </w:rPr>
      </w:pPr>
      <w:r w:rsidRPr="00B06F21">
        <w:rPr>
          <w:sz w:val="20"/>
          <w:szCs w:val="20"/>
        </w:rPr>
        <w:t>Finalize the product dates and content in the release tracking tool</w:t>
      </w:r>
      <w:r w:rsidR="00037A9E" w:rsidRPr="00B06F21">
        <w:rPr>
          <w:sz w:val="20"/>
          <w:szCs w:val="20"/>
        </w:rPr>
        <w:t xml:space="preserve"> </w:t>
      </w:r>
    </w:p>
    <w:p w:rsidR="00037A9E" w:rsidRPr="00B06F21" w:rsidRDefault="00037A9E" w:rsidP="00037A9E">
      <w:pPr>
        <w:pStyle w:val="BulletA1"/>
        <w:rPr>
          <w:sz w:val="20"/>
          <w:szCs w:val="20"/>
        </w:rPr>
      </w:pPr>
      <w:r w:rsidRPr="00B06F21">
        <w:rPr>
          <w:sz w:val="20"/>
          <w:szCs w:val="20"/>
        </w:rPr>
        <w:t>Create the development plan.</w:t>
      </w:r>
    </w:p>
    <w:p w:rsidR="00037A9E" w:rsidRPr="00B06F21" w:rsidRDefault="00037A9E" w:rsidP="00037A9E">
      <w:pPr>
        <w:pStyle w:val="BulletA1"/>
        <w:rPr>
          <w:sz w:val="20"/>
          <w:szCs w:val="20"/>
        </w:rPr>
      </w:pPr>
      <w:r w:rsidRPr="00B06F21">
        <w:rPr>
          <w:sz w:val="20"/>
          <w:szCs w:val="20"/>
        </w:rPr>
        <w:t>Create the high-level product test plan.</w:t>
      </w:r>
    </w:p>
    <w:p w:rsidR="00037A9E" w:rsidRDefault="00037A9E" w:rsidP="00037A9E">
      <w:r>
        <w:t xml:space="preserve">The POR defines the overall development scope and is not necessarily a single document or set of documents but rather a collection of items that address planning criteria. </w:t>
      </w:r>
      <w:r w:rsidR="005C7B17">
        <w:t xml:space="preserve"> </w:t>
      </w:r>
      <w:r>
        <w:t xml:space="preserve">The POR can be organized into a single portal, can have links to other pages or processes, or can just document items to be addressed in the release. </w:t>
      </w:r>
      <w:r w:rsidR="005C7B17">
        <w:t xml:space="preserve"> </w:t>
      </w:r>
      <w:r>
        <w:t>The POR includes a project schedule with committed resources</w:t>
      </w:r>
      <w:r w:rsidR="00B06F21">
        <w:t xml:space="preserve"> and</w:t>
      </w:r>
      <w:r>
        <w:t xml:space="preserve"> includes a Quality Statement identifying the quality objectives for the release.</w:t>
      </w:r>
      <w:r w:rsidR="005C7B17">
        <w:t xml:space="preserve"> </w:t>
      </w:r>
      <w:r>
        <w:t xml:space="preserve"> These items are most often documented in the checklist artifacts in the Release </w:t>
      </w:r>
      <w:r w:rsidR="0091462C">
        <w:t>C</w:t>
      </w:r>
      <w:r>
        <w:t xml:space="preserve">hecklists.  The POR includes the defined release criteria for </w:t>
      </w:r>
      <w:r w:rsidR="0078383A">
        <w:t>a release and is defined in the engineering requirements tool</w:t>
      </w:r>
      <w:r>
        <w:t>.</w:t>
      </w:r>
      <w:r w:rsidR="0078383A">
        <w:t xml:space="preserve"> </w:t>
      </w:r>
      <w:r w:rsidR="005C7B17">
        <w:t xml:space="preserve"> </w:t>
      </w:r>
      <w:r>
        <w:t xml:space="preserve"> Release Criteria can include identification of all requirements planned for a particular release, performance requirements, and all previously known bugs that are committed to be fixed in the program.</w:t>
      </w:r>
      <w:r w:rsidR="005C7B17">
        <w:t xml:space="preserve">  </w:t>
      </w:r>
      <w:r>
        <w:t>Additional items, such as a Statement of Work (SOW), may also be part of the POR.</w:t>
      </w:r>
      <w:r w:rsidR="0078383A">
        <w:t xml:space="preserve">  </w:t>
      </w:r>
    </w:p>
    <w:p w:rsidR="00037A9E" w:rsidRDefault="00037A9E" w:rsidP="00037A9E">
      <w:pPr>
        <w:pStyle w:val="HeadingA2"/>
        <w:ind w:left="576"/>
      </w:pPr>
      <w:bookmarkStart w:id="20" w:name="_Toc37057484"/>
      <w:r w:rsidRPr="00037A9E">
        <w:t xml:space="preserve">Develop/Test </w:t>
      </w:r>
      <w:r w:rsidR="0034263C">
        <w:t xml:space="preserve">Release </w:t>
      </w:r>
      <w:r w:rsidRPr="00037A9E">
        <w:t>Phase</w:t>
      </w:r>
      <w:bookmarkEnd w:id="20"/>
    </w:p>
    <w:p w:rsidR="00037A9E" w:rsidRDefault="00037A9E" w:rsidP="00037A9E">
      <w:r>
        <w:t>The purpose of the Develop/Test</w:t>
      </w:r>
      <w:r w:rsidR="0034263C">
        <w:t xml:space="preserve"> Release</w:t>
      </w:r>
      <w:r>
        <w:t xml:space="preserve"> Phase is to develop and test the product in accordance with the POR, and to complete plans for launch activities. </w:t>
      </w:r>
      <w:r w:rsidR="004801DD">
        <w:t xml:space="preserve"> Testing is a combination of automated and manual test cases.</w:t>
      </w:r>
    </w:p>
    <w:p w:rsidR="00037A9E" w:rsidRDefault="00037A9E" w:rsidP="00037A9E">
      <w:r>
        <w:t xml:space="preserve">The Develop/Test </w:t>
      </w:r>
      <w:r w:rsidR="0034263C">
        <w:t xml:space="preserve">Release </w:t>
      </w:r>
      <w:r>
        <w:t>Phase activities and deliverables are verified by the use of the Develop/Test</w:t>
      </w:r>
      <w:r w:rsidR="004354DC">
        <w:t xml:space="preserve"> Release</w:t>
      </w:r>
      <w:r>
        <w:t xml:space="preserve"> Phase Exit Review Checklist. The </w:t>
      </w:r>
      <w:r w:rsidR="0091462C">
        <w:t>c</w:t>
      </w:r>
      <w:r>
        <w:t>hecklist includes key items such as:</w:t>
      </w:r>
    </w:p>
    <w:p w:rsidR="00037A9E" w:rsidRPr="004354DC" w:rsidRDefault="00037A9E" w:rsidP="00037A9E">
      <w:pPr>
        <w:pStyle w:val="BulletA1"/>
        <w:rPr>
          <w:sz w:val="20"/>
          <w:szCs w:val="20"/>
        </w:rPr>
      </w:pPr>
      <w:r w:rsidRPr="004354DC">
        <w:rPr>
          <w:sz w:val="20"/>
          <w:szCs w:val="20"/>
        </w:rPr>
        <w:t>Confirm feature complete status and product readiness (for example, review product features, workflows, use cases, and evaluation candidates).</w:t>
      </w:r>
    </w:p>
    <w:p w:rsidR="00037A9E" w:rsidRPr="004354DC" w:rsidRDefault="00037A9E" w:rsidP="00037A9E">
      <w:pPr>
        <w:pStyle w:val="BulletA1"/>
        <w:rPr>
          <w:sz w:val="20"/>
          <w:szCs w:val="20"/>
        </w:rPr>
      </w:pPr>
      <w:r w:rsidRPr="004354DC">
        <w:rPr>
          <w:sz w:val="20"/>
          <w:szCs w:val="20"/>
        </w:rPr>
        <w:t>Conduct prototype and usability testing, as appropriate.</w:t>
      </w:r>
    </w:p>
    <w:p w:rsidR="00037A9E" w:rsidRPr="004354DC" w:rsidRDefault="00037A9E" w:rsidP="00037A9E">
      <w:pPr>
        <w:pStyle w:val="BulletA1"/>
        <w:rPr>
          <w:sz w:val="20"/>
          <w:szCs w:val="20"/>
        </w:rPr>
      </w:pPr>
      <w:r w:rsidRPr="004354DC">
        <w:rPr>
          <w:sz w:val="20"/>
          <w:szCs w:val="20"/>
        </w:rPr>
        <w:t>Develop detailed designs.</w:t>
      </w:r>
    </w:p>
    <w:p w:rsidR="00037A9E" w:rsidRPr="004354DC" w:rsidRDefault="00037A9E" w:rsidP="00037A9E">
      <w:pPr>
        <w:pStyle w:val="BulletA1"/>
        <w:rPr>
          <w:sz w:val="20"/>
          <w:szCs w:val="20"/>
        </w:rPr>
      </w:pPr>
      <w:r w:rsidRPr="004354DC">
        <w:rPr>
          <w:sz w:val="20"/>
          <w:szCs w:val="20"/>
        </w:rPr>
        <w:t>Develop and test code.</w:t>
      </w:r>
    </w:p>
    <w:p w:rsidR="00037A9E" w:rsidRPr="004354DC" w:rsidRDefault="00037A9E" w:rsidP="00037A9E">
      <w:pPr>
        <w:pStyle w:val="BulletA1"/>
        <w:rPr>
          <w:sz w:val="20"/>
          <w:szCs w:val="20"/>
        </w:rPr>
      </w:pPr>
      <w:r w:rsidRPr="004354DC">
        <w:rPr>
          <w:sz w:val="20"/>
          <w:szCs w:val="20"/>
        </w:rPr>
        <w:t xml:space="preserve">Complete RTO gating criteria as per the RTO checklist. </w:t>
      </w:r>
    </w:p>
    <w:p w:rsidR="00037A9E" w:rsidRPr="004354DC" w:rsidRDefault="00037A9E" w:rsidP="00037A9E">
      <w:pPr>
        <w:pStyle w:val="BulletA1"/>
        <w:rPr>
          <w:sz w:val="20"/>
          <w:szCs w:val="20"/>
        </w:rPr>
      </w:pPr>
      <w:r w:rsidRPr="004354DC">
        <w:rPr>
          <w:sz w:val="20"/>
          <w:szCs w:val="20"/>
        </w:rPr>
        <w:t>Hold the RTO Go/No-Go meeting</w:t>
      </w:r>
      <w:r w:rsidR="004801DD">
        <w:rPr>
          <w:sz w:val="20"/>
          <w:szCs w:val="20"/>
        </w:rPr>
        <w:t xml:space="preserve"> or communicate readiness via email.</w:t>
      </w:r>
    </w:p>
    <w:p w:rsidR="00037A9E" w:rsidRPr="004354DC" w:rsidRDefault="00037A9E" w:rsidP="00037A9E">
      <w:pPr>
        <w:pStyle w:val="BulletA1"/>
        <w:rPr>
          <w:sz w:val="20"/>
          <w:szCs w:val="20"/>
        </w:rPr>
      </w:pPr>
      <w:r w:rsidRPr="004354DC">
        <w:rPr>
          <w:sz w:val="20"/>
          <w:szCs w:val="20"/>
        </w:rPr>
        <w:t xml:space="preserve">Conduct system testing of the product and document testing as part of the verification process. </w:t>
      </w:r>
    </w:p>
    <w:p w:rsidR="00037A9E" w:rsidRPr="004354DC" w:rsidRDefault="00037A9E" w:rsidP="00037A9E">
      <w:pPr>
        <w:pStyle w:val="BulletA1"/>
        <w:rPr>
          <w:sz w:val="20"/>
          <w:szCs w:val="20"/>
        </w:rPr>
      </w:pPr>
      <w:r w:rsidRPr="004354DC">
        <w:rPr>
          <w:sz w:val="20"/>
          <w:szCs w:val="20"/>
        </w:rPr>
        <w:t>Conduct bug analysis and fixing.</w:t>
      </w:r>
    </w:p>
    <w:p w:rsidR="00037A9E" w:rsidRPr="004354DC" w:rsidRDefault="00037A9E" w:rsidP="00037A9E">
      <w:pPr>
        <w:pStyle w:val="BulletA1"/>
        <w:rPr>
          <w:sz w:val="20"/>
          <w:szCs w:val="20"/>
        </w:rPr>
      </w:pPr>
      <w:r w:rsidRPr="004354DC">
        <w:rPr>
          <w:sz w:val="20"/>
          <w:szCs w:val="20"/>
        </w:rPr>
        <w:t>Develop product documentation.</w:t>
      </w:r>
    </w:p>
    <w:p w:rsidR="00037A9E" w:rsidRDefault="00037A9E" w:rsidP="00037A9E">
      <w:pPr>
        <w:pStyle w:val="BulletA1"/>
        <w:rPr>
          <w:sz w:val="20"/>
          <w:szCs w:val="20"/>
        </w:rPr>
      </w:pPr>
      <w:r w:rsidRPr="004354DC">
        <w:rPr>
          <w:sz w:val="20"/>
          <w:szCs w:val="20"/>
        </w:rPr>
        <w:t>Create technical and customer training plans.</w:t>
      </w:r>
    </w:p>
    <w:p w:rsidR="004354DC" w:rsidRPr="004354DC" w:rsidRDefault="004354DC" w:rsidP="004354DC">
      <w:pPr>
        <w:pStyle w:val="BulletA1"/>
        <w:rPr>
          <w:sz w:val="20"/>
          <w:szCs w:val="20"/>
        </w:rPr>
      </w:pPr>
      <w:r w:rsidRPr="00B1557F">
        <w:rPr>
          <w:sz w:val="20"/>
          <w:szCs w:val="20"/>
        </w:rPr>
        <w:t>Conduct system test, full product test, and use case testing as needed for validation.</w:t>
      </w:r>
    </w:p>
    <w:p w:rsidR="00037A9E" w:rsidRPr="004354DC" w:rsidRDefault="00037A9E" w:rsidP="00037A9E">
      <w:pPr>
        <w:pStyle w:val="BulletA1"/>
        <w:rPr>
          <w:sz w:val="20"/>
          <w:szCs w:val="20"/>
        </w:rPr>
      </w:pPr>
      <w:r w:rsidRPr="004354DC">
        <w:rPr>
          <w:sz w:val="20"/>
          <w:szCs w:val="20"/>
        </w:rPr>
        <w:t>Create the Wind River Support Network (WRSN) update plan.</w:t>
      </w:r>
    </w:p>
    <w:p w:rsidR="004354DC" w:rsidRPr="004354DC" w:rsidRDefault="004354DC" w:rsidP="004354DC">
      <w:pPr>
        <w:pStyle w:val="BulletA1"/>
        <w:rPr>
          <w:sz w:val="20"/>
          <w:szCs w:val="20"/>
        </w:rPr>
      </w:pPr>
      <w:r w:rsidRPr="004354DC">
        <w:rPr>
          <w:sz w:val="20"/>
          <w:szCs w:val="20"/>
        </w:rPr>
        <w:t>Hold the General Availability (GA) Go/No Go meeting</w:t>
      </w:r>
      <w:r w:rsidR="004801DD">
        <w:rPr>
          <w:sz w:val="20"/>
          <w:szCs w:val="20"/>
        </w:rPr>
        <w:t xml:space="preserve"> or communicate readiness via email.</w:t>
      </w:r>
    </w:p>
    <w:p w:rsidR="004354DC" w:rsidRPr="004354DC" w:rsidRDefault="004354DC" w:rsidP="004354DC">
      <w:pPr>
        <w:pStyle w:val="BulletA1"/>
        <w:rPr>
          <w:sz w:val="20"/>
          <w:szCs w:val="20"/>
        </w:rPr>
      </w:pPr>
      <w:r w:rsidRPr="004354DC">
        <w:rPr>
          <w:sz w:val="20"/>
          <w:szCs w:val="20"/>
        </w:rPr>
        <w:t>Complete GA gating criteria as defined in the GA checklist.</w:t>
      </w:r>
    </w:p>
    <w:p w:rsidR="004354DC" w:rsidRDefault="004354DC" w:rsidP="004354DC">
      <w:pPr>
        <w:pStyle w:val="BulletA1"/>
        <w:numPr>
          <w:ilvl w:val="0"/>
          <w:numId w:val="0"/>
        </w:numPr>
        <w:ind w:left="720"/>
      </w:pPr>
    </w:p>
    <w:p w:rsidR="00037A9E" w:rsidRDefault="00037A9E" w:rsidP="00037A9E">
      <w:r>
        <w:t xml:space="preserve">The primary focus of the </w:t>
      </w:r>
      <w:r w:rsidR="00F7644E">
        <w:t>SDLC</w:t>
      </w:r>
      <w:r>
        <w:t xml:space="preserve"> during this phase of the PDLC is the design, development, and testing </w:t>
      </w:r>
      <w:r w:rsidR="004801DD">
        <w:t>of the</w:t>
      </w:r>
      <w:r>
        <w:t xml:space="preserve"> individual </w:t>
      </w:r>
      <w:r w:rsidR="004801DD">
        <w:t>features as well as</w:t>
      </w:r>
      <w:r>
        <w:t xml:space="preserve"> the overall feature complete milestone. </w:t>
      </w:r>
      <w:r w:rsidR="0078383A">
        <w:t xml:space="preserve"> </w:t>
      </w:r>
      <w:r>
        <w:t xml:space="preserve">Testing activities include continuous testing such as functional testing of individual features which have passed their individual </w:t>
      </w:r>
      <w:r w:rsidR="006A3BA3">
        <w:t>feature</w:t>
      </w:r>
      <w:r>
        <w:t xml:space="preserve"> complete milestones. Achievement </w:t>
      </w:r>
      <w:r w:rsidR="004801DD">
        <w:t>of the FC milestone indicates that design, code and testing is complete for all individual features and that all feature complete criteria have been met.</w:t>
      </w:r>
    </w:p>
    <w:p w:rsidR="006A3BA3" w:rsidRDefault="006A3BA3" w:rsidP="00037A9E"/>
    <w:p w:rsidR="00037A9E" w:rsidRDefault="00037A9E" w:rsidP="00236E53">
      <w:pPr>
        <w:pStyle w:val="HeadingA3"/>
      </w:pPr>
      <w:bookmarkStart w:id="21" w:name="_Toc37057485"/>
      <w:r w:rsidRPr="00037A9E">
        <w:lastRenderedPageBreak/>
        <w:t>Develop/Test Phase Details</w:t>
      </w:r>
      <w:bookmarkEnd w:id="21"/>
    </w:p>
    <w:p w:rsidR="00037A9E" w:rsidRDefault="00037A9E" w:rsidP="00037A9E">
      <w:r>
        <w:t xml:space="preserve">The PRT milestone, if included, occurs during the Develop/Test Phase. This milestone allows early access to an upcoming release for training purposes.  Following the FC milestone, the engineering software development life cycle includes verification (that is, system testing), formal defect review, and bug fixing. </w:t>
      </w:r>
      <w:r w:rsidR="005C7B17">
        <w:t xml:space="preserve"> </w:t>
      </w:r>
      <w:r>
        <w:t>The RTO gate is achieved after the Code Freeze milestone.</w:t>
      </w:r>
    </w:p>
    <w:p w:rsidR="00037A9E" w:rsidRDefault="00037A9E" w:rsidP="00037A9E">
      <w:r>
        <w:t xml:space="preserve">As part of the development process, Wind River implements the following policies to ensure good development practices: </w:t>
      </w:r>
    </w:p>
    <w:p w:rsidR="00037A9E" w:rsidRPr="004354DC" w:rsidRDefault="00037A9E" w:rsidP="00037A9E">
      <w:pPr>
        <w:pStyle w:val="BulletA1"/>
        <w:rPr>
          <w:sz w:val="20"/>
          <w:szCs w:val="20"/>
        </w:rPr>
      </w:pPr>
      <w:r w:rsidRPr="004354DC">
        <w:rPr>
          <w:sz w:val="20"/>
          <w:szCs w:val="20"/>
        </w:rPr>
        <w:t xml:space="preserve">A peer review policy for code reviews – Code reviews are held prior to code check-in and integration. Code review tools, such as Code Collaborator, may be used to facilitate code reviews. </w:t>
      </w:r>
      <w:r w:rsidR="005C7B17">
        <w:rPr>
          <w:sz w:val="20"/>
          <w:szCs w:val="20"/>
        </w:rPr>
        <w:t xml:space="preserve"> </w:t>
      </w:r>
      <w:r w:rsidRPr="004354DC">
        <w:rPr>
          <w:sz w:val="20"/>
          <w:szCs w:val="20"/>
        </w:rPr>
        <w:t>Technology line leads can define the use of peer reviews to verify the work produced for their technology line (for example, requirements, specifications, designs, code, tests, plans, and other artifacts).</w:t>
      </w:r>
      <w:r w:rsidR="005C7B17">
        <w:rPr>
          <w:sz w:val="20"/>
          <w:szCs w:val="20"/>
        </w:rPr>
        <w:t xml:space="preserve"> </w:t>
      </w:r>
      <w:r w:rsidRPr="004354DC">
        <w:rPr>
          <w:sz w:val="20"/>
          <w:szCs w:val="20"/>
        </w:rPr>
        <w:t xml:space="preserve"> Peer Review activities are planned and recorded. </w:t>
      </w:r>
    </w:p>
    <w:p w:rsidR="00037A9E" w:rsidRPr="004354DC" w:rsidRDefault="0023213A" w:rsidP="00037A9E">
      <w:pPr>
        <w:pStyle w:val="BulletA1"/>
        <w:rPr>
          <w:sz w:val="20"/>
          <w:szCs w:val="20"/>
        </w:rPr>
      </w:pPr>
      <w:r>
        <w:rPr>
          <w:sz w:val="20"/>
          <w:szCs w:val="20"/>
        </w:rPr>
        <w:t>D</w:t>
      </w:r>
      <w:r w:rsidR="00037A9E" w:rsidRPr="004354DC">
        <w:rPr>
          <w:sz w:val="20"/>
          <w:szCs w:val="20"/>
        </w:rPr>
        <w:t xml:space="preserve">esign reviews – Design reviews are held by senior development staff. </w:t>
      </w:r>
      <w:r w:rsidR="004801DD">
        <w:rPr>
          <w:sz w:val="20"/>
          <w:szCs w:val="20"/>
        </w:rPr>
        <w:t xml:space="preserve"> </w:t>
      </w:r>
      <w:r w:rsidR="00037A9E" w:rsidRPr="004354DC">
        <w:rPr>
          <w:sz w:val="20"/>
          <w:szCs w:val="20"/>
        </w:rPr>
        <w:t>Each technology line has an Architect to help review for consistency and maintainability across the overall product design</w:t>
      </w:r>
      <w:r w:rsidR="004801DD">
        <w:rPr>
          <w:sz w:val="20"/>
          <w:szCs w:val="20"/>
        </w:rPr>
        <w:t>.</w:t>
      </w:r>
    </w:p>
    <w:p w:rsidR="00037A9E" w:rsidRPr="004354DC" w:rsidRDefault="00037A9E" w:rsidP="00037A9E">
      <w:pPr>
        <w:pStyle w:val="BulletA1"/>
        <w:rPr>
          <w:sz w:val="20"/>
          <w:szCs w:val="20"/>
        </w:rPr>
      </w:pPr>
      <w:r w:rsidRPr="004354DC">
        <w:rPr>
          <w:sz w:val="20"/>
          <w:szCs w:val="20"/>
        </w:rPr>
        <w:t xml:space="preserve">A static analysis policy – Technology line leads identify appropriate static analysis tools for use in analyzing their code. Static analysis activities are planned and allocated during this design phase. </w:t>
      </w:r>
    </w:p>
    <w:p w:rsidR="00037A9E" w:rsidRPr="004354DC" w:rsidRDefault="00037A9E" w:rsidP="00037A9E">
      <w:pPr>
        <w:pStyle w:val="BulletA1"/>
        <w:rPr>
          <w:sz w:val="20"/>
          <w:szCs w:val="20"/>
        </w:rPr>
      </w:pPr>
      <w:r w:rsidRPr="004354DC">
        <w:rPr>
          <w:sz w:val="20"/>
          <w:szCs w:val="20"/>
        </w:rPr>
        <w:t xml:space="preserve">A testing policy – This policy requires a test plan for system and integration testing. </w:t>
      </w:r>
      <w:r w:rsidR="005C7B17">
        <w:rPr>
          <w:sz w:val="20"/>
          <w:szCs w:val="20"/>
        </w:rPr>
        <w:t xml:space="preserve"> </w:t>
      </w:r>
      <w:r w:rsidRPr="004354DC">
        <w:rPr>
          <w:sz w:val="20"/>
          <w:szCs w:val="20"/>
        </w:rPr>
        <w:t>The test plan covers all testing activities for a release and can include the testing strategy, requirements tracking, testing tools, and a definition for the test environment.</w:t>
      </w:r>
      <w:r w:rsidR="005C7B17">
        <w:rPr>
          <w:sz w:val="20"/>
          <w:szCs w:val="20"/>
        </w:rPr>
        <w:t xml:space="preserve"> </w:t>
      </w:r>
      <w:r w:rsidRPr="004354DC">
        <w:rPr>
          <w:sz w:val="20"/>
          <w:szCs w:val="20"/>
        </w:rPr>
        <w:t xml:space="preserve"> The </w:t>
      </w:r>
      <w:r w:rsidR="00F7644E" w:rsidRPr="004354DC">
        <w:rPr>
          <w:sz w:val="20"/>
          <w:szCs w:val="20"/>
        </w:rPr>
        <w:t>SDLC</w:t>
      </w:r>
      <w:r w:rsidRPr="004354DC">
        <w:rPr>
          <w:sz w:val="20"/>
          <w:szCs w:val="20"/>
        </w:rPr>
        <w:t xml:space="preserve"> includes unit, integration, and system testing. Unit testing is the responsibility of the individual software developers while system and integration testing is performed by dedicated test teams. </w:t>
      </w:r>
      <w:r w:rsidR="005C7B17">
        <w:rPr>
          <w:sz w:val="20"/>
          <w:szCs w:val="20"/>
        </w:rPr>
        <w:t xml:space="preserve"> </w:t>
      </w:r>
      <w:r w:rsidRPr="004354DC">
        <w:rPr>
          <w:sz w:val="20"/>
          <w:szCs w:val="20"/>
        </w:rPr>
        <w:t xml:space="preserve">Testing can be traced to specific requirements and is part of the requirements management process. </w:t>
      </w:r>
      <w:r w:rsidR="005C7B17">
        <w:rPr>
          <w:sz w:val="20"/>
          <w:szCs w:val="20"/>
        </w:rPr>
        <w:t xml:space="preserve"> </w:t>
      </w:r>
      <w:r w:rsidRPr="004354DC">
        <w:rPr>
          <w:sz w:val="20"/>
          <w:szCs w:val="20"/>
        </w:rPr>
        <w:t xml:space="preserve">Traceability is supported by the requirements management tools and test management tools where used. </w:t>
      </w:r>
      <w:r w:rsidR="005C7B17">
        <w:rPr>
          <w:sz w:val="20"/>
          <w:szCs w:val="20"/>
        </w:rPr>
        <w:t xml:space="preserve"> </w:t>
      </w:r>
      <w:r w:rsidRPr="004354DC">
        <w:rPr>
          <w:sz w:val="20"/>
          <w:szCs w:val="20"/>
        </w:rPr>
        <w:t>When possible, test execution is automated to allow for consistent repeated execution.</w:t>
      </w:r>
    </w:p>
    <w:p w:rsidR="006F53F1" w:rsidRPr="006F53F1" w:rsidRDefault="00F7644E" w:rsidP="006F53F1">
      <w:pPr>
        <w:pStyle w:val="HeadingA3"/>
      </w:pPr>
      <w:bookmarkStart w:id="22" w:name="_Toc37057486"/>
      <w:r>
        <w:t>SDLC</w:t>
      </w:r>
      <w:r w:rsidR="006F53F1" w:rsidRPr="006F53F1">
        <w:t xml:space="preserve"> RTO Checklist</w:t>
      </w:r>
      <w:bookmarkEnd w:id="22"/>
    </w:p>
    <w:p w:rsidR="006F53F1" w:rsidRDefault="006F53F1" w:rsidP="006F53F1">
      <w:r>
        <w:t xml:space="preserve">The engineering </w:t>
      </w:r>
      <w:r w:rsidR="00F7644E">
        <w:t>SDLC</w:t>
      </w:r>
      <w:r>
        <w:t xml:space="preserve"> activities and deliverables are verified by the use of the RTO checklist in the Release tracking tool. The RTO checklist includes key items such as:</w:t>
      </w:r>
    </w:p>
    <w:p w:rsidR="006F53F1" w:rsidRPr="004354DC" w:rsidRDefault="006F53F1" w:rsidP="006F53F1">
      <w:pPr>
        <w:pStyle w:val="BulletA1"/>
        <w:rPr>
          <w:sz w:val="20"/>
          <w:szCs w:val="20"/>
        </w:rPr>
      </w:pPr>
      <w:r w:rsidRPr="004354DC">
        <w:rPr>
          <w:sz w:val="20"/>
          <w:szCs w:val="20"/>
        </w:rPr>
        <w:t xml:space="preserve">All requirements committed </w:t>
      </w:r>
      <w:r w:rsidR="00B06F21" w:rsidRPr="004354DC">
        <w:rPr>
          <w:sz w:val="20"/>
          <w:szCs w:val="20"/>
        </w:rPr>
        <w:t xml:space="preserve">for </w:t>
      </w:r>
      <w:r w:rsidRPr="004354DC">
        <w:rPr>
          <w:sz w:val="20"/>
          <w:szCs w:val="20"/>
        </w:rPr>
        <w:t>the release are implemented.</w:t>
      </w:r>
    </w:p>
    <w:p w:rsidR="006F53F1" w:rsidRPr="004354DC" w:rsidRDefault="006F53F1" w:rsidP="006F53F1">
      <w:pPr>
        <w:pStyle w:val="BulletA1"/>
        <w:rPr>
          <w:sz w:val="20"/>
          <w:szCs w:val="20"/>
        </w:rPr>
      </w:pPr>
      <w:r w:rsidRPr="004354DC">
        <w:rPr>
          <w:sz w:val="20"/>
          <w:szCs w:val="20"/>
        </w:rPr>
        <w:t>All fixes committed for the release are fixed.</w:t>
      </w:r>
    </w:p>
    <w:p w:rsidR="006F53F1" w:rsidRPr="004354DC" w:rsidRDefault="006F53F1" w:rsidP="006F53F1">
      <w:pPr>
        <w:pStyle w:val="BulletA1"/>
        <w:rPr>
          <w:sz w:val="20"/>
          <w:szCs w:val="20"/>
        </w:rPr>
      </w:pPr>
      <w:r w:rsidRPr="004354DC">
        <w:rPr>
          <w:sz w:val="20"/>
          <w:szCs w:val="20"/>
        </w:rPr>
        <w:t>Documents are present in the release per the documentation plan.</w:t>
      </w:r>
    </w:p>
    <w:p w:rsidR="006F53F1" w:rsidRPr="004354DC" w:rsidRDefault="006F53F1" w:rsidP="006F53F1">
      <w:pPr>
        <w:pStyle w:val="BulletA1"/>
        <w:rPr>
          <w:sz w:val="20"/>
          <w:szCs w:val="20"/>
        </w:rPr>
      </w:pPr>
      <w:r w:rsidRPr="004354DC">
        <w:rPr>
          <w:sz w:val="20"/>
          <w:szCs w:val="20"/>
        </w:rPr>
        <w:t>All planned testing is complete.</w:t>
      </w:r>
    </w:p>
    <w:p w:rsidR="006F53F1" w:rsidRPr="004354DC" w:rsidRDefault="006F53F1" w:rsidP="006F53F1">
      <w:pPr>
        <w:pStyle w:val="BulletA1"/>
        <w:rPr>
          <w:sz w:val="20"/>
          <w:szCs w:val="20"/>
        </w:rPr>
      </w:pPr>
      <w:r w:rsidRPr="004354DC">
        <w:rPr>
          <w:sz w:val="20"/>
          <w:szCs w:val="20"/>
        </w:rPr>
        <w:t>Bug reports are filed for all test failures in a defect tracking system such as Jira.</w:t>
      </w:r>
    </w:p>
    <w:p w:rsidR="006F53F1" w:rsidRPr="004354DC" w:rsidRDefault="006F53F1" w:rsidP="006F53F1">
      <w:pPr>
        <w:pStyle w:val="BulletA1"/>
        <w:rPr>
          <w:sz w:val="20"/>
          <w:szCs w:val="20"/>
        </w:rPr>
      </w:pPr>
      <w:r w:rsidRPr="004354DC">
        <w:rPr>
          <w:sz w:val="20"/>
          <w:szCs w:val="20"/>
        </w:rPr>
        <w:t>Bug fix testing is complete.</w:t>
      </w:r>
    </w:p>
    <w:p w:rsidR="006F53F1" w:rsidRPr="004354DC" w:rsidRDefault="006F53F1" w:rsidP="006F53F1">
      <w:pPr>
        <w:pStyle w:val="BulletA1"/>
        <w:rPr>
          <w:sz w:val="20"/>
          <w:szCs w:val="20"/>
        </w:rPr>
      </w:pPr>
      <w:r w:rsidRPr="004354DC">
        <w:rPr>
          <w:sz w:val="20"/>
          <w:szCs w:val="20"/>
        </w:rPr>
        <w:t>Testing of product bundles using files supplied by Release Operations is complete.</w:t>
      </w:r>
    </w:p>
    <w:p w:rsidR="006F53F1" w:rsidRPr="004354DC" w:rsidRDefault="006F53F1" w:rsidP="006F53F1">
      <w:pPr>
        <w:pStyle w:val="BulletA1"/>
        <w:rPr>
          <w:sz w:val="20"/>
          <w:szCs w:val="20"/>
        </w:rPr>
      </w:pPr>
      <w:r w:rsidRPr="004354DC">
        <w:rPr>
          <w:sz w:val="20"/>
          <w:szCs w:val="20"/>
        </w:rPr>
        <w:t>Records exist in the defect tracking system for all known defects.</w:t>
      </w:r>
    </w:p>
    <w:p w:rsidR="006F53F1" w:rsidRPr="004354DC" w:rsidRDefault="006F53F1" w:rsidP="006F53F1">
      <w:pPr>
        <w:pStyle w:val="BulletA1"/>
        <w:rPr>
          <w:sz w:val="20"/>
          <w:szCs w:val="20"/>
        </w:rPr>
      </w:pPr>
      <w:r w:rsidRPr="004354DC">
        <w:rPr>
          <w:sz w:val="20"/>
          <w:szCs w:val="20"/>
        </w:rPr>
        <w:t>All priority P1 defects have been fixed.</w:t>
      </w:r>
    </w:p>
    <w:p w:rsidR="006F53F1" w:rsidRDefault="006F53F1" w:rsidP="006F53F1">
      <w:pPr>
        <w:pStyle w:val="BulletA1"/>
        <w:rPr>
          <w:sz w:val="20"/>
          <w:szCs w:val="20"/>
        </w:rPr>
      </w:pPr>
      <w:r w:rsidRPr="004354DC">
        <w:rPr>
          <w:sz w:val="20"/>
          <w:szCs w:val="20"/>
        </w:rPr>
        <w:t>All open priority P2 defects have been reviewed.</w:t>
      </w:r>
    </w:p>
    <w:p w:rsidR="0078383A" w:rsidRDefault="0078383A" w:rsidP="0078383A">
      <w:pPr>
        <w:pStyle w:val="BulletA1"/>
        <w:numPr>
          <w:ilvl w:val="0"/>
          <w:numId w:val="0"/>
        </w:numPr>
        <w:ind w:left="720"/>
        <w:rPr>
          <w:sz w:val="20"/>
          <w:szCs w:val="20"/>
        </w:rPr>
      </w:pPr>
    </w:p>
    <w:p w:rsidR="004801DD" w:rsidRPr="004354DC" w:rsidRDefault="004801DD" w:rsidP="00AA3436">
      <w:pPr>
        <w:pStyle w:val="BulletA1"/>
        <w:numPr>
          <w:ilvl w:val="0"/>
          <w:numId w:val="0"/>
        </w:numPr>
        <w:rPr>
          <w:sz w:val="20"/>
          <w:szCs w:val="20"/>
        </w:rPr>
      </w:pPr>
    </w:p>
    <w:p w:rsidR="00873659" w:rsidRPr="00873659" w:rsidRDefault="00873659" w:rsidP="00873659">
      <w:pPr>
        <w:pStyle w:val="HeadingA2"/>
        <w:ind w:left="576"/>
      </w:pPr>
      <w:bookmarkStart w:id="23" w:name="_Toc37057487"/>
      <w:r w:rsidRPr="00873659">
        <w:t xml:space="preserve">Launch </w:t>
      </w:r>
      <w:r w:rsidR="0034263C">
        <w:t xml:space="preserve">Release </w:t>
      </w:r>
      <w:r w:rsidRPr="00873659">
        <w:t>Phase</w:t>
      </w:r>
      <w:bookmarkEnd w:id="23"/>
    </w:p>
    <w:p w:rsidR="00873659" w:rsidRDefault="00873659" w:rsidP="00873659">
      <w:r>
        <w:lastRenderedPageBreak/>
        <w:t xml:space="preserve">The purpose of the Launch </w:t>
      </w:r>
      <w:r w:rsidR="0034263C">
        <w:t xml:space="preserve">Release </w:t>
      </w:r>
      <w:r>
        <w:t xml:space="preserve">Phase is to conduct </w:t>
      </w:r>
      <w:r w:rsidR="0034263C">
        <w:t xml:space="preserve">a </w:t>
      </w:r>
      <w:r>
        <w:t xml:space="preserve">final </w:t>
      </w:r>
      <w:r w:rsidR="0034263C">
        <w:t>review</w:t>
      </w:r>
      <w:r>
        <w:t xml:space="preserve"> of the product</w:t>
      </w:r>
      <w:r w:rsidR="0034263C">
        <w:t xml:space="preserve"> release content</w:t>
      </w:r>
      <w:r>
        <w:t xml:space="preserve"> to ensure that the functionality, </w:t>
      </w:r>
      <w:r w:rsidR="0034263C">
        <w:t>documentation, order processing and customer experience</w:t>
      </w:r>
      <w:r>
        <w:t xml:space="preserve"> of the release meet expectations. New product training for customer service and operations is also provided during this phase.</w:t>
      </w:r>
    </w:p>
    <w:p w:rsidR="00873659" w:rsidRDefault="00873659" w:rsidP="00873659">
      <w:r>
        <w:t xml:space="preserve">The Launch Phase activities and deliverables are verified by the use of the Launch </w:t>
      </w:r>
      <w:r w:rsidR="004354DC">
        <w:t xml:space="preserve">Release </w:t>
      </w:r>
      <w:r>
        <w:t xml:space="preserve">Phase Exit Review Checklist. The Launch </w:t>
      </w:r>
      <w:r w:rsidR="004354DC">
        <w:t xml:space="preserve">Release </w:t>
      </w:r>
      <w:r>
        <w:t>Phase Exit Review Checklist includes key items such as:</w:t>
      </w:r>
    </w:p>
    <w:p w:rsidR="00873659" w:rsidRPr="00B1557F" w:rsidRDefault="00873659" w:rsidP="00873659">
      <w:pPr>
        <w:pStyle w:val="BulletA1"/>
        <w:rPr>
          <w:sz w:val="20"/>
          <w:szCs w:val="20"/>
        </w:rPr>
      </w:pPr>
      <w:r w:rsidRPr="00B1557F">
        <w:rPr>
          <w:sz w:val="20"/>
          <w:szCs w:val="20"/>
        </w:rPr>
        <w:t xml:space="preserve">Ensure product </w:t>
      </w:r>
      <w:r w:rsidR="004354DC">
        <w:rPr>
          <w:sz w:val="20"/>
          <w:szCs w:val="20"/>
        </w:rPr>
        <w:t>customer experience meets expectations.</w:t>
      </w:r>
    </w:p>
    <w:p w:rsidR="00873659" w:rsidRPr="00B1557F" w:rsidRDefault="00873659" w:rsidP="00873659">
      <w:pPr>
        <w:pStyle w:val="BulletA1"/>
        <w:rPr>
          <w:sz w:val="20"/>
          <w:szCs w:val="20"/>
        </w:rPr>
      </w:pPr>
      <w:r w:rsidRPr="00B1557F">
        <w:rPr>
          <w:sz w:val="20"/>
          <w:szCs w:val="20"/>
        </w:rPr>
        <w:t xml:space="preserve">Review </w:t>
      </w:r>
      <w:r w:rsidR="004354DC">
        <w:rPr>
          <w:sz w:val="20"/>
          <w:szCs w:val="20"/>
        </w:rPr>
        <w:t>and</w:t>
      </w:r>
      <w:r w:rsidRPr="00B1557F">
        <w:rPr>
          <w:sz w:val="20"/>
          <w:szCs w:val="20"/>
        </w:rPr>
        <w:t xml:space="preserve"> publish defects to Online Support as needed.</w:t>
      </w:r>
    </w:p>
    <w:p w:rsidR="00873659" w:rsidRPr="00B1557F" w:rsidRDefault="00873659" w:rsidP="00873659">
      <w:pPr>
        <w:pStyle w:val="BulletA1"/>
        <w:rPr>
          <w:sz w:val="20"/>
          <w:szCs w:val="20"/>
        </w:rPr>
      </w:pPr>
      <w:r w:rsidRPr="00B1557F">
        <w:rPr>
          <w:sz w:val="20"/>
          <w:szCs w:val="20"/>
        </w:rPr>
        <w:t>Ensure that Documentation Website and corresponding product Web pages are updated.</w:t>
      </w:r>
    </w:p>
    <w:p w:rsidR="00873659" w:rsidRPr="00B1557F" w:rsidRDefault="00873659" w:rsidP="00873659">
      <w:pPr>
        <w:pStyle w:val="BulletA1"/>
        <w:rPr>
          <w:sz w:val="20"/>
          <w:szCs w:val="20"/>
        </w:rPr>
      </w:pPr>
      <w:r w:rsidRPr="00B1557F">
        <w:rPr>
          <w:sz w:val="20"/>
          <w:szCs w:val="20"/>
        </w:rPr>
        <w:t>Complete product documentation.</w:t>
      </w:r>
    </w:p>
    <w:p w:rsidR="00873659" w:rsidRDefault="00873659" w:rsidP="00873659">
      <w:r>
        <w:t xml:space="preserve">During this phase </w:t>
      </w:r>
      <w:r w:rsidR="0082660D">
        <w:t>that includes</w:t>
      </w:r>
      <w:r>
        <w:t xml:space="preserve"> Release to Manufacturing and “Box Opening” milestones, </w:t>
      </w:r>
      <w:r w:rsidR="0082660D">
        <w:t xml:space="preserve">the SDLC </w:t>
      </w:r>
      <w:r>
        <w:t xml:space="preserve">focuses on transfer </w:t>
      </w:r>
      <w:r w:rsidR="00B1557F">
        <w:t xml:space="preserve">to the Release Team </w:t>
      </w:r>
      <w:r>
        <w:t>and process validation ending with the General Availability (GA) gate.</w:t>
      </w:r>
    </w:p>
    <w:p w:rsidR="00873659" w:rsidRDefault="00873659" w:rsidP="00873659">
      <w:r>
        <w:t xml:space="preserve">The </w:t>
      </w:r>
      <w:r w:rsidR="00F7644E">
        <w:t>SDLC</w:t>
      </w:r>
      <w:r>
        <w:t xml:space="preserve"> activities and deliverables are verified by the use of the GA checklist. The GA checklist includes key items such as:</w:t>
      </w:r>
    </w:p>
    <w:p w:rsidR="00873659" w:rsidRPr="00B1557F" w:rsidRDefault="00873659" w:rsidP="00873659">
      <w:pPr>
        <w:pStyle w:val="BulletA1"/>
        <w:rPr>
          <w:sz w:val="20"/>
          <w:szCs w:val="20"/>
        </w:rPr>
      </w:pPr>
      <w:r w:rsidRPr="00B1557F">
        <w:rPr>
          <w:sz w:val="20"/>
          <w:szCs w:val="20"/>
        </w:rPr>
        <w:t>Defect tracking system records exist for problems found.</w:t>
      </w:r>
    </w:p>
    <w:p w:rsidR="00873659" w:rsidRPr="00B1557F" w:rsidRDefault="00873659" w:rsidP="00873659">
      <w:pPr>
        <w:pStyle w:val="BulletA1"/>
        <w:rPr>
          <w:sz w:val="20"/>
          <w:szCs w:val="20"/>
        </w:rPr>
      </w:pPr>
      <w:r w:rsidRPr="00B1557F">
        <w:rPr>
          <w:sz w:val="20"/>
          <w:szCs w:val="20"/>
        </w:rPr>
        <w:t>Product version and support pages are ready to be populated and made externally available</w:t>
      </w:r>
      <w:r w:rsidR="0082660D" w:rsidRPr="00B1557F">
        <w:rPr>
          <w:sz w:val="20"/>
          <w:szCs w:val="20"/>
        </w:rPr>
        <w:t>.</w:t>
      </w:r>
      <w:r w:rsidRPr="00B1557F">
        <w:rPr>
          <w:sz w:val="20"/>
          <w:szCs w:val="20"/>
        </w:rPr>
        <w:t xml:space="preserve"> </w:t>
      </w:r>
    </w:p>
    <w:p w:rsidR="00873659" w:rsidRPr="00B1557F" w:rsidRDefault="00873659" w:rsidP="00873659">
      <w:pPr>
        <w:pStyle w:val="BulletA1"/>
        <w:rPr>
          <w:sz w:val="20"/>
          <w:szCs w:val="20"/>
        </w:rPr>
      </w:pPr>
      <w:r w:rsidRPr="00B1557F">
        <w:rPr>
          <w:sz w:val="20"/>
          <w:szCs w:val="20"/>
        </w:rPr>
        <w:t xml:space="preserve">Known defects are published to the WRSN website. </w:t>
      </w:r>
    </w:p>
    <w:p w:rsidR="00873659" w:rsidRDefault="00873659" w:rsidP="00873659">
      <w:pPr>
        <w:pStyle w:val="BulletA1"/>
        <w:rPr>
          <w:sz w:val="20"/>
          <w:szCs w:val="20"/>
        </w:rPr>
      </w:pPr>
      <w:r w:rsidRPr="00B1557F">
        <w:rPr>
          <w:sz w:val="20"/>
          <w:szCs w:val="20"/>
        </w:rPr>
        <w:t>The GA checklists are complete.</w:t>
      </w:r>
    </w:p>
    <w:p w:rsidR="00A10C1E" w:rsidRPr="00A10C1E" w:rsidRDefault="00A10C1E" w:rsidP="00A10C1E">
      <w:pPr>
        <w:pStyle w:val="HeadingA3"/>
      </w:pPr>
      <w:bookmarkStart w:id="24" w:name="_Toc37057488"/>
      <w:r w:rsidRPr="00A10C1E">
        <w:t>Release Criteria</w:t>
      </w:r>
      <w:bookmarkEnd w:id="24"/>
    </w:p>
    <w:p w:rsidR="00A10C1E" w:rsidRDefault="00A10C1E" w:rsidP="00A10C1E">
      <w:r>
        <w:t xml:space="preserve">The software release criteria consist of </w:t>
      </w:r>
      <w:r w:rsidR="0078383A">
        <w:t>the PER</w:t>
      </w:r>
      <w:r>
        <w:t xml:space="preserve"> release checklist and Go/No-Go meeting. </w:t>
      </w:r>
      <w:r w:rsidR="004354DC">
        <w:t xml:space="preserve"> </w:t>
      </w:r>
      <w:r>
        <w:t xml:space="preserve">Release templates are used as a part of the Wind River engineering </w:t>
      </w:r>
      <w:r w:rsidR="00F7644E">
        <w:t>SDLC</w:t>
      </w:r>
      <w:r>
        <w:t xml:space="preserve"> for both RTO and for GA. </w:t>
      </w:r>
      <w:r w:rsidR="0078383A">
        <w:t xml:space="preserve"> </w:t>
      </w:r>
      <w:r>
        <w:t>The release criteria include key items such as:</w:t>
      </w:r>
    </w:p>
    <w:p w:rsidR="00A10C1E" w:rsidRPr="004354DC" w:rsidRDefault="00A10C1E" w:rsidP="00A10C1E">
      <w:pPr>
        <w:pStyle w:val="BulletA1"/>
        <w:rPr>
          <w:sz w:val="20"/>
          <w:szCs w:val="20"/>
        </w:rPr>
      </w:pPr>
      <w:r w:rsidRPr="004354DC">
        <w:rPr>
          <w:sz w:val="20"/>
          <w:szCs w:val="20"/>
        </w:rPr>
        <w:t xml:space="preserve">All planned testing is complete. </w:t>
      </w:r>
    </w:p>
    <w:p w:rsidR="00A10C1E" w:rsidRPr="004354DC" w:rsidRDefault="00A10C1E" w:rsidP="00A10C1E">
      <w:pPr>
        <w:pStyle w:val="BulletA1"/>
        <w:rPr>
          <w:sz w:val="20"/>
          <w:szCs w:val="20"/>
        </w:rPr>
      </w:pPr>
      <w:r w:rsidRPr="004354DC">
        <w:rPr>
          <w:sz w:val="20"/>
          <w:szCs w:val="20"/>
        </w:rPr>
        <w:t xml:space="preserve">Testing of any defect corrections and regression testing is complete. </w:t>
      </w:r>
    </w:p>
    <w:p w:rsidR="00A10C1E" w:rsidRPr="004354DC" w:rsidRDefault="00A10C1E" w:rsidP="00A10C1E">
      <w:pPr>
        <w:pStyle w:val="BulletA1"/>
        <w:rPr>
          <w:sz w:val="20"/>
          <w:szCs w:val="20"/>
        </w:rPr>
      </w:pPr>
      <w:r w:rsidRPr="004354DC">
        <w:rPr>
          <w:sz w:val="20"/>
          <w:szCs w:val="20"/>
        </w:rPr>
        <w:t xml:space="preserve">Defects are open in the defect tracking system for all unresolved anomalies. </w:t>
      </w:r>
    </w:p>
    <w:p w:rsidR="00A10C1E" w:rsidRPr="004354DC" w:rsidRDefault="00A10C1E" w:rsidP="00A10C1E">
      <w:pPr>
        <w:pStyle w:val="BulletA1"/>
        <w:rPr>
          <w:sz w:val="20"/>
          <w:szCs w:val="20"/>
        </w:rPr>
      </w:pPr>
      <w:r w:rsidRPr="004354DC">
        <w:rPr>
          <w:sz w:val="20"/>
          <w:szCs w:val="20"/>
        </w:rPr>
        <w:t xml:space="preserve">All Priority P1 defects are corrected.   </w:t>
      </w:r>
    </w:p>
    <w:p w:rsidR="00A10C1E" w:rsidRPr="004354DC" w:rsidRDefault="00A10C1E" w:rsidP="00A10C1E">
      <w:pPr>
        <w:pStyle w:val="BulletA1"/>
        <w:rPr>
          <w:sz w:val="20"/>
          <w:szCs w:val="20"/>
        </w:rPr>
      </w:pPr>
      <w:r w:rsidRPr="004354DC">
        <w:rPr>
          <w:sz w:val="20"/>
          <w:szCs w:val="20"/>
        </w:rPr>
        <w:t xml:space="preserve">All Priority P2 defects are reviewed and addressed as needed.  </w:t>
      </w:r>
    </w:p>
    <w:p w:rsidR="00A10C1E" w:rsidRDefault="00A10C1E" w:rsidP="00A10C1E">
      <w:r>
        <w:t xml:space="preserve">Product release notes include a pointer to a list of known defects. </w:t>
      </w:r>
      <w:r w:rsidR="004354DC">
        <w:t xml:space="preserve"> </w:t>
      </w:r>
      <w:r>
        <w:t xml:space="preserve">Descriptions and tracking information for these issues are made available through the Wind River Support Network (WRSN) website. </w:t>
      </w:r>
    </w:p>
    <w:p w:rsidR="00A10C1E" w:rsidRDefault="004354DC" w:rsidP="00A10C1E">
      <w:r>
        <w:t xml:space="preserve">Major </w:t>
      </w:r>
      <w:r w:rsidR="00A10C1E">
        <w:t>product release</w:t>
      </w:r>
      <w:r>
        <w:t>s</w:t>
      </w:r>
      <w:r w:rsidR="00A10C1E">
        <w:t xml:space="preserve"> must be unanimously approved by an interdisciplinary team consisting of support, field engineering, development engineering, product management, engineering operations, documentation, and marketing representatives.</w:t>
      </w:r>
    </w:p>
    <w:p w:rsidR="00A10C1E" w:rsidRDefault="00A10C1E" w:rsidP="00A10C1E">
      <w:pPr>
        <w:pStyle w:val="HeadingA2"/>
        <w:ind w:left="576"/>
      </w:pPr>
      <w:bookmarkStart w:id="25" w:name="_Toc37057489"/>
      <w:r w:rsidRPr="00A10C1E">
        <w:t>Sustain Phase</w:t>
      </w:r>
      <w:bookmarkEnd w:id="25"/>
    </w:p>
    <w:p w:rsidR="00A10C1E" w:rsidRDefault="00A10C1E" w:rsidP="00A10C1E">
      <w:r>
        <w:t xml:space="preserve">The purpose of the Sustain Phase is to support the released product from GA through EOL. </w:t>
      </w:r>
      <w:r w:rsidR="004354DC">
        <w:t xml:space="preserve"> </w:t>
      </w:r>
      <w:r>
        <w:t>During this phase, Wind River provides customer support, plans subsequent updates, provides ongoing training, and plans the EOL strategy.</w:t>
      </w:r>
    </w:p>
    <w:p w:rsidR="00A10C1E" w:rsidRDefault="00F7644E" w:rsidP="00A10C1E">
      <w:r>
        <w:lastRenderedPageBreak/>
        <w:t xml:space="preserve">The SDLC </w:t>
      </w:r>
      <w:r w:rsidR="00A10C1E">
        <w:t xml:space="preserve">process provides customer support and maintenance releases ending with the </w:t>
      </w:r>
      <w:r w:rsidR="004354DC">
        <w:t>transition to Legacy</w:t>
      </w:r>
      <w:r w:rsidR="00A10C1E">
        <w:t xml:space="preserve"> milestone</w:t>
      </w:r>
      <w:r w:rsidR="004354DC">
        <w:t xml:space="preserve"> managed in the Product Life Cycle site</w:t>
      </w:r>
      <w:r w:rsidR="00A10C1E">
        <w:t xml:space="preserve">. </w:t>
      </w:r>
      <w:r w:rsidR="004354DC">
        <w:t xml:space="preserve"> </w:t>
      </w:r>
      <w:r w:rsidR="00A10C1E">
        <w:t>During this phase, Wind River investigates reported issues and releases fixes as required.</w:t>
      </w:r>
    </w:p>
    <w:p w:rsidR="00A10C1E" w:rsidRDefault="00A10C1E" w:rsidP="00A10C1E">
      <w:pPr>
        <w:pStyle w:val="HeadingA1"/>
        <w:ind w:left="432" w:hanging="432"/>
      </w:pPr>
      <w:bookmarkStart w:id="26" w:name="_Toc37057490"/>
      <w:r w:rsidRPr="00A10C1E">
        <w:lastRenderedPageBreak/>
        <w:t>Supporting Processes</w:t>
      </w:r>
      <w:bookmarkEnd w:id="26"/>
    </w:p>
    <w:p w:rsidR="00A10C1E" w:rsidRPr="00A10C1E" w:rsidRDefault="00A10C1E" w:rsidP="00A10C1E">
      <w:pPr>
        <w:pStyle w:val="HeadingA2"/>
        <w:ind w:left="576"/>
      </w:pPr>
      <w:bookmarkStart w:id="27" w:name="_Toc37057491"/>
      <w:r w:rsidRPr="00A10C1E">
        <w:t>Wind River EOL Process</w:t>
      </w:r>
      <w:bookmarkEnd w:id="27"/>
    </w:p>
    <w:p w:rsidR="00A10C1E" w:rsidRDefault="00A10C1E" w:rsidP="00A10C1E">
      <w:r>
        <w:t xml:space="preserve">Wind River has a defined end of life (EOL) process. It can be applied to a single product, a product line, </w:t>
      </w:r>
      <w:r w:rsidR="004354DC">
        <w:t xml:space="preserve">or </w:t>
      </w:r>
      <w:r>
        <w:t>a specific product version</w:t>
      </w:r>
      <w:r w:rsidR="004354DC">
        <w:t xml:space="preserve"> or release</w:t>
      </w:r>
      <w:r>
        <w:t>. This process supports the removal of any Wind River artifact</w:t>
      </w:r>
      <w:r w:rsidR="004354DC">
        <w:t>s</w:t>
      </w:r>
      <w:r>
        <w:t xml:space="preserve"> from the market. </w:t>
      </w:r>
      <w:r w:rsidR="004354DC">
        <w:t xml:space="preserve"> </w:t>
      </w:r>
      <w:r>
        <w:t>Once an artifact has reached EOL, it is no longer sold, supported, repaired, or otherwise maintained by Wind River unless other arrangements have been previously made by the customer.</w:t>
      </w:r>
    </w:p>
    <w:p w:rsidR="00A10C1E" w:rsidRDefault="00A10C1E" w:rsidP="00A10C1E">
      <w:r>
        <w:t xml:space="preserve">Wind River EOL planning takes into account customer impact, upgrade paths or replacement, migration, and succession plans. </w:t>
      </w:r>
      <w:r w:rsidR="005C7B17">
        <w:t xml:space="preserve"> </w:t>
      </w:r>
      <w:r>
        <w:t xml:space="preserve">Prior to any EOL, a formal assessment (such as business and customer analysis) takes place and a summary is presented to executive management. </w:t>
      </w:r>
      <w:r w:rsidR="005C7B17">
        <w:t xml:space="preserve"> </w:t>
      </w:r>
      <w:r w:rsidR="002D0195">
        <w:fldChar w:fldCharType="begin"/>
      </w:r>
      <w:r w:rsidR="002D0195">
        <w:instrText xml:space="preserve"> REF _Ref22553498 \h </w:instrText>
      </w:r>
      <w:r w:rsidR="002D0195">
        <w:fldChar w:fldCharType="separate"/>
      </w:r>
      <w:r w:rsidR="005205CE">
        <w:t xml:space="preserve">Table </w:t>
      </w:r>
      <w:r w:rsidR="005205CE">
        <w:rPr>
          <w:noProof/>
        </w:rPr>
        <w:t>3</w:t>
      </w:r>
      <w:r w:rsidR="002D0195">
        <w:fldChar w:fldCharType="end"/>
      </w:r>
      <w:r w:rsidR="002D0195">
        <w:t xml:space="preserve"> </w:t>
      </w:r>
      <w:r w:rsidR="00B07738">
        <w:t>lists</w:t>
      </w:r>
      <w:r w:rsidR="002D0195">
        <w:t xml:space="preserve"> the </w:t>
      </w:r>
      <w:r>
        <w:t xml:space="preserve">EOL </w:t>
      </w:r>
      <w:r w:rsidR="00B07738">
        <w:t>states</w:t>
      </w:r>
      <w:r>
        <w:t>.</w:t>
      </w:r>
    </w:p>
    <w:p w:rsidR="00F201E2" w:rsidRDefault="00F201E2" w:rsidP="00F201E2">
      <w:pPr>
        <w:pStyle w:val="Caption"/>
      </w:pPr>
      <w:bookmarkStart w:id="28" w:name="_Ref22553498"/>
      <w:r>
        <w:t xml:space="preserve">Table </w:t>
      </w:r>
      <w:fldSimple w:instr=" SEQ Table \* ARABIC ">
        <w:r w:rsidR="005205CE">
          <w:rPr>
            <w:noProof/>
          </w:rPr>
          <w:t>3</w:t>
        </w:r>
      </w:fldSimple>
      <w:bookmarkEnd w:id="28"/>
      <w:r w:rsidR="0082660D">
        <w:t xml:space="preserve"> End of Life States</w:t>
      </w:r>
    </w:p>
    <w:tbl>
      <w:tblPr>
        <w:tblStyle w:val="TableGrid"/>
        <w:tblW w:w="9360" w:type="dxa"/>
        <w:tblInd w:w="115" w:type="dxa"/>
        <w:tblCellMar>
          <w:left w:w="115" w:type="dxa"/>
          <w:bottom w:w="144" w:type="dxa"/>
          <w:right w:w="115" w:type="dxa"/>
        </w:tblCellMar>
        <w:tblLook w:val="04A0" w:firstRow="1" w:lastRow="0" w:firstColumn="1" w:lastColumn="0" w:noHBand="0" w:noVBand="1"/>
      </w:tblPr>
      <w:tblGrid>
        <w:gridCol w:w="2970"/>
        <w:gridCol w:w="6390"/>
      </w:tblGrid>
      <w:tr w:rsidR="00F201E2" w:rsidRPr="00F271F6" w:rsidTr="002D0195">
        <w:trPr>
          <w:tblHeader/>
        </w:trPr>
        <w:tc>
          <w:tcPr>
            <w:tcW w:w="2970" w:type="dxa"/>
            <w:shd w:val="clear" w:color="auto" w:fill="D9D9D9" w:themeFill="background1" w:themeFillShade="D9"/>
            <w:vAlign w:val="center"/>
          </w:tcPr>
          <w:p w:rsidR="00F201E2" w:rsidRPr="0042042B" w:rsidRDefault="00F201E2" w:rsidP="00D31E09">
            <w:pPr>
              <w:rPr>
                <w:b/>
              </w:rPr>
            </w:pPr>
            <w:r>
              <w:rPr>
                <w:b/>
              </w:rPr>
              <w:t>EOL State</w:t>
            </w:r>
          </w:p>
        </w:tc>
        <w:tc>
          <w:tcPr>
            <w:tcW w:w="6390" w:type="dxa"/>
            <w:shd w:val="clear" w:color="auto" w:fill="D9D9D9" w:themeFill="background1" w:themeFillShade="D9"/>
            <w:vAlign w:val="center"/>
          </w:tcPr>
          <w:p w:rsidR="00F201E2" w:rsidRPr="0042042B" w:rsidRDefault="00F201E2" w:rsidP="00D31E09">
            <w:pPr>
              <w:rPr>
                <w:b/>
              </w:rPr>
            </w:pPr>
            <w:r>
              <w:rPr>
                <w:b/>
              </w:rPr>
              <w:t>Description</w:t>
            </w:r>
          </w:p>
        </w:tc>
      </w:tr>
      <w:tr w:rsidR="00F201E2" w:rsidRPr="00F271F6" w:rsidTr="002D0195">
        <w:tc>
          <w:tcPr>
            <w:tcW w:w="2970" w:type="dxa"/>
          </w:tcPr>
          <w:p w:rsidR="00F201E2" w:rsidRPr="007540DC" w:rsidRDefault="00B1557F" w:rsidP="002D0195">
            <w:r>
              <w:t>Legacy</w:t>
            </w:r>
          </w:p>
        </w:tc>
        <w:tc>
          <w:tcPr>
            <w:tcW w:w="6390" w:type="dxa"/>
          </w:tcPr>
          <w:p w:rsidR="00F201E2" w:rsidRPr="007540DC" w:rsidRDefault="00F201E2" w:rsidP="00D31E09">
            <w:r w:rsidRPr="007540DC">
              <w:t>At this time, maintenance</w:t>
            </w:r>
            <w:r w:rsidR="00B1557F">
              <w:t xml:space="preserve"> and support are available but the product</w:t>
            </w:r>
            <w:r w:rsidRPr="007540DC">
              <w:t xml:space="preserve"> is no longer orderable.</w:t>
            </w:r>
            <w:r w:rsidR="004354DC">
              <w:t xml:space="preserve"> </w:t>
            </w:r>
            <w:r w:rsidRPr="007540DC">
              <w:t xml:space="preserve"> It also marks the end of the sale of additional seats for the product. </w:t>
            </w:r>
            <w:r w:rsidR="004354DC">
              <w:t xml:space="preserve"> </w:t>
            </w:r>
            <w:r w:rsidRPr="007540DC">
              <w:t xml:space="preserve">At this time, an end of service announcement is released. </w:t>
            </w:r>
          </w:p>
        </w:tc>
      </w:tr>
      <w:tr w:rsidR="004354DC" w:rsidRPr="00F271F6" w:rsidTr="002D0195">
        <w:tc>
          <w:tcPr>
            <w:tcW w:w="2970" w:type="dxa"/>
          </w:tcPr>
          <w:p w:rsidR="004354DC" w:rsidRPr="007540DC" w:rsidRDefault="004354DC" w:rsidP="004354DC">
            <w:r>
              <w:t>End of life planning (</w:t>
            </w:r>
            <w:r w:rsidRPr="007540DC">
              <w:t>EOLP</w:t>
            </w:r>
            <w:r>
              <w:t>)</w:t>
            </w:r>
          </w:p>
        </w:tc>
        <w:tc>
          <w:tcPr>
            <w:tcW w:w="6390" w:type="dxa"/>
          </w:tcPr>
          <w:p w:rsidR="004354DC" w:rsidRPr="007540DC" w:rsidRDefault="004354DC" w:rsidP="004354DC">
            <w:r w:rsidRPr="007540DC">
              <w:t>In this period, the impact of EOL is analyzed. Approval for EOL is gained from executive management and key internal stakeholders.</w:t>
            </w:r>
            <w:r>
              <w:t xml:space="preserve"> </w:t>
            </w:r>
            <w:r w:rsidRPr="007540DC">
              <w:t xml:space="preserve"> EOL is officially announced to the customer base and Wind River teams. </w:t>
            </w:r>
            <w:r>
              <w:t xml:space="preserve"> </w:t>
            </w:r>
            <w:r w:rsidRPr="007540DC">
              <w:t>An EOL announcement is released.</w:t>
            </w:r>
          </w:p>
        </w:tc>
      </w:tr>
      <w:tr w:rsidR="00F201E2" w:rsidRPr="00F271F6" w:rsidTr="002D0195">
        <w:tc>
          <w:tcPr>
            <w:tcW w:w="2970" w:type="dxa"/>
          </w:tcPr>
          <w:p w:rsidR="00F201E2" w:rsidRPr="007540DC" w:rsidRDefault="002D0195" w:rsidP="00D31E09">
            <w:r>
              <w:t>End of life (</w:t>
            </w:r>
            <w:r w:rsidR="00F201E2" w:rsidRPr="007540DC">
              <w:t>EOL</w:t>
            </w:r>
            <w:r>
              <w:t>)</w:t>
            </w:r>
          </w:p>
        </w:tc>
        <w:tc>
          <w:tcPr>
            <w:tcW w:w="6390" w:type="dxa"/>
          </w:tcPr>
          <w:p w:rsidR="00F201E2" w:rsidRPr="007540DC" w:rsidRDefault="00F201E2" w:rsidP="00D31E09">
            <w:r w:rsidRPr="007540DC">
              <w:t>This period marks the end of technical support, engineering support, phone and email support, and the end of customer training courses for the product.</w:t>
            </w:r>
          </w:p>
        </w:tc>
      </w:tr>
      <w:tr w:rsidR="00F201E2" w:rsidRPr="00F271F6" w:rsidTr="002D0195">
        <w:tc>
          <w:tcPr>
            <w:tcW w:w="2970" w:type="dxa"/>
          </w:tcPr>
          <w:p w:rsidR="00F201E2" w:rsidRPr="007540DC" w:rsidRDefault="002D0195" w:rsidP="00D31E09">
            <w:r>
              <w:t>Long term support (</w:t>
            </w:r>
            <w:r w:rsidR="00F201E2" w:rsidRPr="007540DC">
              <w:t>LTS</w:t>
            </w:r>
            <w:r>
              <w:t>)</w:t>
            </w:r>
          </w:p>
        </w:tc>
        <w:tc>
          <w:tcPr>
            <w:tcW w:w="6390" w:type="dxa"/>
          </w:tcPr>
          <w:p w:rsidR="00F201E2" w:rsidRDefault="00F201E2" w:rsidP="00D31E09">
            <w:r w:rsidRPr="007540DC">
              <w:t>Product support is available under an extended support program as needed.</w:t>
            </w:r>
          </w:p>
        </w:tc>
      </w:tr>
    </w:tbl>
    <w:p w:rsidR="00060965" w:rsidRDefault="00060965" w:rsidP="00060965">
      <w:r>
        <w:t>Typical timelines for the EOL process are as follows:</w:t>
      </w:r>
    </w:p>
    <w:p w:rsidR="004354DC" w:rsidRDefault="004354DC" w:rsidP="00060965">
      <w:pPr>
        <w:pStyle w:val="BulletA1"/>
        <w:rPr>
          <w:sz w:val="20"/>
          <w:szCs w:val="20"/>
        </w:rPr>
      </w:pPr>
      <w:r>
        <w:rPr>
          <w:sz w:val="20"/>
          <w:szCs w:val="20"/>
        </w:rPr>
        <w:t xml:space="preserve">Legacy and EOL dates are posted on the Product Lifecycle Page </w:t>
      </w:r>
      <w:r w:rsidR="00D81C74">
        <w:rPr>
          <w:sz w:val="20"/>
          <w:szCs w:val="20"/>
        </w:rPr>
        <w:t>when the product is released.</w:t>
      </w:r>
    </w:p>
    <w:p w:rsidR="00060965" w:rsidRPr="00B1557F" w:rsidRDefault="00060965" w:rsidP="00060965">
      <w:pPr>
        <w:pStyle w:val="BulletA1"/>
        <w:rPr>
          <w:sz w:val="20"/>
          <w:szCs w:val="20"/>
        </w:rPr>
      </w:pPr>
      <w:r w:rsidRPr="00B1557F">
        <w:rPr>
          <w:sz w:val="20"/>
          <w:szCs w:val="20"/>
        </w:rPr>
        <w:t>EOL announcements are sent to customers 6 months to one year prior to EOL.  Specific notification arrangements may be made with the customer</w:t>
      </w:r>
    </w:p>
    <w:p w:rsidR="00060965" w:rsidRPr="00B1557F" w:rsidRDefault="00060965" w:rsidP="00060965">
      <w:pPr>
        <w:pStyle w:val="BulletA1"/>
        <w:rPr>
          <w:sz w:val="20"/>
          <w:szCs w:val="20"/>
        </w:rPr>
      </w:pPr>
      <w:r w:rsidRPr="00B1557F">
        <w:rPr>
          <w:sz w:val="20"/>
          <w:szCs w:val="20"/>
        </w:rPr>
        <w:t>Additional licenses and seats are made available for purchase for the next 12 months following the EOL announcement.</w:t>
      </w:r>
    </w:p>
    <w:p w:rsidR="00060965" w:rsidRPr="00B1557F" w:rsidRDefault="00060965" w:rsidP="00060965">
      <w:pPr>
        <w:pStyle w:val="BulletA1"/>
        <w:rPr>
          <w:sz w:val="20"/>
          <w:szCs w:val="20"/>
        </w:rPr>
      </w:pPr>
      <w:r w:rsidRPr="00B1557F">
        <w:rPr>
          <w:sz w:val="20"/>
          <w:szCs w:val="20"/>
        </w:rPr>
        <w:t xml:space="preserve">Product support is made available for </w:t>
      </w:r>
      <w:r w:rsidR="00D81C74">
        <w:rPr>
          <w:sz w:val="20"/>
          <w:szCs w:val="20"/>
        </w:rPr>
        <w:t>a fixed period of time</w:t>
      </w:r>
      <w:r w:rsidRPr="00B1557F">
        <w:rPr>
          <w:sz w:val="20"/>
          <w:szCs w:val="20"/>
        </w:rPr>
        <w:t xml:space="preserve"> following the EOL announcement.</w:t>
      </w:r>
    </w:p>
    <w:p w:rsidR="00A10C1E" w:rsidRDefault="00060965" w:rsidP="00060965">
      <w:r>
        <w:t>The Wind River Professional Services organization can provide long term support (LTS) after EOL, when needed and with prior arrangements.</w:t>
      </w:r>
    </w:p>
    <w:p w:rsidR="005B1E5B" w:rsidRDefault="005B1E5B" w:rsidP="00060965"/>
    <w:p w:rsidR="005B1E5B" w:rsidRDefault="005B1E5B" w:rsidP="00060965"/>
    <w:p w:rsidR="00060965" w:rsidRPr="00060965" w:rsidRDefault="00060965" w:rsidP="00060965">
      <w:pPr>
        <w:pStyle w:val="HeadingA2"/>
        <w:ind w:left="576"/>
      </w:pPr>
      <w:bookmarkStart w:id="29" w:name="_Toc37057492"/>
      <w:r w:rsidRPr="00060965">
        <w:lastRenderedPageBreak/>
        <w:t>Configuration Management</w:t>
      </w:r>
      <w:bookmarkEnd w:id="29"/>
      <w:r w:rsidRPr="00060965">
        <w:t xml:space="preserve"> </w:t>
      </w:r>
    </w:p>
    <w:p w:rsidR="00060965" w:rsidRDefault="00060965" w:rsidP="00060965">
      <w:r>
        <w:t xml:space="preserve">Configuration management for Wind River software is managed according to the Wind River Software Configuration Management Policy. </w:t>
      </w:r>
      <w:r w:rsidR="00D81C74">
        <w:t xml:space="preserve"> </w:t>
      </w:r>
      <w:r>
        <w:t>Configuration management plans are created as needed. Standard configuration management tools are widely used throughout the life cycle to control documentation and code.</w:t>
      </w:r>
    </w:p>
    <w:p w:rsidR="00060965" w:rsidRDefault="00060965" w:rsidP="00060965">
      <w:pPr>
        <w:pStyle w:val="HeadingA2"/>
        <w:ind w:left="576"/>
      </w:pPr>
      <w:bookmarkStart w:id="30" w:name="_Toc37057493"/>
      <w:r>
        <w:t>De</w:t>
      </w:r>
      <w:r w:rsidRPr="00060965">
        <w:t>fect Management</w:t>
      </w:r>
      <w:bookmarkEnd w:id="30"/>
    </w:p>
    <w:p w:rsidR="00060965" w:rsidRDefault="00060965" w:rsidP="00060965">
      <w:r>
        <w:t xml:space="preserve">Wind River has a defect resolution process for managing defect reports from submission through resolution. </w:t>
      </w:r>
      <w:r w:rsidR="005C7B17">
        <w:t xml:space="preserve"> </w:t>
      </w:r>
      <w:r>
        <w:t>The defect resolution process addresses the following items:</w:t>
      </w:r>
    </w:p>
    <w:p w:rsidR="00060965" w:rsidRPr="00B1557F" w:rsidRDefault="0082660D" w:rsidP="00060965">
      <w:pPr>
        <w:pStyle w:val="BulletA1"/>
        <w:rPr>
          <w:sz w:val="20"/>
          <w:szCs w:val="20"/>
        </w:rPr>
      </w:pPr>
      <w:r w:rsidRPr="00B1557F">
        <w:rPr>
          <w:sz w:val="20"/>
          <w:szCs w:val="20"/>
        </w:rPr>
        <w:t>Submitting a defect</w:t>
      </w:r>
    </w:p>
    <w:p w:rsidR="00060965" w:rsidRPr="00B1557F" w:rsidRDefault="0082660D" w:rsidP="00060965">
      <w:pPr>
        <w:pStyle w:val="BulletA1"/>
        <w:rPr>
          <w:sz w:val="20"/>
          <w:szCs w:val="20"/>
        </w:rPr>
      </w:pPr>
      <w:r w:rsidRPr="00B1557F">
        <w:rPr>
          <w:sz w:val="20"/>
          <w:szCs w:val="20"/>
        </w:rPr>
        <w:t>Triage of defects</w:t>
      </w:r>
    </w:p>
    <w:p w:rsidR="00060965" w:rsidRPr="00B1557F" w:rsidRDefault="0082660D" w:rsidP="00060965">
      <w:pPr>
        <w:pStyle w:val="BulletA1"/>
        <w:rPr>
          <w:sz w:val="20"/>
          <w:szCs w:val="20"/>
        </w:rPr>
      </w:pPr>
      <w:r w:rsidRPr="00B1557F">
        <w:rPr>
          <w:sz w:val="20"/>
          <w:szCs w:val="20"/>
        </w:rPr>
        <w:t>Assignment of defects</w:t>
      </w:r>
    </w:p>
    <w:p w:rsidR="00060965" w:rsidRPr="00B1557F" w:rsidRDefault="0023213A" w:rsidP="00060965">
      <w:pPr>
        <w:pStyle w:val="BulletA1"/>
        <w:rPr>
          <w:sz w:val="20"/>
          <w:szCs w:val="20"/>
        </w:rPr>
      </w:pPr>
      <w:r>
        <w:rPr>
          <w:sz w:val="20"/>
          <w:szCs w:val="20"/>
        </w:rPr>
        <w:t>Change Control Board (CCB) review</w:t>
      </w:r>
    </w:p>
    <w:p w:rsidR="00060965" w:rsidRPr="00B1557F" w:rsidRDefault="00060965" w:rsidP="00060965">
      <w:pPr>
        <w:pStyle w:val="BulletA1"/>
        <w:rPr>
          <w:sz w:val="20"/>
          <w:szCs w:val="20"/>
        </w:rPr>
      </w:pPr>
      <w:r w:rsidRPr="00B1557F">
        <w:rPr>
          <w:sz w:val="20"/>
          <w:szCs w:val="20"/>
        </w:rPr>
        <w:t>D</w:t>
      </w:r>
      <w:r w:rsidR="0082660D" w:rsidRPr="00B1557F">
        <w:rPr>
          <w:sz w:val="20"/>
          <w:szCs w:val="20"/>
        </w:rPr>
        <w:t>eveloping and integrating fixes</w:t>
      </w:r>
    </w:p>
    <w:p w:rsidR="00060965" w:rsidRPr="00B1557F" w:rsidRDefault="0082660D" w:rsidP="00060965">
      <w:pPr>
        <w:pStyle w:val="BulletA1"/>
        <w:rPr>
          <w:sz w:val="20"/>
          <w:szCs w:val="20"/>
        </w:rPr>
      </w:pPr>
      <w:r w:rsidRPr="00B1557F">
        <w:rPr>
          <w:sz w:val="20"/>
          <w:szCs w:val="20"/>
        </w:rPr>
        <w:t>Verifying fixes</w:t>
      </w:r>
    </w:p>
    <w:p w:rsidR="00060965" w:rsidRPr="00B1557F" w:rsidRDefault="0082660D" w:rsidP="00060965">
      <w:pPr>
        <w:pStyle w:val="BulletA1"/>
        <w:rPr>
          <w:sz w:val="20"/>
          <w:szCs w:val="20"/>
        </w:rPr>
      </w:pPr>
      <w:r w:rsidRPr="00B1557F">
        <w:rPr>
          <w:sz w:val="20"/>
          <w:szCs w:val="20"/>
        </w:rPr>
        <w:t>Publication of defects</w:t>
      </w:r>
    </w:p>
    <w:p w:rsidR="0023213A" w:rsidRDefault="00060965" w:rsidP="00060965">
      <w:r>
        <w:t xml:space="preserve">All potential defects identified during testing are managed in the defect tracking system using Jira.  </w:t>
      </w:r>
      <w:r w:rsidR="0023213A" w:rsidRPr="0023213A">
        <w:t>Defects are continuously reviewed with EPM, Product manager, Development and Test leads</w:t>
      </w:r>
      <w:r w:rsidR="006A3BA3">
        <w:t xml:space="preserve">. </w:t>
      </w:r>
      <w:r w:rsidR="0023213A" w:rsidRPr="0023213A">
        <w:t xml:space="preserve"> Defects are tracked to ensure resolution is provided.</w:t>
      </w:r>
      <w:r w:rsidR="006A3BA3">
        <w:t xml:space="preserve">  </w:t>
      </w:r>
      <w:r w:rsidR="0023213A">
        <w:t>D</w:t>
      </w:r>
      <w:r w:rsidR="0023213A" w:rsidRPr="0023213A">
        <w:t xml:space="preserve">efect </w:t>
      </w:r>
      <w:r w:rsidR="0023213A">
        <w:t xml:space="preserve">priority </w:t>
      </w:r>
      <w:r w:rsidR="0023213A" w:rsidRPr="0023213A">
        <w:t>can only be changed after agreement between all stakeholders</w:t>
      </w:r>
      <w:r w:rsidR="0023213A">
        <w:t xml:space="preserve"> including Product Management,</w:t>
      </w:r>
      <w:r w:rsidR="0023213A" w:rsidRPr="0023213A">
        <w:t xml:space="preserve"> Development</w:t>
      </w:r>
      <w:r w:rsidR="0023213A">
        <w:t xml:space="preserve">, </w:t>
      </w:r>
      <w:r w:rsidR="00B13AEA" w:rsidRPr="0023213A">
        <w:t>Tes</w:t>
      </w:r>
      <w:r w:rsidR="00B13AEA">
        <w:t>t,</w:t>
      </w:r>
      <w:r w:rsidR="006A3BA3">
        <w:t xml:space="preserve"> the</w:t>
      </w:r>
      <w:r w:rsidR="00B13AEA">
        <w:t xml:space="preserve"> </w:t>
      </w:r>
      <w:r w:rsidR="00B13AEA" w:rsidRPr="0023213A">
        <w:t>Architectural</w:t>
      </w:r>
      <w:r w:rsidR="0023213A">
        <w:t xml:space="preserve"> Lead and Engineering Program Management.</w:t>
      </w:r>
    </w:p>
    <w:p w:rsidR="00060965" w:rsidRDefault="00060965" w:rsidP="00060965">
      <w:r>
        <w:t xml:space="preserve">Priority cannot be modified by a lower authority. </w:t>
      </w:r>
      <w:r w:rsidR="005C7B17">
        <w:t xml:space="preserve"> </w:t>
      </w:r>
      <w:r>
        <w:t>All actions and decisions made by the bug board are documented.</w:t>
      </w:r>
    </w:p>
    <w:p w:rsidR="00060965" w:rsidRDefault="00060965" w:rsidP="00060965">
      <w:r>
        <w:t>Priority is used to manage defect resolution.</w:t>
      </w:r>
      <w:r w:rsidR="005C7B17">
        <w:t xml:space="preserve"> </w:t>
      </w:r>
      <w:r>
        <w:t xml:space="preserve"> It is a subjective, summary, ranking of the urgency of fixing the defect which </w:t>
      </w:r>
      <w:r w:rsidR="0023213A">
        <w:t>considers</w:t>
      </w:r>
      <w:r>
        <w:t xml:space="preserve"> the following: </w:t>
      </w:r>
    </w:p>
    <w:p w:rsidR="00060965" w:rsidRPr="00B1557F" w:rsidRDefault="00060965" w:rsidP="00060965">
      <w:pPr>
        <w:pStyle w:val="BulletA1"/>
        <w:rPr>
          <w:sz w:val="20"/>
          <w:szCs w:val="20"/>
        </w:rPr>
      </w:pPr>
      <w:r w:rsidRPr="00B1557F">
        <w:rPr>
          <w:sz w:val="20"/>
          <w:szCs w:val="20"/>
        </w:rPr>
        <w:t>Severity (impact)</w:t>
      </w:r>
    </w:p>
    <w:p w:rsidR="00060965" w:rsidRPr="00B1557F" w:rsidRDefault="00060965" w:rsidP="00060965">
      <w:pPr>
        <w:pStyle w:val="BulletA1"/>
        <w:rPr>
          <w:sz w:val="20"/>
          <w:szCs w:val="20"/>
        </w:rPr>
      </w:pPr>
      <w:r w:rsidRPr="00B1557F">
        <w:rPr>
          <w:sz w:val="20"/>
          <w:szCs w:val="20"/>
        </w:rPr>
        <w:t>Frequency of occurrence</w:t>
      </w:r>
    </w:p>
    <w:p w:rsidR="00060965" w:rsidRPr="00B1557F" w:rsidRDefault="00060965" w:rsidP="00060965">
      <w:pPr>
        <w:pStyle w:val="BulletA1"/>
        <w:rPr>
          <w:sz w:val="20"/>
          <w:szCs w:val="20"/>
        </w:rPr>
      </w:pPr>
      <w:r w:rsidRPr="00B1557F">
        <w:rPr>
          <w:sz w:val="20"/>
          <w:szCs w:val="20"/>
        </w:rPr>
        <w:t>Impact on affected engineering, sales, and marketing efforts</w:t>
      </w:r>
    </w:p>
    <w:p w:rsidR="00060965" w:rsidRPr="00B1557F" w:rsidRDefault="00060965" w:rsidP="00060965">
      <w:pPr>
        <w:pStyle w:val="BulletA1"/>
        <w:rPr>
          <w:sz w:val="20"/>
          <w:szCs w:val="20"/>
        </w:rPr>
      </w:pPr>
      <w:r w:rsidRPr="00B1557F">
        <w:rPr>
          <w:sz w:val="20"/>
          <w:szCs w:val="20"/>
        </w:rPr>
        <w:t>Estimated effort to fix</w:t>
      </w:r>
    </w:p>
    <w:p w:rsidR="00060965" w:rsidRPr="00B1557F" w:rsidRDefault="00060965" w:rsidP="00060965">
      <w:pPr>
        <w:pStyle w:val="BulletA1"/>
        <w:rPr>
          <w:sz w:val="20"/>
          <w:szCs w:val="20"/>
        </w:rPr>
      </w:pPr>
      <w:r w:rsidRPr="00B1557F">
        <w:rPr>
          <w:sz w:val="20"/>
          <w:szCs w:val="20"/>
        </w:rPr>
        <w:t xml:space="preserve">Technical risk </w:t>
      </w:r>
    </w:p>
    <w:p w:rsidR="00060965" w:rsidRPr="00B1557F" w:rsidRDefault="00060965" w:rsidP="00060965">
      <w:pPr>
        <w:pStyle w:val="BulletA1"/>
        <w:rPr>
          <w:sz w:val="20"/>
          <w:szCs w:val="20"/>
        </w:rPr>
      </w:pPr>
      <w:r w:rsidRPr="00B1557F">
        <w:rPr>
          <w:sz w:val="20"/>
          <w:szCs w:val="20"/>
        </w:rPr>
        <w:t>Other relevant factors</w:t>
      </w:r>
    </w:p>
    <w:p w:rsidR="00060965" w:rsidRDefault="00060965" w:rsidP="00060965">
      <w:r>
        <w:t>Priority is initially set by the defect submitter.</w:t>
      </w:r>
      <w:r w:rsidR="005C7B17">
        <w:t xml:space="preserve"> </w:t>
      </w:r>
      <w:r>
        <w:t xml:space="preserve"> It can then be adjusted by the technology line lead. </w:t>
      </w:r>
      <w:r w:rsidR="005C7B17">
        <w:t xml:space="preserve"> </w:t>
      </w:r>
      <w:r>
        <w:t>However, this change must be reviewed and endorsed prior to product release by a bug board which includes representatives from the customer support, marketing, and engineering organizations.</w:t>
      </w:r>
    </w:p>
    <w:p w:rsidR="00472FE7" w:rsidRDefault="00060965" w:rsidP="00060965">
      <w:r>
        <w:t xml:space="preserve">It is Wind River policy to correct all defects of priority P1 and to address all priority P2 defects (by marking as Fixed, Rejected, Withdrawn, or given special exemption by product management) prior to the GA release. </w:t>
      </w:r>
      <w:r w:rsidR="005C7B17">
        <w:t xml:space="preserve"> </w:t>
      </w:r>
      <w:r>
        <w:t>The product is allowed to ship with priority P3 and P4 defects.</w:t>
      </w:r>
      <w:r w:rsidR="002D0195">
        <w:t xml:space="preserve"> </w:t>
      </w:r>
      <w:r w:rsidR="002D0195">
        <w:fldChar w:fldCharType="begin"/>
      </w:r>
      <w:r w:rsidR="002D0195">
        <w:instrText xml:space="preserve"> REF _Ref22553357 \h </w:instrText>
      </w:r>
      <w:r w:rsidR="002D0195">
        <w:fldChar w:fldCharType="separate"/>
      </w:r>
      <w:r w:rsidR="005205CE">
        <w:t xml:space="preserve">Table </w:t>
      </w:r>
      <w:r w:rsidR="005205CE">
        <w:rPr>
          <w:noProof/>
        </w:rPr>
        <w:t>4</w:t>
      </w:r>
      <w:r w:rsidR="002D0195">
        <w:fldChar w:fldCharType="end"/>
      </w:r>
      <w:r w:rsidR="002D0195">
        <w:t xml:space="preserve"> Lists the d</w:t>
      </w:r>
      <w:r w:rsidR="00472FE7" w:rsidRPr="00472FE7">
        <w:t>efect priorities</w:t>
      </w:r>
      <w:r w:rsidR="002D0195">
        <w:t>.</w:t>
      </w:r>
    </w:p>
    <w:p w:rsidR="005B1E5B" w:rsidRDefault="005B1E5B" w:rsidP="00060965"/>
    <w:p w:rsidR="004241FE" w:rsidRDefault="004241FE" w:rsidP="00472FE7">
      <w:pPr>
        <w:pStyle w:val="Caption"/>
      </w:pPr>
      <w:bookmarkStart w:id="31" w:name="_Ref22553357"/>
    </w:p>
    <w:p w:rsidR="00472FE7" w:rsidRDefault="00472FE7" w:rsidP="00472FE7">
      <w:pPr>
        <w:pStyle w:val="Caption"/>
      </w:pPr>
      <w:r>
        <w:lastRenderedPageBreak/>
        <w:t xml:space="preserve">Table </w:t>
      </w:r>
      <w:fldSimple w:instr=" SEQ Table \* ARABIC ">
        <w:r w:rsidR="005205CE">
          <w:rPr>
            <w:noProof/>
          </w:rPr>
          <w:t>4</w:t>
        </w:r>
      </w:fldSimple>
      <w:bookmarkEnd w:id="31"/>
      <w:r>
        <w:t xml:space="preserve"> Defect </w:t>
      </w:r>
      <w:r w:rsidR="00B07738">
        <w:t>P</w:t>
      </w:r>
      <w:r>
        <w:t>riorities</w:t>
      </w:r>
    </w:p>
    <w:tbl>
      <w:tblPr>
        <w:tblStyle w:val="TableGrid"/>
        <w:tblW w:w="9360" w:type="dxa"/>
        <w:tblInd w:w="115" w:type="dxa"/>
        <w:tblCellMar>
          <w:left w:w="115" w:type="dxa"/>
          <w:bottom w:w="144" w:type="dxa"/>
          <w:right w:w="115" w:type="dxa"/>
        </w:tblCellMar>
        <w:tblLook w:val="04A0" w:firstRow="1" w:lastRow="0" w:firstColumn="1" w:lastColumn="0" w:noHBand="0" w:noVBand="1"/>
      </w:tblPr>
      <w:tblGrid>
        <w:gridCol w:w="1724"/>
        <w:gridCol w:w="7636"/>
      </w:tblGrid>
      <w:tr w:rsidR="00472FE7" w:rsidRPr="00F271F6" w:rsidTr="00D31E09">
        <w:trPr>
          <w:tblHeader/>
        </w:trPr>
        <w:tc>
          <w:tcPr>
            <w:tcW w:w="1724" w:type="dxa"/>
            <w:shd w:val="clear" w:color="auto" w:fill="D9D9D9" w:themeFill="background1" w:themeFillShade="D9"/>
            <w:vAlign w:val="center"/>
          </w:tcPr>
          <w:p w:rsidR="00472FE7" w:rsidRPr="0042042B" w:rsidRDefault="00472FE7" w:rsidP="00D31E09">
            <w:pPr>
              <w:rPr>
                <w:b/>
              </w:rPr>
            </w:pPr>
            <w:r>
              <w:rPr>
                <w:b/>
              </w:rPr>
              <w:t>Value</w:t>
            </w:r>
          </w:p>
        </w:tc>
        <w:tc>
          <w:tcPr>
            <w:tcW w:w="7636" w:type="dxa"/>
            <w:shd w:val="clear" w:color="auto" w:fill="D9D9D9" w:themeFill="background1" w:themeFillShade="D9"/>
            <w:vAlign w:val="center"/>
          </w:tcPr>
          <w:p w:rsidR="00472FE7" w:rsidRPr="0042042B" w:rsidRDefault="00C51943" w:rsidP="00D31E09">
            <w:pPr>
              <w:rPr>
                <w:b/>
              </w:rPr>
            </w:pPr>
            <w:r>
              <w:rPr>
                <w:b/>
              </w:rPr>
              <w:t>Definition</w:t>
            </w:r>
          </w:p>
        </w:tc>
      </w:tr>
      <w:tr w:rsidR="00472FE7" w:rsidRPr="00F271F6" w:rsidTr="00D31E09">
        <w:tc>
          <w:tcPr>
            <w:tcW w:w="1724" w:type="dxa"/>
          </w:tcPr>
          <w:p w:rsidR="00472FE7" w:rsidRPr="00682018" w:rsidRDefault="00472FE7" w:rsidP="00D31E09">
            <w:r w:rsidRPr="00682018">
              <w:t xml:space="preserve">1-Urgent </w:t>
            </w:r>
          </w:p>
        </w:tc>
        <w:tc>
          <w:tcPr>
            <w:tcW w:w="7636" w:type="dxa"/>
          </w:tcPr>
          <w:p w:rsidR="00472FE7" w:rsidRPr="00682018" w:rsidRDefault="00472FE7" w:rsidP="00D31E09">
            <w:r w:rsidRPr="00682018">
              <w:t xml:space="preserve">The product usability is so degraded, </w:t>
            </w:r>
            <w:r w:rsidRPr="0082660D">
              <w:rPr>
                <w:b/>
              </w:rPr>
              <w:t>release or use of the product as-is is blocked</w:t>
            </w:r>
            <w:r w:rsidRPr="00682018">
              <w:t xml:space="preserve"> (that is, critical vulnerability or cause of the loss of data; foundational feature of the product does not work for which there is no workaround).</w:t>
            </w:r>
          </w:p>
        </w:tc>
      </w:tr>
      <w:tr w:rsidR="00472FE7" w:rsidRPr="00F271F6" w:rsidTr="00D31E09">
        <w:tc>
          <w:tcPr>
            <w:tcW w:w="1724" w:type="dxa"/>
          </w:tcPr>
          <w:p w:rsidR="00472FE7" w:rsidRPr="00682018" w:rsidRDefault="00472FE7" w:rsidP="00D31E09">
            <w:r w:rsidRPr="00682018">
              <w:t xml:space="preserve">2-High </w:t>
            </w:r>
          </w:p>
        </w:tc>
        <w:tc>
          <w:tcPr>
            <w:tcW w:w="7636" w:type="dxa"/>
          </w:tcPr>
          <w:p w:rsidR="00472FE7" w:rsidRPr="00682018" w:rsidRDefault="00472FE7" w:rsidP="00D31E09">
            <w:r w:rsidRPr="00682018">
              <w:t xml:space="preserve">The product is severely affected, but not so much as to prevent release or use because of this one defect. A combination of such defects </w:t>
            </w:r>
            <w:r w:rsidRPr="00A16254">
              <w:rPr>
                <w:b/>
              </w:rPr>
              <w:t>may block</w:t>
            </w:r>
            <w:r w:rsidRPr="00682018">
              <w:t xml:space="preserve"> a release or effective use (for example, severely degrades significant and critical product functionality). </w:t>
            </w:r>
          </w:p>
        </w:tc>
      </w:tr>
      <w:tr w:rsidR="00472FE7" w:rsidRPr="00F271F6" w:rsidTr="00D31E09">
        <w:tc>
          <w:tcPr>
            <w:tcW w:w="1724" w:type="dxa"/>
          </w:tcPr>
          <w:p w:rsidR="00472FE7" w:rsidRPr="00682018" w:rsidRDefault="00472FE7" w:rsidP="00D31E09">
            <w:r w:rsidRPr="00682018">
              <w:t xml:space="preserve">3-Medium </w:t>
            </w:r>
          </w:p>
        </w:tc>
        <w:tc>
          <w:tcPr>
            <w:tcW w:w="7636" w:type="dxa"/>
          </w:tcPr>
          <w:p w:rsidR="00472FE7" w:rsidRPr="00682018" w:rsidRDefault="00472FE7" w:rsidP="00D31E09">
            <w:r w:rsidRPr="00682018">
              <w:t xml:space="preserve">Will </w:t>
            </w:r>
            <w:r w:rsidRPr="004556E7">
              <w:rPr>
                <w:b/>
              </w:rPr>
              <w:t>not block</w:t>
            </w:r>
            <w:r w:rsidRPr="00682018">
              <w:t xml:space="preserve"> a release. Should be </w:t>
            </w:r>
            <w:r w:rsidRPr="00A16254">
              <w:rPr>
                <w:i/>
              </w:rPr>
              <w:t>fixed</w:t>
            </w:r>
            <w:r w:rsidRPr="00682018">
              <w:t xml:space="preserve"> in the next available release vehicle. </w:t>
            </w:r>
          </w:p>
        </w:tc>
      </w:tr>
      <w:tr w:rsidR="00472FE7" w:rsidRPr="00F271F6" w:rsidTr="00D31E09">
        <w:tc>
          <w:tcPr>
            <w:tcW w:w="1724" w:type="dxa"/>
          </w:tcPr>
          <w:p w:rsidR="00472FE7" w:rsidRPr="00682018" w:rsidRDefault="00472FE7" w:rsidP="00D31E09">
            <w:r w:rsidRPr="00682018">
              <w:t xml:space="preserve">4-Low </w:t>
            </w:r>
          </w:p>
        </w:tc>
        <w:tc>
          <w:tcPr>
            <w:tcW w:w="7636" w:type="dxa"/>
          </w:tcPr>
          <w:p w:rsidR="00472FE7" w:rsidRDefault="00472FE7" w:rsidP="00D31E09">
            <w:r w:rsidRPr="00682018">
              <w:t xml:space="preserve">Will </w:t>
            </w:r>
            <w:r w:rsidRPr="004556E7">
              <w:rPr>
                <w:b/>
              </w:rPr>
              <w:t>not block</w:t>
            </w:r>
            <w:r w:rsidRPr="00682018">
              <w:t xml:space="preserve"> a release. Should be </w:t>
            </w:r>
            <w:r w:rsidRPr="00A16254">
              <w:rPr>
                <w:i/>
              </w:rPr>
              <w:t>considered</w:t>
            </w:r>
            <w:r w:rsidRPr="00682018">
              <w:t xml:space="preserve"> for fix in the next feature release. </w:t>
            </w:r>
          </w:p>
        </w:tc>
      </w:tr>
    </w:tbl>
    <w:p w:rsidR="003E1F94" w:rsidRDefault="003E1F94" w:rsidP="003E1F94">
      <w:r>
        <w:t>For information on the d</w:t>
      </w:r>
      <w:r w:rsidRPr="003E1F94">
        <w:t xml:space="preserve">efect </w:t>
      </w:r>
      <w:r>
        <w:t>p</w:t>
      </w:r>
      <w:r w:rsidRPr="003E1F94">
        <w:t>rocess</w:t>
      </w:r>
      <w:r>
        <w:t xml:space="preserve">, see the </w:t>
      </w:r>
      <w:r w:rsidRPr="003E1F94">
        <w:rPr>
          <w:i/>
        </w:rPr>
        <w:t xml:space="preserve">Wind River VxWorks </w:t>
      </w:r>
      <w:r w:rsidR="00597363">
        <w:rPr>
          <w:i/>
        </w:rPr>
        <w:t xml:space="preserve">Publication </w:t>
      </w:r>
      <w:r w:rsidRPr="003E1F94">
        <w:rPr>
          <w:i/>
        </w:rPr>
        <w:t>Defect Process Overview</w:t>
      </w:r>
      <w:r>
        <w:t xml:space="preserve"> document available from Wind River.</w:t>
      </w:r>
    </w:p>
    <w:p w:rsidR="00472FE7" w:rsidRDefault="00C51943" w:rsidP="00C51943">
      <w:pPr>
        <w:pStyle w:val="HeadingA2"/>
        <w:ind w:left="576"/>
      </w:pPr>
      <w:bookmarkStart w:id="32" w:name="_Toc37057494"/>
      <w:r w:rsidRPr="00C51943">
        <w:t>Program Reporting and Tracking</w:t>
      </w:r>
      <w:bookmarkEnd w:id="32"/>
    </w:p>
    <w:p w:rsidR="00C51943" w:rsidRDefault="00C51943" w:rsidP="00C51943">
      <w:r>
        <w:t>PDLC meetings are status meetings attended by the GTM team and lead by the PMO.</w:t>
      </w:r>
      <w:r w:rsidR="005C7B17">
        <w:t xml:space="preserve"> </w:t>
      </w:r>
      <w:r>
        <w:t xml:space="preserve"> These meetings are held bi-weekly and are documented in meeting minutes. </w:t>
      </w:r>
      <w:r w:rsidR="00430F5C">
        <w:t xml:space="preserve"> </w:t>
      </w:r>
      <w:r>
        <w:t>Action items are tracked.</w:t>
      </w:r>
      <w:r w:rsidR="005C7B17">
        <w:t xml:space="preserve">  </w:t>
      </w:r>
      <w:r>
        <w:t>Meetings are used to track in-flight programs</w:t>
      </w:r>
      <w:r w:rsidR="00430F5C">
        <w:t xml:space="preserve"> and releases. </w:t>
      </w:r>
      <w:r>
        <w:t xml:space="preserve"> Summaries are provided to executive management in the form of program portfolio metrics</w:t>
      </w:r>
      <w:r w:rsidR="00430F5C">
        <w:t xml:space="preserve"> when required</w:t>
      </w:r>
      <w:r>
        <w:t>,</w:t>
      </w:r>
      <w:r w:rsidR="00430F5C">
        <w:t xml:space="preserve"> a</w:t>
      </w:r>
      <w:r>
        <w:t xml:space="preserve"> program dashboard, and a </w:t>
      </w:r>
      <w:r w:rsidR="0023213A">
        <w:t>higher-level</w:t>
      </w:r>
      <w:r>
        <w:t xml:space="preserve"> overview in the form of a portfolio view and program release calendar. </w:t>
      </w:r>
    </w:p>
    <w:p w:rsidR="00C51943" w:rsidRDefault="00C51943" w:rsidP="00C51943">
      <w:r>
        <w:t xml:space="preserve">Program dashboards provide a snapshot of overall program status including accomplishments since last PDLC meeting, upcoming milestones, program risks/mitigations and dependencies, and issues, including those that require escalation and/or need executive action and metrics. </w:t>
      </w:r>
      <w:r w:rsidR="00430F5C">
        <w:t xml:space="preserve"> These are maintained on an individual release basis.  </w:t>
      </w:r>
      <w:r>
        <w:t>Metrics can include schedule performance, product quality, and program scope.</w:t>
      </w:r>
      <w:r w:rsidR="005C7B17">
        <w:t xml:space="preserve"> </w:t>
      </w:r>
      <w:r>
        <w:t xml:space="preserve"> </w:t>
      </w:r>
      <w:r w:rsidR="002D0195">
        <w:fldChar w:fldCharType="begin"/>
      </w:r>
      <w:r w:rsidR="002D0195">
        <w:instrText xml:space="preserve"> REF _Ref22553391 \h </w:instrText>
      </w:r>
      <w:r w:rsidR="002D0195">
        <w:fldChar w:fldCharType="separate"/>
      </w:r>
      <w:r w:rsidR="005205CE">
        <w:t xml:space="preserve">Table </w:t>
      </w:r>
      <w:r w:rsidR="005205CE">
        <w:rPr>
          <w:noProof/>
        </w:rPr>
        <w:t>5</w:t>
      </w:r>
      <w:r w:rsidR="002D0195">
        <w:fldChar w:fldCharType="end"/>
      </w:r>
      <w:r w:rsidR="002D0195">
        <w:t xml:space="preserve"> lists the </w:t>
      </w:r>
      <w:r w:rsidR="00024F43">
        <w:t xml:space="preserve">program dashboard </w:t>
      </w:r>
      <w:r>
        <w:t>status indicator</w:t>
      </w:r>
      <w:r w:rsidR="002D0195">
        <w:t>s.</w:t>
      </w:r>
    </w:p>
    <w:p w:rsidR="00C51943" w:rsidRDefault="00C51943" w:rsidP="00C51943">
      <w:pPr>
        <w:pStyle w:val="Caption"/>
      </w:pPr>
      <w:bookmarkStart w:id="33" w:name="_Ref22553391"/>
      <w:r>
        <w:t xml:space="preserve">Table </w:t>
      </w:r>
      <w:fldSimple w:instr=" SEQ Table \* ARABIC ">
        <w:r w:rsidR="005205CE">
          <w:rPr>
            <w:noProof/>
          </w:rPr>
          <w:t>5</w:t>
        </w:r>
      </w:fldSimple>
      <w:bookmarkEnd w:id="33"/>
      <w:r>
        <w:t xml:space="preserve"> </w:t>
      </w:r>
      <w:r w:rsidR="002A01B8">
        <w:t xml:space="preserve">Program Dashboard </w:t>
      </w:r>
      <w:r>
        <w:t>Status Indicators</w:t>
      </w:r>
    </w:p>
    <w:tbl>
      <w:tblPr>
        <w:tblStyle w:val="TableGrid"/>
        <w:tblW w:w="9360" w:type="dxa"/>
        <w:tblInd w:w="115" w:type="dxa"/>
        <w:tblCellMar>
          <w:left w:w="115" w:type="dxa"/>
          <w:bottom w:w="144" w:type="dxa"/>
          <w:right w:w="115" w:type="dxa"/>
        </w:tblCellMar>
        <w:tblLook w:val="04A0" w:firstRow="1" w:lastRow="0" w:firstColumn="1" w:lastColumn="0" w:noHBand="0" w:noVBand="1"/>
      </w:tblPr>
      <w:tblGrid>
        <w:gridCol w:w="1724"/>
        <w:gridCol w:w="7636"/>
      </w:tblGrid>
      <w:tr w:rsidR="00C51943" w:rsidRPr="00F271F6" w:rsidTr="00D31E09">
        <w:trPr>
          <w:tblHeader/>
        </w:trPr>
        <w:tc>
          <w:tcPr>
            <w:tcW w:w="1724" w:type="dxa"/>
            <w:shd w:val="clear" w:color="auto" w:fill="D9D9D9" w:themeFill="background1" w:themeFillShade="D9"/>
            <w:vAlign w:val="center"/>
          </w:tcPr>
          <w:p w:rsidR="00C51943" w:rsidRPr="0042042B" w:rsidRDefault="00024F43" w:rsidP="00D31E09">
            <w:pPr>
              <w:rPr>
                <w:b/>
              </w:rPr>
            </w:pPr>
            <w:r>
              <w:rPr>
                <w:b/>
              </w:rPr>
              <w:t xml:space="preserve">Indicator </w:t>
            </w:r>
            <w:r w:rsidR="00C51943">
              <w:rPr>
                <w:b/>
              </w:rPr>
              <w:t>Color</w:t>
            </w:r>
          </w:p>
        </w:tc>
        <w:tc>
          <w:tcPr>
            <w:tcW w:w="7636" w:type="dxa"/>
            <w:shd w:val="clear" w:color="auto" w:fill="D9D9D9" w:themeFill="background1" w:themeFillShade="D9"/>
            <w:vAlign w:val="center"/>
          </w:tcPr>
          <w:p w:rsidR="00C51943" w:rsidRPr="0042042B" w:rsidRDefault="00C51943" w:rsidP="00D31E09">
            <w:pPr>
              <w:rPr>
                <w:b/>
              </w:rPr>
            </w:pPr>
            <w:r>
              <w:rPr>
                <w:b/>
              </w:rPr>
              <w:t>Definition</w:t>
            </w:r>
          </w:p>
        </w:tc>
      </w:tr>
      <w:tr w:rsidR="00C51943" w:rsidRPr="00F271F6" w:rsidTr="00D31E09">
        <w:tc>
          <w:tcPr>
            <w:tcW w:w="1724" w:type="dxa"/>
          </w:tcPr>
          <w:p w:rsidR="00C51943" w:rsidRPr="00805A19" w:rsidRDefault="00C51943" w:rsidP="00D31E09">
            <w:r w:rsidRPr="00805A19">
              <w:t>Green</w:t>
            </w:r>
          </w:p>
        </w:tc>
        <w:tc>
          <w:tcPr>
            <w:tcW w:w="7636" w:type="dxa"/>
          </w:tcPr>
          <w:p w:rsidR="00C51943" w:rsidRPr="00805A19" w:rsidRDefault="00C51943" w:rsidP="00D31E09">
            <w:r w:rsidRPr="00805A19">
              <w:t>On-track to meet program goals.</w:t>
            </w:r>
          </w:p>
        </w:tc>
      </w:tr>
      <w:tr w:rsidR="00C51943" w:rsidRPr="00F271F6" w:rsidTr="00D31E09">
        <w:tc>
          <w:tcPr>
            <w:tcW w:w="1724" w:type="dxa"/>
          </w:tcPr>
          <w:p w:rsidR="00C51943" w:rsidRPr="00805A19" w:rsidRDefault="00C51943" w:rsidP="00D31E09">
            <w:r w:rsidRPr="00805A19">
              <w:t>Yellow</w:t>
            </w:r>
          </w:p>
        </w:tc>
        <w:tc>
          <w:tcPr>
            <w:tcW w:w="7636" w:type="dxa"/>
          </w:tcPr>
          <w:p w:rsidR="00C51943" w:rsidRPr="00805A19" w:rsidRDefault="00C51943" w:rsidP="00D31E09">
            <w:r w:rsidRPr="00805A19">
              <w:t>At risk for meeting program goals.</w:t>
            </w:r>
          </w:p>
        </w:tc>
      </w:tr>
      <w:tr w:rsidR="00C51943" w:rsidRPr="00F271F6" w:rsidTr="00D31E09">
        <w:tc>
          <w:tcPr>
            <w:tcW w:w="1724" w:type="dxa"/>
          </w:tcPr>
          <w:p w:rsidR="00C51943" w:rsidRPr="00805A19" w:rsidRDefault="00C51943" w:rsidP="00D31E09">
            <w:r w:rsidRPr="00805A19">
              <w:t>Red</w:t>
            </w:r>
          </w:p>
        </w:tc>
        <w:tc>
          <w:tcPr>
            <w:tcW w:w="7636" w:type="dxa"/>
          </w:tcPr>
          <w:p w:rsidR="00C51943" w:rsidRPr="00805A19" w:rsidRDefault="00C51943" w:rsidP="00D31E09">
            <w:r w:rsidRPr="00805A19">
              <w:t>Not meeting program goals, immediate action required.</w:t>
            </w:r>
          </w:p>
        </w:tc>
      </w:tr>
      <w:tr w:rsidR="00C51943" w:rsidRPr="00F271F6" w:rsidTr="00D31E09">
        <w:tc>
          <w:tcPr>
            <w:tcW w:w="1724" w:type="dxa"/>
          </w:tcPr>
          <w:p w:rsidR="00C51943" w:rsidRPr="00805A19" w:rsidRDefault="00C51943" w:rsidP="00D31E09">
            <w:r w:rsidRPr="00805A19">
              <w:t>Blue</w:t>
            </w:r>
          </w:p>
        </w:tc>
        <w:tc>
          <w:tcPr>
            <w:tcW w:w="7636" w:type="dxa"/>
          </w:tcPr>
          <w:p w:rsidR="00C51943" w:rsidRPr="00805A19" w:rsidRDefault="00C51943" w:rsidP="00D31E09">
            <w:r w:rsidRPr="00805A19">
              <w:t>Element completed.</w:t>
            </w:r>
          </w:p>
        </w:tc>
      </w:tr>
      <w:tr w:rsidR="00C51943" w:rsidRPr="00F271F6" w:rsidTr="00D31E09">
        <w:tc>
          <w:tcPr>
            <w:tcW w:w="1724" w:type="dxa"/>
          </w:tcPr>
          <w:p w:rsidR="00C51943" w:rsidRPr="00805A19" w:rsidRDefault="00C51943" w:rsidP="00D31E09">
            <w:r w:rsidRPr="00805A19">
              <w:t>Gray</w:t>
            </w:r>
          </w:p>
        </w:tc>
        <w:tc>
          <w:tcPr>
            <w:tcW w:w="7636" w:type="dxa"/>
          </w:tcPr>
          <w:p w:rsidR="00C51943" w:rsidRDefault="00C51943" w:rsidP="00D31E09">
            <w:r w:rsidRPr="00805A19">
              <w:t xml:space="preserve">Used on template for a program that is not fully defined. </w:t>
            </w:r>
          </w:p>
        </w:tc>
      </w:tr>
    </w:tbl>
    <w:p w:rsidR="00071F3F" w:rsidRPr="00F271F6" w:rsidRDefault="00071F3F" w:rsidP="00196A10"/>
    <w:sectPr w:rsidR="00071F3F" w:rsidRPr="00F271F6" w:rsidSect="008B5116">
      <w:pgSz w:w="12240" w:h="15840"/>
      <w:pgMar w:top="1625"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135F" w:rsidRDefault="00D3135F" w:rsidP="00F41556">
      <w:pPr>
        <w:spacing w:after="0" w:line="240" w:lineRule="auto"/>
      </w:pPr>
      <w:r>
        <w:separator/>
      </w:r>
    </w:p>
  </w:endnote>
  <w:endnote w:type="continuationSeparator" w:id="0">
    <w:p w:rsidR="00D3135F" w:rsidRDefault="00D3135F" w:rsidP="00F41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7631612"/>
      <w:docPartObj>
        <w:docPartGallery w:val="Page Numbers (Bottom of Page)"/>
        <w:docPartUnique/>
      </w:docPartObj>
    </w:sdtPr>
    <w:sdtEndPr>
      <w:rPr>
        <w:noProof/>
      </w:rPr>
    </w:sdtEndPr>
    <w:sdtContent>
      <w:p w:rsidR="004801DD" w:rsidRDefault="004801DD" w:rsidP="00A10584">
        <w:pPr>
          <w:pStyle w:val="Footer"/>
          <w:tabs>
            <w:tab w:val="left" w:pos="9090"/>
          </w:tabs>
          <w:ind w:firstLine="2880"/>
        </w:pPr>
        <w:r>
          <w:tab/>
        </w:r>
        <w:r>
          <w:fldChar w:fldCharType="begin"/>
        </w:r>
        <w:r>
          <w:instrText xml:space="preserve"> PAGE   \* MERGEFORMAT </w:instrText>
        </w:r>
        <w:r>
          <w:fldChar w:fldCharType="separate"/>
        </w:r>
        <w:r w:rsidR="00B2618E">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135F" w:rsidRDefault="00D3135F" w:rsidP="00F41556">
      <w:pPr>
        <w:spacing w:after="0" w:line="240" w:lineRule="auto"/>
      </w:pPr>
      <w:r>
        <w:separator/>
      </w:r>
    </w:p>
  </w:footnote>
  <w:footnote w:type="continuationSeparator" w:id="0">
    <w:p w:rsidR="00D3135F" w:rsidRDefault="00D3135F" w:rsidP="00F415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01DD" w:rsidRDefault="004801DD">
    <w:pPr>
      <w:pStyle w:val="Header"/>
    </w:pPr>
    <w:r>
      <w:ptab w:relativeTo="margin" w:alignment="center" w:leader="none"/>
    </w:r>
    <w:r>
      <w:ptab w:relativeTo="margin" w:alignment="right" w:leader="none"/>
    </w:r>
    <w:r w:rsidRPr="00795059">
      <w:t>Wind River Product Development Life Cycle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E1801"/>
    <w:multiLevelType w:val="hybridMultilevel"/>
    <w:tmpl w:val="C4463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343AA"/>
    <w:multiLevelType w:val="hybridMultilevel"/>
    <w:tmpl w:val="C4463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502B76"/>
    <w:multiLevelType w:val="hybridMultilevel"/>
    <w:tmpl w:val="B03C867C"/>
    <w:lvl w:ilvl="0" w:tplc="B2BECAAC">
      <w:start w:val="2"/>
      <w:numFmt w:val="decimal"/>
      <w:pStyle w:val="Heading2"/>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F74555"/>
    <w:multiLevelType w:val="hybridMultilevel"/>
    <w:tmpl w:val="2DB83A2A"/>
    <w:lvl w:ilvl="0" w:tplc="541AD426">
      <w:start w:val="1"/>
      <w:numFmt w:val="bullet"/>
      <w:pStyle w:val="BulletA1"/>
      <w:lvlText w:val=""/>
      <w:lvlJc w:val="left"/>
      <w:pPr>
        <w:ind w:left="720" w:hanging="360"/>
      </w:pPr>
      <w:rPr>
        <w:rFonts w:ascii="Symbol" w:hAnsi="Symbol" w:hint="default"/>
        <w:spacing w:val="0"/>
        <w:kern w:val="16"/>
        <w:position w:val="0"/>
        <w:sz w:val="16"/>
      </w:rPr>
    </w:lvl>
    <w:lvl w:ilvl="1" w:tplc="A2229B80">
      <w:start w:val="1"/>
      <w:numFmt w:val="bullet"/>
      <w:pStyle w:val="BulletA2"/>
      <w:lvlText w:val=""/>
      <w:lvlJc w:val="left"/>
      <w:pPr>
        <w:ind w:left="1440" w:hanging="360"/>
      </w:pPr>
      <w:rPr>
        <w:rFonts w:ascii="Symbol" w:hAnsi="Symbol" w:hint="default"/>
        <w:spacing w:val="0"/>
        <w:kern w:val="16"/>
        <w:position w:val="0"/>
        <w:sz w:val="16"/>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4E68C7"/>
    <w:multiLevelType w:val="hybridMultilevel"/>
    <w:tmpl w:val="C4463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891633"/>
    <w:multiLevelType w:val="hybridMultilevel"/>
    <w:tmpl w:val="BF2C9DBA"/>
    <w:lvl w:ilvl="0" w:tplc="A2229B80">
      <w:start w:val="1"/>
      <w:numFmt w:val="bullet"/>
      <w:lvlText w:val=""/>
      <w:lvlJc w:val="left"/>
      <w:pPr>
        <w:ind w:left="720" w:hanging="360"/>
      </w:pPr>
      <w:rPr>
        <w:rFonts w:ascii="Symbol" w:hAnsi="Symbol" w:hint="default"/>
        <w:spacing w:val="0"/>
        <w:kern w:val="16"/>
        <w:position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45203B"/>
    <w:multiLevelType w:val="hybridMultilevel"/>
    <w:tmpl w:val="3C3AD372"/>
    <w:lvl w:ilvl="0" w:tplc="A2229B80">
      <w:start w:val="1"/>
      <w:numFmt w:val="bullet"/>
      <w:lvlText w:val=""/>
      <w:lvlJc w:val="left"/>
      <w:pPr>
        <w:ind w:left="720" w:hanging="360"/>
      </w:pPr>
      <w:rPr>
        <w:rFonts w:ascii="Symbol" w:hAnsi="Symbol" w:hint="default"/>
        <w:spacing w:val="0"/>
        <w:kern w:val="16"/>
        <w:position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A6296C"/>
    <w:multiLevelType w:val="hybridMultilevel"/>
    <w:tmpl w:val="94AE61A0"/>
    <w:lvl w:ilvl="0" w:tplc="A2229B80">
      <w:start w:val="1"/>
      <w:numFmt w:val="bullet"/>
      <w:lvlText w:val=""/>
      <w:lvlJc w:val="left"/>
      <w:pPr>
        <w:ind w:left="720" w:hanging="360"/>
      </w:pPr>
      <w:rPr>
        <w:rFonts w:ascii="Symbol" w:hAnsi="Symbol" w:hint="default"/>
        <w:spacing w:val="0"/>
        <w:kern w:val="16"/>
        <w:position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853A1A"/>
    <w:multiLevelType w:val="multilevel"/>
    <w:tmpl w:val="0409001F"/>
    <w:numStyleLink w:val="Head1"/>
  </w:abstractNum>
  <w:abstractNum w:abstractNumId="9" w15:restartNumberingAfterBreak="0">
    <w:nsid w:val="359C560C"/>
    <w:multiLevelType w:val="hybridMultilevel"/>
    <w:tmpl w:val="BAB43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EE4345"/>
    <w:multiLevelType w:val="hybridMultilevel"/>
    <w:tmpl w:val="EC005B6A"/>
    <w:lvl w:ilvl="0" w:tplc="09D47AAA">
      <w:start w:val="1"/>
      <w:numFmt w:val="bullet"/>
      <w:lvlText w:val=""/>
      <w:lvlJc w:val="left"/>
      <w:pPr>
        <w:ind w:left="360" w:hanging="360"/>
      </w:pPr>
      <w:rPr>
        <w:rFonts w:ascii="Symbol" w:hAnsi="Symbol" w:hint="default"/>
        <w:spacing w:val="0"/>
        <w:kern w:val="16"/>
        <w:position w:val="0"/>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AA7671A"/>
    <w:multiLevelType w:val="hybridMultilevel"/>
    <w:tmpl w:val="5A7CD652"/>
    <w:lvl w:ilvl="0" w:tplc="CC5C6544">
      <w:start w:val="1"/>
      <w:numFmt w:val="bullet"/>
      <w:lvlText w:val=""/>
      <w:lvlJc w:val="left"/>
      <w:pPr>
        <w:ind w:left="360" w:hanging="360"/>
      </w:pPr>
      <w:rPr>
        <w:rFonts w:ascii="Symbol" w:hAnsi="Symbol" w:hint="default"/>
        <w:spacing w:val="0"/>
        <w:kern w:val="16"/>
        <w:position w:val="0"/>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5A04E00"/>
    <w:multiLevelType w:val="multilevel"/>
    <w:tmpl w:val="0409001F"/>
    <w:lvl w:ilvl="0">
      <w:start w:val="1"/>
      <w:numFmt w:val="decimal"/>
      <w:lvlText w:val="%1."/>
      <w:lvlJc w:val="left"/>
      <w:pPr>
        <w:ind w:left="360" w:hanging="360"/>
      </w:pPr>
      <w:rPr>
        <w:rFonts w:hint="default"/>
        <w:b/>
        <w:i/>
        <w:sz w:val="4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D0C19DD"/>
    <w:multiLevelType w:val="multilevel"/>
    <w:tmpl w:val="0409001F"/>
    <w:styleLink w:val="Head1"/>
    <w:lvl w:ilvl="0">
      <w:start w:val="1"/>
      <w:numFmt w:val="decimal"/>
      <w:pStyle w:val="HeadingA1"/>
      <w:lvlText w:val="%1."/>
      <w:lvlJc w:val="left"/>
      <w:pPr>
        <w:ind w:left="360" w:hanging="360"/>
      </w:pPr>
      <w:rPr>
        <w:rFonts w:asciiTheme="minorHAnsi" w:hAnsiTheme="minorHAnsi" w:hint="default"/>
        <w:b/>
        <w:i/>
        <w:sz w:val="36"/>
      </w:rPr>
    </w:lvl>
    <w:lvl w:ilvl="1">
      <w:start w:val="1"/>
      <w:numFmt w:val="decimal"/>
      <w:pStyle w:val="HeadingA2"/>
      <w:lvlText w:val="%1.%2."/>
      <w:lvlJc w:val="left"/>
      <w:pPr>
        <w:ind w:left="792" w:hanging="432"/>
      </w:pPr>
    </w:lvl>
    <w:lvl w:ilvl="2">
      <w:start w:val="1"/>
      <w:numFmt w:val="decimal"/>
      <w:pStyle w:val="HeadingA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7F3444D"/>
    <w:multiLevelType w:val="hybridMultilevel"/>
    <w:tmpl w:val="7592E2B6"/>
    <w:lvl w:ilvl="0" w:tplc="A2229B80">
      <w:start w:val="1"/>
      <w:numFmt w:val="bullet"/>
      <w:lvlText w:val=""/>
      <w:lvlJc w:val="left"/>
      <w:pPr>
        <w:ind w:left="720" w:hanging="360"/>
      </w:pPr>
      <w:rPr>
        <w:rFonts w:ascii="Symbol" w:hAnsi="Symbol" w:hint="default"/>
        <w:spacing w:val="0"/>
        <w:kern w:val="16"/>
        <w:position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3B401D"/>
    <w:multiLevelType w:val="hybridMultilevel"/>
    <w:tmpl w:val="996EA848"/>
    <w:lvl w:ilvl="0" w:tplc="A2229B80">
      <w:start w:val="1"/>
      <w:numFmt w:val="bullet"/>
      <w:lvlText w:val=""/>
      <w:lvlJc w:val="left"/>
      <w:pPr>
        <w:ind w:left="720" w:hanging="360"/>
      </w:pPr>
      <w:rPr>
        <w:rFonts w:ascii="Symbol" w:hAnsi="Symbol" w:hint="default"/>
        <w:spacing w:val="0"/>
        <w:kern w:val="16"/>
        <w:position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645BE9"/>
    <w:multiLevelType w:val="hybridMultilevel"/>
    <w:tmpl w:val="82C08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8B7178"/>
    <w:multiLevelType w:val="hybridMultilevel"/>
    <w:tmpl w:val="990286BC"/>
    <w:lvl w:ilvl="0" w:tplc="4E4E5DFA">
      <w:start w:val="1"/>
      <w:numFmt w:val="decimal"/>
      <w:lvlText w:val="%1"/>
      <w:lvlJc w:val="left"/>
      <w:pPr>
        <w:ind w:left="720" w:hanging="360"/>
      </w:pPr>
      <w:rPr>
        <w:rFonts w:ascii="Arial" w:hAnsi="Arial" w:hint="default"/>
        <w:b/>
        <w:i/>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3F63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A2971EF"/>
    <w:multiLevelType w:val="hybridMultilevel"/>
    <w:tmpl w:val="60725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1A3E72"/>
    <w:multiLevelType w:val="hybridMultilevel"/>
    <w:tmpl w:val="C4463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4D1DC1"/>
    <w:multiLevelType w:val="hybridMultilevel"/>
    <w:tmpl w:val="378C6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5B58A5"/>
    <w:multiLevelType w:val="hybridMultilevel"/>
    <w:tmpl w:val="FC201F5C"/>
    <w:lvl w:ilvl="0" w:tplc="A2229B80">
      <w:start w:val="1"/>
      <w:numFmt w:val="bullet"/>
      <w:lvlText w:val=""/>
      <w:lvlJc w:val="left"/>
      <w:pPr>
        <w:ind w:left="720" w:hanging="360"/>
      </w:pPr>
      <w:rPr>
        <w:rFonts w:ascii="Symbol" w:hAnsi="Symbol" w:hint="default"/>
        <w:spacing w:val="0"/>
        <w:kern w:val="16"/>
        <w:position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142470"/>
    <w:multiLevelType w:val="hybridMultilevel"/>
    <w:tmpl w:val="0EE4C57E"/>
    <w:lvl w:ilvl="0" w:tplc="75581FB6">
      <w:start w:val="1"/>
      <w:numFmt w:val="decimal"/>
      <w:lvlText w:val="%1.1"/>
      <w:lvlJc w:val="left"/>
      <w:pPr>
        <w:ind w:left="940" w:hanging="360"/>
      </w:pPr>
      <w:rPr>
        <w:rFonts w:hint="default"/>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24" w15:restartNumberingAfterBreak="0">
    <w:nsid w:val="7F6403BA"/>
    <w:multiLevelType w:val="hybridMultilevel"/>
    <w:tmpl w:val="422E5A18"/>
    <w:lvl w:ilvl="0" w:tplc="10F4A822">
      <w:start w:val="1"/>
      <w:numFmt w:val="bullet"/>
      <w:lvlText w:val=""/>
      <w:lvlJc w:val="right"/>
      <w:pPr>
        <w:ind w:left="720" w:hanging="360"/>
      </w:pPr>
      <w:rPr>
        <w:rFonts w:ascii="Symbol" w:hAnsi="Symbol" w:hint="default"/>
        <w:spacing w:val="0"/>
        <w:kern w:val="16"/>
        <w:position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24"/>
  </w:num>
  <w:num w:numId="4">
    <w:abstractNumId w:val="22"/>
  </w:num>
  <w:num w:numId="5">
    <w:abstractNumId w:val="10"/>
  </w:num>
  <w:num w:numId="6">
    <w:abstractNumId w:val="11"/>
  </w:num>
  <w:num w:numId="7">
    <w:abstractNumId w:val="2"/>
  </w:num>
  <w:num w:numId="8">
    <w:abstractNumId w:val="6"/>
  </w:num>
  <w:num w:numId="9">
    <w:abstractNumId w:val="14"/>
  </w:num>
  <w:num w:numId="10">
    <w:abstractNumId w:val="3"/>
  </w:num>
  <w:num w:numId="11">
    <w:abstractNumId w:val="7"/>
  </w:num>
  <w:num w:numId="12">
    <w:abstractNumId w:val="15"/>
  </w:num>
  <w:num w:numId="13">
    <w:abstractNumId w:val="5"/>
  </w:num>
  <w:num w:numId="14">
    <w:abstractNumId w:val="2"/>
    <w:lvlOverride w:ilvl="0">
      <w:startOverride w:val="2"/>
    </w:lvlOverride>
  </w:num>
  <w:num w:numId="15">
    <w:abstractNumId w:val="19"/>
  </w:num>
  <w:num w:numId="16">
    <w:abstractNumId w:val="4"/>
  </w:num>
  <w:num w:numId="17">
    <w:abstractNumId w:val="1"/>
  </w:num>
  <w:num w:numId="18">
    <w:abstractNumId w:val="16"/>
  </w:num>
  <w:num w:numId="19">
    <w:abstractNumId w:val="0"/>
  </w:num>
  <w:num w:numId="20">
    <w:abstractNumId w:val="20"/>
  </w:num>
  <w:num w:numId="21">
    <w:abstractNumId w:val="21"/>
  </w:num>
  <w:num w:numId="22">
    <w:abstractNumId w:val="18"/>
  </w:num>
  <w:num w:numId="23">
    <w:abstractNumId w:val="8"/>
    <w:lvlOverride w:ilvl="0">
      <w:lvl w:ilvl="0">
        <w:start w:val="1"/>
        <w:numFmt w:val="decimal"/>
        <w:pStyle w:val="HeadingA1"/>
        <w:lvlText w:val="%1"/>
        <w:lvlJc w:val="left"/>
        <w:pPr>
          <w:ind w:left="432" w:hanging="432"/>
        </w:pPr>
      </w:lvl>
    </w:lvlOverride>
    <w:lvlOverride w:ilvl="1">
      <w:lvl w:ilvl="1">
        <w:start w:val="1"/>
        <w:numFmt w:val="decimal"/>
        <w:pStyle w:val="HeadingA2"/>
        <w:lvlText w:val="%1.%2"/>
        <w:lvlJc w:val="left"/>
        <w:pPr>
          <w:ind w:left="7776" w:hanging="576"/>
        </w:pPr>
      </w:lvl>
    </w:lvlOverride>
    <w:lvlOverride w:ilvl="2">
      <w:lvl w:ilvl="2">
        <w:start w:val="1"/>
        <w:numFmt w:val="decimal"/>
        <w:pStyle w:val="HeadingA3"/>
        <w:lvlText w:val="%1.%2.%3"/>
        <w:lvlJc w:val="left"/>
        <w:pPr>
          <w:ind w:left="720" w:hanging="720"/>
        </w:pPr>
      </w:lvl>
    </w:lvlOverride>
    <w:lvlOverride w:ilvl="3">
      <w:lvl w:ilvl="3">
        <w:start w:val="1"/>
        <w:numFmt w:val="decimal"/>
        <w:lvlText w:val="%1.%2.%3.%4"/>
        <w:lvlJc w:val="left"/>
        <w:pPr>
          <w:ind w:left="864" w:hanging="864"/>
        </w:pPr>
      </w:lvl>
    </w:lvlOverride>
    <w:lvlOverride w:ilvl="4">
      <w:lvl w:ilvl="4">
        <w:start w:val="1"/>
        <w:numFmt w:val="decimal"/>
        <w:lvlText w:val="%1.%2.%3.%4.%5"/>
        <w:lvlJc w:val="left"/>
        <w:pPr>
          <w:ind w:left="1008" w:hanging="1008"/>
        </w:pPr>
      </w:lvl>
    </w:lvlOverride>
    <w:lvlOverride w:ilvl="5">
      <w:lvl w:ilvl="5">
        <w:start w:val="1"/>
        <w:numFmt w:val="decimal"/>
        <w:lvlText w:val="%1.%2.%3.%4.%5.%6"/>
        <w:lvlJc w:val="left"/>
        <w:pPr>
          <w:ind w:left="1152" w:hanging="1152"/>
        </w:pPr>
      </w:lvl>
    </w:lvlOverride>
    <w:lvlOverride w:ilvl="6">
      <w:lvl w:ilvl="6">
        <w:start w:val="1"/>
        <w:numFmt w:val="decimal"/>
        <w:lvlText w:val="%1.%2.%3.%4.%5.%6.%7"/>
        <w:lvlJc w:val="left"/>
        <w:pPr>
          <w:ind w:left="1296" w:hanging="1296"/>
        </w:pPr>
      </w:lvl>
    </w:lvlOverride>
    <w:lvlOverride w:ilvl="7">
      <w:lvl w:ilvl="7">
        <w:start w:val="1"/>
        <w:numFmt w:val="decimal"/>
        <w:lvlText w:val="%1.%2.%3.%4.%5.%6.%7.%8"/>
        <w:lvlJc w:val="left"/>
        <w:pPr>
          <w:ind w:left="1440" w:hanging="1440"/>
        </w:pPr>
      </w:lvl>
    </w:lvlOverride>
    <w:lvlOverride w:ilvl="8">
      <w:lvl w:ilvl="8">
        <w:start w:val="1"/>
        <w:numFmt w:val="decimal"/>
        <w:lvlText w:val="%1.%2.%3.%4.%5.%6.%7.%8.%9"/>
        <w:lvlJc w:val="left"/>
        <w:pPr>
          <w:ind w:left="1584" w:hanging="1584"/>
        </w:pPr>
      </w:lvl>
    </w:lvlOverride>
  </w:num>
  <w:num w:numId="24">
    <w:abstractNumId w:val="13"/>
  </w:num>
  <w:num w:numId="25">
    <w:abstractNumId w:val="17"/>
  </w:num>
  <w:num w:numId="26">
    <w:abstractNumId w:val="23"/>
  </w:num>
  <w:num w:numId="27">
    <w:abstractNumId w:val="8"/>
    <w:lvlOverride w:ilvl="0">
      <w:lvl w:ilvl="0">
        <w:start w:val="1"/>
        <w:numFmt w:val="decimal"/>
        <w:pStyle w:val="HeadingA1"/>
        <w:lvlText w:val="%1"/>
        <w:lvlJc w:val="left"/>
        <w:pPr>
          <w:ind w:left="432" w:hanging="432"/>
        </w:pPr>
      </w:lvl>
    </w:lvlOverride>
    <w:lvlOverride w:ilvl="1">
      <w:lvl w:ilvl="1">
        <w:start w:val="1"/>
        <w:numFmt w:val="decimal"/>
        <w:pStyle w:val="HeadingA2"/>
        <w:lvlText w:val="%1.%2"/>
        <w:lvlJc w:val="left"/>
        <w:pPr>
          <w:ind w:left="7776" w:hanging="576"/>
        </w:pPr>
      </w:lvl>
    </w:lvlOverride>
    <w:lvlOverride w:ilvl="2">
      <w:lvl w:ilvl="2">
        <w:start w:val="1"/>
        <w:numFmt w:val="decimal"/>
        <w:pStyle w:val="HeadingA3"/>
        <w:lvlText w:val="%1.%2.%3"/>
        <w:lvlJc w:val="left"/>
        <w:pPr>
          <w:ind w:left="720" w:hanging="720"/>
        </w:pPr>
      </w:lvl>
    </w:lvlOverride>
    <w:lvlOverride w:ilvl="3">
      <w:lvl w:ilvl="3">
        <w:start w:val="1"/>
        <w:numFmt w:val="decimal"/>
        <w:lvlText w:val="%1.%2.%3.%4"/>
        <w:lvlJc w:val="left"/>
        <w:pPr>
          <w:ind w:left="864" w:hanging="864"/>
        </w:pPr>
      </w:lvl>
    </w:lvlOverride>
    <w:lvlOverride w:ilvl="4">
      <w:lvl w:ilvl="4">
        <w:start w:val="1"/>
        <w:numFmt w:val="decimal"/>
        <w:lvlText w:val="%1.%2.%3.%4.%5"/>
        <w:lvlJc w:val="left"/>
        <w:pPr>
          <w:ind w:left="1008" w:hanging="1008"/>
        </w:pPr>
      </w:lvl>
    </w:lvlOverride>
    <w:lvlOverride w:ilvl="5">
      <w:lvl w:ilvl="5">
        <w:start w:val="1"/>
        <w:numFmt w:val="decimal"/>
        <w:lvlText w:val="%1.%2.%3.%4.%5.%6"/>
        <w:lvlJc w:val="left"/>
        <w:pPr>
          <w:ind w:left="1152" w:hanging="1152"/>
        </w:pPr>
      </w:lvl>
    </w:lvlOverride>
    <w:lvlOverride w:ilvl="6">
      <w:lvl w:ilvl="6">
        <w:start w:val="1"/>
        <w:numFmt w:val="decimal"/>
        <w:lvlText w:val="%1.%2.%3.%4.%5.%6.%7"/>
        <w:lvlJc w:val="left"/>
        <w:pPr>
          <w:ind w:left="1296" w:hanging="1296"/>
        </w:pPr>
      </w:lvl>
    </w:lvlOverride>
    <w:lvlOverride w:ilvl="7">
      <w:lvl w:ilvl="7">
        <w:start w:val="1"/>
        <w:numFmt w:val="decimal"/>
        <w:lvlText w:val="%1.%2.%3.%4.%5.%6.%7.%8"/>
        <w:lvlJc w:val="left"/>
        <w:pPr>
          <w:ind w:left="1440" w:hanging="1440"/>
        </w:pPr>
      </w:lvl>
    </w:lvlOverride>
    <w:lvlOverride w:ilvl="8">
      <w:lvl w:ilvl="8">
        <w:start w:val="1"/>
        <w:numFmt w:val="decimal"/>
        <w:lvlText w:val="%1.%2.%3.%4.%5.%6.%7.%8.%9"/>
        <w:lvlJc w:val="left"/>
        <w:pPr>
          <w:ind w:left="1584" w:hanging="1584"/>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44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xsjCxNDcyNjc2NjJV0lEKTi0uzszPAykwrgUAYzpariwAAAA="/>
  </w:docVars>
  <w:rsids>
    <w:rsidRoot w:val="00C63111"/>
    <w:rsid w:val="00002DAF"/>
    <w:rsid w:val="000046BD"/>
    <w:rsid w:val="000118A1"/>
    <w:rsid w:val="000121B3"/>
    <w:rsid w:val="00016BC9"/>
    <w:rsid w:val="00024851"/>
    <w:rsid w:val="00024F43"/>
    <w:rsid w:val="00037A9E"/>
    <w:rsid w:val="0005142A"/>
    <w:rsid w:val="000532FD"/>
    <w:rsid w:val="00055C22"/>
    <w:rsid w:val="00056FC9"/>
    <w:rsid w:val="00060965"/>
    <w:rsid w:val="00061756"/>
    <w:rsid w:val="00071F3F"/>
    <w:rsid w:val="00073EAA"/>
    <w:rsid w:val="00080DA4"/>
    <w:rsid w:val="0008311B"/>
    <w:rsid w:val="00084622"/>
    <w:rsid w:val="000849BF"/>
    <w:rsid w:val="00091129"/>
    <w:rsid w:val="000911C0"/>
    <w:rsid w:val="000932D2"/>
    <w:rsid w:val="000A7B8E"/>
    <w:rsid w:val="000B30DC"/>
    <w:rsid w:val="000B48D1"/>
    <w:rsid w:val="000C059D"/>
    <w:rsid w:val="000D6B84"/>
    <w:rsid w:val="000D776A"/>
    <w:rsid w:val="000D7E0E"/>
    <w:rsid w:val="000E1145"/>
    <w:rsid w:val="000F176D"/>
    <w:rsid w:val="000F481E"/>
    <w:rsid w:val="000F485C"/>
    <w:rsid w:val="00101BFE"/>
    <w:rsid w:val="00102AD3"/>
    <w:rsid w:val="001128B3"/>
    <w:rsid w:val="00124815"/>
    <w:rsid w:val="00125015"/>
    <w:rsid w:val="00126528"/>
    <w:rsid w:val="001303A9"/>
    <w:rsid w:val="001306C7"/>
    <w:rsid w:val="001323C7"/>
    <w:rsid w:val="001341BB"/>
    <w:rsid w:val="001422B1"/>
    <w:rsid w:val="001447D2"/>
    <w:rsid w:val="001448E3"/>
    <w:rsid w:val="00145958"/>
    <w:rsid w:val="001467E2"/>
    <w:rsid w:val="00152942"/>
    <w:rsid w:val="00162174"/>
    <w:rsid w:val="001702CA"/>
    <w:rsid w:val="0017305F"/>
    <w:rsid w:val="00173ED3"/>
    <w:rsid w:val="0018014C"/>
    <w:rsid w:val="00180541"/>
    <w:rsid w:val="00184BD8"/>
    <w:rsid w:val="00187D5F"/>
    <w:rsid w:val="00191A9F"/>
    <w:rsid w:val="00192C49"/>
    <w:rsid w:val="00196A10"/>
    <w:rsid w:val="001A25E0"/>
    <w:rsid w:val="001A5CD6"/>
    <w:rsid w:val="001B13CF"/>
    <w:rsid w:val="001B3468"/>
    <w:rsid w:val="001B6A67"/>
    <w:rsid w:val="001C32C8"/>
    <w:rsid w:val="001D0525"/>
    <w:rsid w:val="001E2216"/>
    <w:rsid w:val="001E35E1"/>
    <w:rsid w:val="00203580"/>
    <w:rsid w:val="00203F8E"/>
    <w:rsid w:val="00205E38"/>
    <w:rsid w:val="0020786A"/>
    <w:rsid w:val="00207BAB"/>
    <w:rsid w:val="00213BCF"/>
    <w:rsid w:val="002214D6"/>
    <w:rsid w:val="00223208"/>
    <w:rsid w:val="002235A4"/>
    <w:rsid w:val="00224553"/>
    <w:rsid w:val="00225316"/>
    <w:rsid w:val="00226312"/>
    <w:rsid w:val="0023213A"/>
    <w:rsid w:val="00233E6B"/>
    <w:rsid w:val="00236E53"/>
    <w:rsid w:val="0024251D"/>
    <w:rsid w:val="00252DA2"/>
    <w:rsid w:val="00256B9D"/>
    <w:rsid w:val="002658D5"/>
    <w:rsid w:val="00270DF3"/>
    <w:rsid w:val="002903BB"/>
    <w:rsid w:val="002A01B8"/>
    <w:rsid w:val="002A149E"/>
    <w:rsid w:val="002C752A"/>
    <w:rsid w:val="002D0195"/>
    <w:rsid w:val="002D050D"/>
    <w:rsid w:val="002D6C73"/>
    <w:rsid w:val="002F2748"/>
    <w:rsid w:val="002F2AE1"/>
    <w:rsid w:val="002F4521"/>
    <w:rsid w:val="002F7CC9"/>
    <w:rsid w:val="00301B38"/>
    <w:rsid w:val="00302F82"/>
    <w:rsid w:val="003033E1"/>
    <w:rsid w:val="00304D1D"/>
    <w:rsid w:val="00307360"/>
    <w:rsid w:val="00311FBA"/>
    <w:rsid w:val="00326834"/>
    <w:rsid w:val="00327094"/>
    <w:rsid w:val="00334C9E"/>
    <w:rsid w:val="00334EE4"/>
    <w:rsid w:val="00335414"/>
    <w:rsid w:val="00336566"/>
    <w:rsid w:val="0034263C"/>
    <w:rsid w:val="0034531C"/>
    <w:rsid w:val="00345666"/>
    <w:rsid w:val="00347985"/>
    <w:rsid w:val="00354441"/>
    <w:rsid w:val="00355144"/>
    <w:rsid w:val="00356DF4"/>
    <w:rsid w:val="00367952"/>
    <w:rsid w:val="00373218"/>
    <w:rsid w:val="00375ED6"/>
    <w:rsid w:val="003822C2"/>
    <w:rsid w:val="00391328"/>
    <w:rsid w:val="003A7E7C"/>
    <w:rsid w:val="003B0F8C"/>
    <w:rsid w:val="003B1697"/>
    <w:rsid w:val="003C0C4D"/>
    <w:rsid w:val="003C1E7F"/>
    <w:rsid w:val="003D0E4B"/>
    <w:rsid w:val="003D4A42"/>
    <w:rsid w:val="003E1F94"/>
    <w:rsid w:val="003E3CD9"/>
    <w:rsid w:val="003E5E3D"/>
    <w:rsid w:val="003F4E72"/>
    <w:rsid w:val="003F72CB"/>
    <w:rsid w:val="003F7406"/>
    <w:rsid w:val="00401881"/>
    <w:rsid w:val="0040367E"/>
    <w:rsid w:val="00407DED"/>
    <w:rsid w:val="00414315"/>
    <w:rsid w:val="0042042B"/>
    <w:rsid w:val="004241FE"/>
    <w:rsid w:val="00430F5C"/>
    <w:rsid w:val="0043168C"/>
    <w:rsid w:val="004354DC"/>
    <w:rsid w:val="00436272"/>
    <w:rsid w:val="00437931"/>
    <w:rsid w:val="00446485"/>
    <w:rsid w:val="00446AF5"/>
    <w:rsid w:val="00450DB7"/>
    <w:rsid w:val="004523A2"/>
    <w:rsid w:val="00453A61"/>
    <w:rsid w:val="004556E7"/>
    <w:rsid w:val="00460289"/>
    <w:rsid w:val="00472FE7"/>
    <w:rsid w:val="004801DD"/>
    <w:rsid w:val="0048308C"/>
    <w:rsid w:val="0048372B"/>
    <w:rsid w:val="004931A4"/>
    <w:rsid w:val="00497607"/>
    <w:rsid w:val="004977A5"/>
    <w:rsid w:val="004A34D7"/>
    <w:rsid w:val="004A70D9"/>
    <w:rsid w:val="004B66EE"/>
    <w:rsid w:val="004C0007"/>
    <w:rsid w:val="004C354B"/>
    <w:rsid w:val="004C6699"/>
    <w:rsid w:val="004D2B74"/>
    <w:rsid w:val="004E0CAE"/>
    <w:rsid w:val="00501820"/>
    <w:rsid w:val="00506B36"/>
    <w:rsid w:val="00512618"/>
    <w:rsid w:val="00513C8C"/>
    <w:rsid w:val="005152E3"/>
    <w:rsid w:val="00520013"/>
    <w:rsid w:val="005205CE"/>
    <w:rsid w:val="005250F3"/>
    <w:rsid w:val="00531A27"/>
    <w:rsid w:val="00533702"/>
    <w:rsid w:val="005367FD"/>
    <w:rsid w:val="005410FA"/>
    <w:rsid w:val="005416A3"/>
    <w:rsid w:val="0054743F"/>
    <w:rsid w:val="0055121A"/>
    <w:rsid w:val="00556A00"/>
    <w:rsid w:val="00567F83"/>
    <w:rsid w:val="00570E28"/>
    <w:rsid w:val="00571491"/>
    <w:rsid w:val="0057744F"/>
    <w:rsid w:val="00585194"/>
    <w:rsid w:val="00585710"/>
    <w:rsid w:val="005904E0"/>
    <w:rsid w:val="00590C46"/>
    <w:rsid w:val="0059395B"/>
    <w:rsid w:val="00597363"/>
    <w:rsid w:val="005A32BA"/>
    <w:rsid w:val="005A5BB6"/>
    <w:rsid w:val="005B1E5B"/>
    <w:rsid w:val="005B6A8D"/>
    <w:rsid w:val="005B73E2"/>
    <w:rsid w:val="005C7B17"/>
    <w:rsid w:val="005D7938"/>
    <w:rsid w:val="005E1656"/>
    <w:rsid w:val="005E3A2A"/>
    <w:rsid w:val="005F040C"/>
    <w:rsid w:val="005F6364"/>
    <w:rsid w:val="006000B9"/>
    <w:rsid w:val="00601A5A"/>
    <w:rsid w:val="006105B9"/>
    <w:rsid w:val="00616F61"/>
    <w:rsid w:val="00623E59"/>
    <w:rsid w:val="00627DEA"/>
    <w:rsid w:val="00630FB3"/>
    <w:rsid w:val="006327F1"/>
    <w:rsid w:val="00654641"/>
    <w:rsid w:val="00654B40"/>
    <w:rsid w:val="00656E7B"/>
    <w:rsid w:val="00661804"/>
    <w:rsid w:val="006623B7"/>
    <w:rsid w:val="00667D2E"/>
    <w:rsid w:val="0067543A"/>
    <w:rsid w:val="006843C1"/>
    <w:rsid w:val="006913AF"/>
    <w:rsid w:val="00694810"/>
    <w:rsid w:val="00696260"/>
    <w:rsid w:val="0069661F"/>
    <w:rsid w:val="006A3BA3"/>
    <w:rsid w:val="006B19DB"/>
    <w:rsid w:val="006C144E"/>
    <w:rsid w:val="006C1C6B"/>
    <w:rsid w:val="006C30F4"/>
    <w:rsid w:val="006D2619"/>
    <w:rsid w:val="006D3085"/>
    <w:rsid w:val="006E2406"/>
    <w:rsid w:val="006E3B29"/>
    <w:rsid w:val="006E3E59"/>
    <w:rsid w:val="006E5F78"/>
    <w:rsid w:val="006F53F1"/>
    <w:rsid w:val="006F63E9"/>
    <w:rsid w:val="00702BB6"/>
    <w:rsid w:val="007052E4"/>
    <w:rsid w:val="0072598F"/>
    <w:rsid w:val="007325F0"/>
    <w:rsid w:val="00732A78"/>
    <w:rsid w:val="007452B6"/>
    <w:rsid w:val="00746CC5"/>
    <w:rsid w:val="007500AA"/>
    <w:rsid w:val="00751044"/>
    <w:rsid w:val="007510C8"/>
    <w:rsid w:val="00752796"/>
    <w:rsid w:val="0075387D"/>
    <w:rsid w:val="00761E9F"/>
    <w:rsid w:val="00763126"/>
    <w:rsid w:val="0076341C"/>
    <w:rsid w:val="007645D2"/>
    <w:rsid w:val="007653AD"/>
    <w:rsid w:val="00770896"/>
    <w:rsid w:val="00775C5F"/>
    <w:rsid w:val="0078383A"/>
    <w:rsid w:val="0078423A"/>
    <w:rsid w:val="00786378"/>
    <w:rsid w:val="00790487"/>
    <w:rsid w:val="007936A0"/>
    <w:rsid w:val="00795059"/>
    <w:rsid w:val="007A3FEA"/>
    <w:rsid w:val="007A51EA"/>
    <w:rsid w:val="007B1250"/>
    <w:rsid w:val="007B1996"/>
    <w:rsid w:val="007B749B"/>
    <w:rsid w:val="007C5CA2"/>
    <w:rsid w:val="007C6C78"/>
    <w:rsid w:val="007D2176"/>
    <w:rsid w:val="007D46E3"/>
    <w:rsid w:val="007D795F"/>
    <w:rsid w:val="007F56F1"/>
    <w:rsid w:val="007F735A"/>
    <w:rsid w:val="00800209"/>
    <w:rsid w:val="008033E9"/>
    <w:rsid w:val="008070EB"/>
    <w:rsid w:val="00811D58"/>
    <w:rsid w:val="00813F74"/>
    <w:rsid w:val="00814E69"/>
    <w:rsid w:val="00823A75"/>
    <w:rsid w:val="0082660D"/>
    <w:rsid w:val="00857465"/>
    <w:rsid w:val="0086251A"/>
    <w:rsid w:val="00864530"/>
    <w:rsid w:val="008671BC"/>
    <w:rsid w:val="00873659"/>
    <w:rsid w:val="00873785"/>
    <w:rsid w:val="00875C22"/>
    <w:rsid w:val="008836FC"/>
    <w:rsid w:val="0089020C"/>
    <w:rsid w:val="0089020D"/>
    <w:rsid w:val="008A5F3A"/>
    <w:rsid w:val="008B5116"/>
    <w:rsid w:val="008D1A93"/>
    <w:rsid w:val="008D49EA"/>
    <w:rsid w:val="008E018F"/>
    <w:rsid w:val="008E3C7C"/>
    <w:rsid w:val="008E4E4A"/>
    <w:rsid w:val="008E5758"/>
    <w:rsid w:val="00904025"/>
    <w:rsid w:val="00905432"/>
    <w:rsid w:val="00906EC0"/>
    <w:rsid w:val="0091462C"/>
    <w:rsid w:val="009173CC"/>
    <w:rsid w:val="00920F8F"/>
    <w:rsid w:val="0092162B"/>
    <w:rsid w:val="00922842"/>
    <w:rsid w:val="009231AC"/>
    <w:rsid w:val="00930261"/>
    <w:rsid w:val="00930DDE"/>
    <w:rsid w:val="00933FBA"/>
    <w:rsid w:val="00937999"/>
    <w:rsid w:val="009409BC"/>
    <w:rsid w:val="00946A8D"/>
    <w:rsid w:val="00950C73"/>
    <w:rsid w:val="00962548"/>
    <w:rsid w:val="00965D8F"/>
    <w:rsid w:val="00967563"/>
    <w:rsid w:val="009678ED"/>
    <w:rsid w:val="009718E7"/>
    <w:rsid w:val="00975873"/>
    <w:rsid w:val="009763E4"/>
    <w:rsid w:val="009768A8"/>
    <w:rsid w:val="00980C0E"/>
    <w:rsid w:val="009A083A"/>
    <w:rsid w:val="009A2D25"/>
    <w:rsid w:val="009A72FE"/>
    <w:rsid w:val="009C13FE"/>
    <w:rsid w:val="009C2D4A"/>
    <w:rsid w:val="009C30B6"/>
    <w:rsid w:val="009D4568"/>
    <w:rsid w:val="009E49C3"/>
    <w:rsid w:val="009E5E21"/>
    <w:rsid w:val="009E6D32"/>
    <w:rsid w:val="009E72A6"/>
    <w:rsid w:val="009F3F8C"/>
    <w:rsid w:val="009F6FC2"/>
    <w:rsid w:val="00A0518B"/>
    <w:rsid w:val="00A06ADA"/>
    <w:rsid w:val="00A06B87"/>
    <w:rsid w:val="00A10584"/>
    <w:rsid w:val="00A10C1E"/>
    <w:rsid w:val="00A11B30"/>
    <w:rsid w:val="00A16254"/>
    <w:rsid w:val="00A16417"/>
    <w:rsid w:val="00A20258"/>
    <w:rsid w:val="00A217C0"/>
    <w:rsid w:val="00A23FB9"/>
    <w:rsid w:val="00A26770"/>
    <w:rsid w:val="00A36B22"/>
    <w:rsid w:val="00A43E88"/>
    <w:rsid w:val="00A44483"/>
    <w:rsid w:val="00A47222"/>
    <w:rsid w:val="00A52BB2"/>
    <w:rsid w:val="00A54D4D"/>
    <w:rsid w:val="00A613C2"/>
    <w:rsid w:val="00A66E54"/>
    <w:rsid w:val="00A673A9"/>
    <w:rsid w:val="00A74E29"/>
    <w:rsid w:val="00A754DF"/>
    <w:rsid w:val="00A77D09"/>
    <w:rsid w:val="00A85DC0"/>
    <w:rsid w:val="00A90233"/>
    <w:rsid w:val="00A93F2B"/>
    <w:rsid w:val="00AA3436"/>
    <w:rsid w:val="00AA5E01"/>
    <w:rsid w:val="00AC3686"/>
    <w:rsid w:val="00AC79F5"/>
    <w:rsid w:val="00AD0A4F"/>
    <w:rsid w:val="00AD5142"/>
    <w:rsid w:val="00AD543D"/>
    <w:rsid w:val="00AD5DBF"/>
    <w:rsid w:val="00AD6712"/>
    <w:rsid w:val="00AE604C"/>
    <w:rsid w:val="00AF1240"/>
    <w:rsid w:val="00AF29FF"/>
    <w:rsid w:val="00B013D7"/>
    <w:rsid w:val="00B05F74"/>
    <w:rsid w:val="00B06F21"/>
    <w:rsid w:val="00B07738"/>
    <w:rsid w:val="00B11150"/>
    <w:rsid w:val="00B1136B"/>
    <w:rsid w:val="00B1279C"/>
    <w:rsid w:val="00B13AEA"/>
    <w:rsid w:val="00B1557F"/>
    <w:rsid w:val="00B1659C"/>
    <w:rsid w:val="00B2370D"/>
    <w:rsid w:val="00B2618E"/>
    <w:rsid w:val="00B32BFD"/>
    <w:rsid w:val="00B43007"/>
    <w:rsid w:val="00B50CEB"/>
    <w:rsid w:val="00B50D65"/>
    <w:rsid w:val="00B6082C"/>
    <w:rsid w:val="00B614CB"/>
    <w:rsid w:val="00B61968"/>
    <w:rsid w:val="00B63A00"/>
    <w:rsid w:val="00B63E79"/>
    <w:rsid w:val="00B712D6"/>
    <w:rsid w:val="00B7133C"/>
    <w:rsid w:val="00BC2D4E"/>
    <w:rsid w:val="00BC3002"/>
    <w:rsid w:val="00BC5820"/>
    <w:rsid w:val="00BD41B4"/>
    <w:rsid w:val="00BE1D16"/>
    <w:rsid w:val="00BE3227"/>
    <w:rsid w:val="00BF07DE"/>
    <w:rsid w:val="00BF6ADC"/>
    <w:rsid w:val="00BF6EC2"/>
    <w:rsid w:val="00BF734A"/>
    <w:rsid w:val="00C10CA9"/>
    <w:rsid w:val="00C20C1F"/>
    <w:rsid w:val="00C23521"/>
    <w:rsid w:val="00C2515B"/>
    <w:rsid w:val="00C25A7D"/>
    <w:rsid w:val="00C3373C"/>
    <w:rsid w:val="00C33C6D"/>
    <w:rsid w:val="00C34F73"/>
    <w:rsid w:val="00C37930"/>
    <w:rsid w:val="00C45313"/>
    <w:rsid w:val="00C51943"/>
    <w:rsid w:val="00C63111"/>
    <w:rsid w:val="00C6581E"/>
    <w:rsid w:val="00C66372"/>
    <w:rsid w:val="00C66586"/>
    <w:rsid w:val="00C73B6F"/>
    <w:rsid w:val="00C93028"/>
    <w:rsid w:val="00CA0751"/>
    <w:rsid w:val="00CA2471"/>
    <w:rsid w:val="00CC1B87"/>
    <w:rsid w:val="00CC5FA3"/>
    <w:rsid w:val="00CD1CE7"/>
    <w:rsid w:val="00CD4020"/>
    <w:rsid w:val="00D10A95"/>
    <w:rsid w:val="00D10AC7"/>
    <w:rsid w:val="00D13EE8"/>
    <w:rsid w:val="00D248FC"/>
    <w:rsid w:val="00D3135F"/>
    <w:rsid w:val="00D3156C"/>
    <w:rsid w:val="00D31E09"/>
    <w:rsid w:val="00D342DB"/>
    <w:rsid w:val="00D36923"/>
    <w:rsid w:val="00D46D04"/>
    <w:rsid w:val="00D53552"/>
    <w:rsid w:val="00D60E08"/>
    <w:rsid w:val="00D65ED5"/>
    <w:rsid w:val="00D67536"/>
    <w:rsid w:val="00D7221D"/>
    <w:rsid w:val="00D72C89"/>
    <w:rsid w:val="00D81C74"/>
    <w:rsid w:val="00D87048"/>
    <w:rsid w:val="00D91143"/>
    <w:rsid w:val="00D934A8"/>
    <w:rsid w:val="00DA0137"/>
    <w:rsid w:val="00DB4436"/>
    <w:rsid w:val="00DC26BA"/>
    <w:rsid w:val="00DD0CFE"/>
    <w:rsid w:val="00DD2B6B"/>
    <w:rsid w:val="00DE2E38"/>
    <w:rsid w:val="00DE3128"/>
    <w:rsid w:val="00DE3189"/>
    <w:rsid w:val="00DF1EDE"/>
    <w:rsid w:val="00DF24B0"/>
    <w:rsid w:val="00DF5DAA"/>
    <w:rsid w:val="00E14F9C"/>
    <w:rsid w:val="00E279DF"/>
    <w:rsid w:val="00E333FA"/>
    <w:rsid w:val="00E527BE"/>
    <w:rsid w:val="00E548FD"/>
    <w:rsid w:val="00E55036"/>
    <w:rsid w:val="00E563B2"/>
    <w:rsid w:val="00E64020"/>
    <w:rsid w:val="00E728AD"/>
    <w:rsid w:val="00E75698"/>
    <w:rsid w:val="00E83BE0"/>
    <w:rsid w:val="00EA6D04"/>
    <w:rsid w:val="00EA7674"/>
    <w:rsid w:val="00EA7F54"/>
    <w:rsid w:val="00EB09B6"/>
    <w:rsid w:val="00ED0FA7"/>
    <w:rsid w:val="00ED6298"/>
    <w:rsid w:val="00EE1062"/>
    <w:rsid w:val="00EE1715"/>
    <w:rsid w:val="00EE66AF"/>
    <w:rsid w:val="00EF690E"/>
    <w:rsid w:val="00F043BF"/>
    <w:rsid w:val="00F13A49"/>
    <w:rsid w:val="00F201E2"/>
    <w:rsid w:val="00F271F6"/>
    <w:rsid w:val="00F32D70"/>
    <w:rsid w:val="00F365E9"/>
    <w:rsid w:val="00F40D94"/>
    <w:rsid w:val="00F41556"/>
    <w:rsid w:val="00F4644E"/>
    <w:rsid w:val="00F50211"/>
    <w:rsid w:val="00F50AD1"/>
    <w:rsid w:val="00F50E78"/>
    <w:rsid w:val="00F5186D"/>
    <w:rsid w:val="00F561DF"/>
    <w:rsid w:val="00F615BF"/>
    <w:rsid w:val="00F679D2"/>
    <w:rsid w:val="00F70150"/>
    <w:rsid w:val="00F74B32"/>
    <w:rsid w:val="00F7644E"/>
    <w:rsid w:val="00F9573D"/>
    <w:rsid w:val="00FA14E4"/>
    <w:rsid w:val="00FA238E"/>
    <w:rsid w:val="00FA69C8"/>
    <w:rsid w:val="00FA753A"/>
    <w:rsid w:val="00FB07EA"/>
    <w:rsid w:val="00FB13C5"/>
    <w:rsid w:val="00FB74B2"/>
    <w:rsid w:val="00FB7FE9"/>
    <w:rsid w:val="00FC0E83"/>
    <w:rsid w:val="00FC112D"/>
    <w:rsid w:val="00FC1347"/>
    <w:rsid w:val="00FD7530"/>
    <w:rsid w:val="00FE1120"/>
    <w:rsid w:val="00FE4E64"/>
    <w:rsid w:val="00FF0833"/>
    <w:rsid w:val="00FF0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16DAC5"/>
  <w15:docId w15:val="{4150D44E-E487-4888-A87C-F3245FC66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A69C8"/>
    <w:pPr>
      <w:spacing w:before="120"/>
    </w:pPr>
    <w:rPr>
      <w:sz w:val="20"/>
    </w:rPr>
  </w:style>
  <w:style w:type="paragraph" w:styleId="Heading1">
    <w:name w:val="heading 1"/>
    <w:basedOn w:val="Normal"/>
    <w:next w:val="Normal"/>
    <w:link w:val="Heading1Char"/>
    <w:uiPriority w:val="9"/>
    <w:qFormat/>
    <w:rsid w:val="00D87048"/>
    <w:pPr>
      <w:keepNext/>
      <w:keepLines/>
      <w:tabs>
        <w:tab w:val="left" w:pos="1440"/>
      </w:tabs>
      <w:spacing w:before="480" w:after="0" w:line="600" w:lineRule="auto"/>
      <w:outlineLvl w:val="0"/>
    </w:pPr>
    <w:rPr>
      <w:rFonts w:asciiTheme="majorHAnsi" w:eastAsiaTheme="majorEastAsia" w:hAnsiTheme="majorHAnsi" w:cstheme="majorBidi"/>
      <w:b/>
      <w:bCs/>
      <w:color w:val="000000" w:themeColor="text1"/>
      <w:sz w:val="36"/>
      <w:szCs w:val="28"/>
    </w:rPr>
  </w:style>
  <w:style w:type="paragraph" w:styleId="Heading2">
    <w:name w:val="heading 2"/>
    <w:basedOn w:val="Normal"/>
    <w:next w:val="Normal"/>
    <w:link w:val="Heading2Char"/>
    <w:uiPriority w:val="9"/>
    <w:unhideWhenUsed/>
    <w:qFormat/>
    <w:rsid w:val="00CC5FA3"/>
    <w:pPr>
      <w:numPr>
        <w:numId w:val="7"/>
      </w:numPr>
      <w:spacing w:before="360"/>
      <w:outlineLvl w:val="1"/>
    </w:pPr>
    <w:rPr>
      <w:rFonts w:asciiTheme="majorHAnsi" w:hAnsiTheme="majorHAnsi"/>
      <w:b/>
      <w:bCs/>
      <w:sz w:val="28"/>
      <w:szCs w:val="26"/>
    </w:rPr>
  </w:style>
  <w:style w:type="paragraph" w:styleId="Heading3">
    <w:name w:val="heading 3"/>
    <w:basedOn w:val="Normal"/>
    <w:next w:val="Normal"/>
    <w:link w:val="Heading3Char"/>
    <w:uiPriority w:val="9"/>
    <w:semiHidden/>
    <w:unhideWhenUsed/>
    <w:qFormat/>
    <w:rsid w:val="002D05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048"/>
    <w:rPr>
      <w:rFonts w:asciiTheme="majorHAnsi" w:eastAsiaTheme="majorEastAsia" w:hAnsiTheme="majorHAnsi" w:cstheme="majorBidi"/>
      <w:b/>
      <w:bCs/>
      <w:color w:val="000000" w:themeColor="text1"/>
      <w:sz w:val="36"/>
      <w:szCs w:val="28"/>
    </w:rPr>
  </w:style>
  <w:style w:type="table" w:styleId="TableGrid">
    <w:name w:val="Table Grid"/>
    <w:basedOn w:val="TableNormal"/>
    <w:uiPriority w:val="59"/>
    <w:rsid w:val="00C631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15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556"/>
  </w:style>
  <w:style w:type="paragraph" w:styleId="Footer">
    <w:name w:val="footer"/>
    <w:basedOn w:val="Normal"/>
    <w:link w:val="FooterChar"/>
    <w:uiPriority w:val="99"/>
    <w:unhideWhenUsed/>
    <w:rsid w:val="00F415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556"/>
  </w:style>
  <w:style w:type="paragraph" w:styleId="TOCHeading">
    <w:name w:val="TOC Heading"/>
    <w:basedOn w:val="Heading1"/>
    <w:next w:val="Normal"/>
    <w:uiPriority w:val="39"/>
    <w:unhideWhenUsed/>
    <w:qFormat/>
    <w:rsid w:val="00D87048"/>
    <w:pPr>
      <w:outlineLvl w:val="9"/>
    </w:pPr>
    <w:rPr>
      <w:lang w:eastAsia="ja-JP"/>
    </w:rPr>
  </w:style>
  <w:style w:type="paragraph" w:styleId="TOC1">
    <w:name w:val="toc 1"/>
    <w:basedOn w:val="Normal"/>
    <w:next w:val="Normal"/>
    <w:link w:val="TOC1Char"/>
    <w:autoRedefine/>
    <w:uiPriority w:val="39"/>
    <w:unhideWhenUsed/>
    <w:rsid w:val="00BC5820"/>
    <w:pPr>
      <w:tabs>
        <w:tab w:val="left" w:pos="360"/>
        <w:tab w:val="right" w:leader="dot" w:pos="9350"/>
      </w:tabs>
      <w:spacing w:after="100"/>
    </w:pPr>
  </w:style>
  <w:style w:type="character" w:styleId="Hyperlink">
    <w:name w:val="Hyperlink"/>
    <w:basedOn w:val="DefaultParagraphFont"/>
    <w:uiPriority w:val="99"/>
    <w:unhideWhenUsed/>
    <w:rsid w:val="00D87048"/>
    <w:rPr>
      <w:color w:val="0000FF" w:themeColor="hyperlink"/>
      <w:u w:val="single"/>
    </w:rPr>
  </w:style>
  <w:style w:type="paragraph" w:styleId="BalloonText">
    <w:name w:val="Balloon Text"/>
    <w:basedOn w:val="Normal"/>
    <w:link w:val="BalloonTextChar"/>
    <w:uiPriority w:val="99"/>
    <w:semiHidden/>
    <w:unhideWhenUsed/>
    <w:rsid w:val="00D870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048"/>
    <w:rPr>
      <w:rFonts w:ascii="Tahoma" w:hAnsi="Tahoma" w:cs="Tahoma"/>
      <w:sz w:val="16"/>
      <w:szCs w:val="16"/>
    </w:rPr>
  </w:style>
  <w:style w:type="paragraph" w:styleId="ListParagraph">
    <w:name w:val="List Paragraph"/>
    <w:basedOn w:val="Normal"/>
    <w:link w:val="ListParagraphChar"/>
    <w:uiPriority w:val="34"/>
    <w:qFormat/>
    <w:rsid w:val="003F72CB"/>
    <w:pPr>
      <w:ind w:left="720"/>
      <w:contextualSpacing/>
    </w:pPr>
  </w:style>
  <w:style w:type="character" w:customStyle="1" w:styleId="Heading2Char">
    <w:name w:val="Heading 2 Char"/>
    <w:basedOn w:val="DefaultParagraphFont"/>
    <w:link w:val="Heading2"/>
    <w:uiPriority w:val="9"/>
    <w:rsid w:val="00CC5FA3"/>
    <w:rPr>
      <w:rFonts w:asciiTheme="majorHAnsi" w:hAnsiTheme="majorHAnsi"/>
      <w:b/>
      <w:bCs/>
      <w:sz w:val="28"/>
      <w:szCs w:val="26"/>
    </w:rPr>
  </w:style>
  <w:style w:type="paragraph" w:styleId="TOC2">
    <w:name w:val="toc 2"/>
    <w:basedOn w:val="Normal"/>
    <w:next w:val="Normal"/>
    <w:autoRedefine/>
    <w:uiPriority w:val="39"/>
    <w:unhideWhenUsed/>
    <w:rsid w:val="002D050D"/>
    <w:pPr>
      <w:spacing w:after="100"/>
      <w:ind w:left="360"/>
    </w:pPr>
  </w:style>
  <w:style w:type="character" w:customStyle="1" w:styleId="TOC1Char">
    <w:name w:val="TOC 1 Char"/>
    <w:basedOn w:val="DefaultParagraphFont"/>
    <w:link w:val="TOC1"/>
    <w:uiPriority w:val="39"/>
    <w:rsid w:val="00BC5820"/>
    <w:rPr>
      <w:sz w:val="20"/>
    </w:rPr>
  </w:style>
  <w:style w:type="paragraph" w:styleId="Caption">
    <w:name w:val="caption"/>
    <w:basedOn w:val="Normal"/>
    <w:next w:val="Normal"/>
    <w:uiPriority w:val="35"/>
    <w:unhideWhenUsed/>
    <w:qFormat/>
    <w:rsid w:val="007C5CA2"/>
    <w:pPr>
      <w:spacing w:before="240" w:line="240" w:lineRule="auto"/>
    </w:pPr>
    <w:rPr>
      <w:b/>
      <w:bCs/>
      <w:color w:val="000000" w:themeColor="text1"/>
      <w:szCs w:val="18"/>
    </w:rPr>
  </w:style>
  <w:style w:type="character" w:styleId="FollowedHyperlink">
    <w:name w:val="FollowedHyperlink"/>
    <w:basedOn w:val="DefaultParagraphFont"/>
    <w:uiPriority w:val="99"/>
    <w:semiHidden/>
    <w:unhideWhenUsed/>
    <w:rsid w:val="00763126"/>
    <w:rPr>
      <w:color w:val="800080" w:themeColor="followedHyperlink"/>
      <w:u w:val="single"/>
    </w:rPr>
  </w:style>
  <w:style w:type="numbering" w:customStyle="1" w:styleId="Head1">
    <w:name w:val="Head 1"/>
    <w:uiPriority w:val="99"/>
    <w:rsid w:val="00C6581E"/>
    <w:pPr>
      <w:numPr>
        <w:numId w:val="24"/>
      </w:numPr>
    </w:pPr>
  </w:style>
  <w:style w:type="paragraph" w:customStyle="1" w:styleId="HeadingA1">
    <w:name w:val="Heading A1"/>
    <w:basedOn w:val="ListParagraph"/>
    <w:link w:val="HeadingA1Char"/>
    <w:qFormat/>
    <w:rsid w:val="00F32D70"/>
    <w:pPr>
      <w:pageBreakBefore/>
      <w:numPr>
        <w:numId w:val="23"/>
      </w:numPr>
      <w:tabs>
        <w:tab w:val="left" w:pos="720"/>
      </w:tabs>
      <w:spacing w:after="600"/>
      <w:ind w:left="720" w:hanging="720"/>
    </w:pPr>
    <w:rPr>
      <w:b/>
      <w:sz w:val="36"/>
    </w:rPr>
  </w:style>
  <w:style w:type="paragraph" w:customStyle="1" w:styleId="HeadingA2">
    <w:name w:val="Heading A2"/>
    <w:basedOn w:val="ListParagraph"/>
    <w:link w:val="HeadingA2Char"/>
    <w:qFormat/>
    <w:rsid w:val="00336566"/>
    <w:pPr>
      <w:numPr>
        <w:ilvl w:val="1"/>
        <w:numId w:val="23"/>
      </w:numPr>
      <w:spacing w:before="240"/>
    </w:pPr>
    <w:rPr>
      <w:b/>
      <w:sz w:val="28"/>
    </w:rPr>
  </w:style>
  <w:style w:type="character" w:customStyle="1" w:styleId="ListParagraphChar">
    <w:name w:val="List Paragraph Char"/>
    <w:basedOn w:val="DefaultParagraphFont"/>
    <w:link w:val="ListParagraph"/>
    <w:uiPriority w:val="34"/>
    <w:rsid w:val="00C6581E"/>
  </w:style>
  <w:style w:type="character" w:customStyle="1" w:styleId="HeadingA1Char">
    <w:name w:val="Heading A1 Char"/>
    <w:basedOn w:val="ListParagraphChar"/>
    <w:link w:val="HeadingA1"/>
    <w:rsid w:val="00F32D70"/>
    <w:rPr>
      <w:b/>
      <w:sz w:val="36"/>
    </w:rPr>
  </w:style>
  <w:style w:type="paragraph" w:customStyle="1" w:styleId="HeadingA3">
    <w:name w:val="Heading A3"/>
    <w:basedOn w:val="ListParagraph"/>
    <w:link w:val="HeadingA3Char"/>
    <w:qFormat/>
    <w:rsid w:val="009678ED"/>
    <w:pPr>
      <w:numPr>
        <w:ilvl w:val="2"/>
        <w:numId w:val="23"/>
      </w:numPr>
      <w:spacing w:before="200"/>
    </w:pPr>
    <w:rPr>
      <w:b/>
      <w:sz w:val="24"/>
    </w:rPr>
  </w:style>
  <w:style w:type="character" w:customStyle="1" w:styleId="HeadingA2Char">
    <w:name w:val="Heading A2 Char"/>
    <w:basedOn w:val="ListParagraphChar"/>
    <w:link w:val="HeadingA2"/>
    <w:rsid w:val="00336566"/>
    <w:rPr>
      <w:b/>
      <w:sz w:val="28"/>
    </w:rPr>
  </w:style>
  <w:style w:type="paragraph" w:customStyle="1" w:styleId="BulletA1">
    <w:name w:val="Bullet A1"/>
    <w:basedOn w:val="ListParagraph"/>
    <w:link w:val="BulletA1Char"/>
    <w:qFormat/>
    <w:rsid w:val="00A673A9"/>
    <w:pPr>
      <w:numPr>
        <w:numId w:val="10"/>
      </w:numPr>
      <w:spacing w:after="120"/>
    </w:pPr>
    <w:rPr>
      <w:sz w:val="22"/>
    </w:rPr>
  </w:style>
  <w:style w:type="character" w:customStyle="1" w:styleId="HeadingA3Char">
    <w:name w:val="Heading A3 Char"/>
    <w:basedOn w:val="ListParagraphChar"/>
    <w:link w:val="HeadingA3"/>
    <w:rsid w:val="009678ED"/>
    <w:rPr>
      <w:b/>
      <w:sz w:val="24"/>
    </w:rPr>
  </w:style>
  <w:style w:type="paragraph" w:customStyle="1" w:styleId="BulletA2">
    <w:name w:val="Bullet A2"/>
    <w:basedOn w:val="BulletA1"/>
    <w:link w:val="BulletA2Char"/>
    <w:qFormat/>
    <w:rsid w:val="00223208"/>
    <w:pPr>
      <w:numPr>
        <w:ilvl w:val="1"/>
      </w:numPr>
      <w:ind w:left="648" w:hanging="216"/>
    </w:pPr>
  </w:style>
  <w:style w:type="character" w:customStyle="1" w:styleId="BulletA1Char">
    <w:name w:val="Bullet A1 Char"/>
    <w:basedOn w:val="ListParagraphChar"/>
    <w:link w:val="BulletA1"/>
    <w:rsid w:val="00A673A9"/>
  </w:style>
  <w:style w:type="character" w:customStyle="1" w:styleId="BulletA2Char">
    <w:name w:val="Bullet A2 Char"/>
    <w:basedOn w:val="BulletA1Char"/>
    <w:link w:val="BulletA2"/>
    <w:rsid w:val="00223208"/>
    <w:rPr>
      <w:sz w:val="20"/>
    </w:rPr>
  </w:style>
  <w:style w:type="character" w:customStyle="1" w:styleId="Heading3Char">
    <w:name w:val="Heading 3 Char"/>
    <w:basedOn w:val="DefaultParagraphFont"/>
    <w:link w:val="Heading3"/>
    <w:uiPriority w:val="9"/>
    <w:semiHidden/>
    <w:rsid w:val="002D050D"/>
    <w:rPr>
      <w:rFonts w:asciiTheme="majorHAnsi" w:eastAsiaTheme="majorEastAsia" w:hAnsiTheme="majorHAnsi" w:cstheme="majorBidi"/>
      <w:b/>
      <w:bCs/>
      <w:color w:val="4F81BD" w:themeColor="accent1"/>
    </w:rPr>
  </w:style>
  <w:style w:type="paragraph" w:styleId="TOC4">
    <w:name w:val="toc 4"/>
    <w:basedOn w:val="Normal"/>
    <w:next w:val="Normal"/>
    <w:autoRedefine/>
    <w:uiPriority w:val="39"/>
    <w:semiHidden/>
    <w:unhideWhenUsed/>
    <w:rsid w:val="002D050D"/>
    <w:pPr>
      <w:spacing w:after="100"/>
      <w:ind w:left="660"/>
    </w:pPr>
  </w:style>
  <w:style w:type="paragraph" w:styleId="TOC3">
    <w:name w:val="toc 3"/>
    <w:basedOn w:val="Normal"/>
    <w:next w:val="Normal"/>
    <w:autoRedefine/>
    <w:uiPriority w:val="39"/>
    <w:unhideWhenUsed/>
    <w:rsid w:val="002D050D"/>
    <w:pPr>
      <w:spacing w:after="100"/>
      <w:ind w:left="720"/>
    </w:pPr>
  </w:style>
  <w:style w:type="paragraph" w:styleId="NoSpacing">
    <w:name w:val="No Spacing"/>
    <w:uiPriority w:val="1"/>
    <w:qFormat/>
    <w:rsid w:val="00904025"/>
    <w:pPr>
      <w:spacing w:after="0" w:line="240" w:lineRule="auto"/>
    </w:pPr>
  </w:style>
  <w:style w:type="paragraph" w:styleId="TableofFigures">
    <w:name w:val="table of figures"/>
    <w:basedOn w:val="Normal"/>
    <w:next w:val="Normal"/>
    <w:uiPriority w:val="99"/>
    <w:unhideWhenUsed/>
    <w:rsid w:val="00016BC9"/>
    <w:pPr>
      <w:spacing w:after="0"/>
    </w:pPr>
  </w:style>
  <w:style w:type="paragraph" w:customStyle="1" w:styleId="TableText">
    <w:name w:val="Table Text"/>
    <w:basedOn w:val="Normal"/>
    <w:rsid w:val="001A5CD6"/>
    <w:pPr>
      <w:spacing w:before="20" w:after="20" w:line="240" w:lineRule="auto"/>
      <w:ind w:left="29"/>
    </w:pPr>
    <w:rPr>
      <w:rFonts w:ascii="Times New Roman" w:eastAsia="Times New Roman" w:hAnsi="Times New Roman" w:cs="Times New Roman"/>
      <w:color w:val="000000"/>
      <w:spacing w:val="-2"/>
      <w:sz w:val="22"/>
      <w:szCs w:val="20"/>
    </w:rPr>
  </w:style>
  <w:style w:type="paragraph" w:customStyle="1" w:styleId="TableParagraph">
    <w:name w:val="Table Paragraph"/>
    <w:basedOn w:val="Normal"/>
    <w:uiPriority w:val="1"/>
    <w:qFormat/>
    <w:rsid w:val="008671BC"/>
    <w:pPr>
      <w:widowControl w:val="0"/>
      <w:autoSpaceDE w:val="0"/>
      <w:autoSpaceDN w:val="0"/>
      <w:spacing w:before="0" w:after="0" w:line="240" w:lineRule="auto"/>
      <w:ind w:left="107"/>
    </w:pPr>
    <w:rPr>
      <w:rFonts w:ascii="Times New Roman" w:eastAsia="Times New Roman" w:hAnsi="Times New Roman"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478297">
      <w:bodyDiv w:val="1"/>
      <w:marLeft w:val="0"/>
      <w:marRight w:val="0"/>
      <w:marTop w:val="0"/>
      <w:marBottom w:val="0"/>
      <w:divBdr>
        <w:top w:val="none" w:sz="0" w:space="0" w:color="auto"/>
        <w:left w:val="none" w:sz="0" w:space="0" w:color="auto"/>
        <w:bottom w:val="none" w:sz="0" w:space="0" w:color="auto"/>
        <w:right w:val="none" w:sz="0" w:space="0" w:color="auto"/>
      </w:divBdr>
    </w:div>
    <w:div w:id="1753963350">
      <w:bodyDiv w:val="1"/>
      <w:marLeft w:val="0"/>
      <w:marRight w:val="0"/>
      <w:marTop w:val="0"/>
      <w:marBottom w:val="0"/>
      <w:divBdr>
        <w:top w:val="none" w:sz="0" w:space="0" w:color="auto"/>
        <w:left w:val="none" w:sz="0" w:space="0" w:color="auto"/>
        <w:bottom w:val="none" w:sz="0" w:space="0" w:color="auto"/>
        <w:right w:val="none" w:sz="0" w:space="0" w:color="auto"/>
      </w:divBdr>
    </w:div>
    <w:div w:id="186039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2019\Wind%20River\_Medical\Drafts\www.windriver.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indshare.windriver.com"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2019\Wind%20River\_Medical\Drafts\www.windriver.com\company\terms\trademark.html" TargetMode="External"/><Relationship Id="rId5" Type="http://schemas.openxmlformats.org/officeDocument/2006/relationships/webSettings" Target="webSettings.xml"/><Relationship Id="rId15" Type="http://schemas.openxmlformats.org/officeDocument/2006/relationships/hyperlink" Target="https://jive.windriver.com/community/marketing/marketing-operations/pmo-pdlc"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2019\Wind%20River\_Medical\Drafts\www.windriver.com\sup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A248DFF-FE62-4A64-9FEE-13BF1EB24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21</Pages>
  <Words>5412</Words>
  <Characters>30855</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Randall</dc:creator>
  <cp:lastModifiedBy>Allen, Neill</cp:lastModifiedBy>
  <cp:revision>4</cp:revision>
  <cp:lastPrinted>2020-02-24T20:01:00Z</cp:lastPrinted>
  <dcterms:created xsi:type="dcterms:W3CDTF">2020-04-06T16:23:00Z</dcterms:created>
  <dcterms:modified xsi:type="dcterms:W3CDTF">2020-04-06T20:38:00Z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Offisync_ProviderInitializationData" pid="2">
    <vt:lpwstr>https://jive.windriver.com</vt:lpwstr>
  </property>
  <property fmtid="{D5CDD505-2E9C-101B-9397-08002B2CF9AE}" name="Offisync_UniqueId" pid="3">
    <vt:lpwstr>69358</vt:lpwstr>
  </property>
  <property fmtid="{D5CDD505-2E9C-101B-9397-08002B2CF9AE}" name="Jive_VersionGuid" pid="4">
    <vt:lpwstr>23a6dbc3-4ccc-4886-a5b2-51f762c75817</vt:lpwstr>
  </property>
  <property fmtid="{D5CDD505-2E9C-101B-9397-08002B2CF9AE}" name="Jive_LatestUserAccountName" pid="5">
    <vt:lpwstr>sjayara0</vt:lpwstr>
  </property>
  <property fmtid="{D5CDD505-2E9C-101B-9397-08002B2CF9AE}" name="Offisync_UpdateToken" pid="6">
    <vt:lpwstr>5</vt:lpwstr>
  </property>
  <property fmtid="{D5CDD505-2E9C-101B-9397-08002B2CF9AE}" name="Offisync_ServerID" pid="7">
    <vt:lpwstr>7cef1815-9ab8-4d94-a10b-e5437e9435f9</vt:lpwstr>
  </property>
  <property fmtid="{D5CDD505-2E9C-101B-9397-08002B2CF9AE}" name="Jive_ModifiedButNotPublished" pid="8">
    <vt:lpwstr/>
  </property>
</Properties>
</file>