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pesquisa do IBGE sobre evasão escolar fica principalmente dentro da </w:t>
      </w:r>
      <w:r w:rsidDel="00000000" w:rsidR="00000000" w:rsidRPr="00000000">
        <w:rPr>
          <w:b w:val="1"/>
          <w:bCs w:val="1"/>
          <w:rtl w:val="0"/>
        </w:rPr>
        <w:t xml:space="preserve">PNAD Contínua – Educação</w:t>
      </w:r>
      <w:r w:rsidDel="00000000" w:rsidR="00000000" w:rsidRPr="00000000">
        <w:rPr>
          <w:rtl w:val="0"/>
        </w:rPr>
        <w:t xml:space="preserve">.</w:t>
        <w:br w:type="textWrapping"/>
        <w:t xml:space="preserve">Os melhores links oficiais são estes: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o6qgbz9bw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PNAD Contínua – Educação (IBGE)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principal usada para estudar evasão e abandono escolar no Brasil.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PNAD Contínua – Educação 2024 (IBGE)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dados sobre: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jovens que abandonaram a escola;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da evasão;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 em que deixaram de estudar;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trabalho, gravidez, renda, raça etc.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5qq22kyzh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Séries históricas de abandono escolar (IBGE)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histórica oficial sobre abandono/evasão escolar.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Séries Históricas – Abandono Escolar Ensino Médio (IBGE)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Séries Históricas – Abandono Escolar Ensino Fundamental (IBGE)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bom para: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gráficos;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por anos;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temporal.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Séries Estatísticas IBGE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irsdpdwbc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Atlas Escolar do IBGE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mapas e indicadores de abandono escolar no Brasil.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Atlas Escolar – Abandono Escolar (IBGE)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por estado;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abandono no ensino fundamental;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abandono no ensino médio.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Atlas Geográfico Escolar - IBGE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w6kwlh0v7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Anuário Estatístico da Educação (IBGE)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Resumo oficial de indicadores educacionais.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Anuário Estatístico – Educação (IBGE)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próprio IBGE cita indicadores de: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evasão;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repetência;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 escolar.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anuario.ibge.gov.br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tlasescolar.ibge.gov.br/brasil/3028-indicadores-sociais/3055-educacao.html?utm_source=chatgpt.com" TargetMode="External"/><Relationship Id="rId10" Type="http://schemas.openxmlformats.org/officeDocument/2006/relationships/hyperlink" Target="https://atlasescolar.ibge.gov.br/brasil/3028-indicadores-sociais/3055-educacao.html?utm_source=chatgpt.com" TargetMode="External"/><Relationship Id="rId13" Type="http://schemas.openxmlformats.org/officeDocument/2006/relationships/hyperlink" Target="https://anuario.ibge.gov.br/2024/caracteristicas-da-populacao/educacao.html?utm_source=chatgpt.com" TargetMode="External"/><Relationship Id="rId12" Type="http://schemas.openxmlformats.org/officeDocument/2006/relationships/hyperlink" Target="https://anuario.ibge.gov.br/2024/caracteristicas-da-populacao/educacao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riesestatisticas.ibge.gov.br/series.aspx?t=abandono-escolar&amp;vcodigo=M15&amp;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bge.gov.br/estatisticas/economicas/contas-nacionais/17270-pnad-continua.html?edicao=43499&amp;utm_source=chatgpt.com" TargetMode="External"/><Relationship Id="rId7" Type="http://schemas.openxmlformats.org/officeDocument/2006/relationships/hyperlink" Target="https://seriesestatisticas.ibge.gov.br/series.aspx?t=abandono-escolar&amp;vcodigo=M15&amp;utm_source=chatgpt.com" TargetMode="External"/><Relationship Id="rId8" Type="http://schemas.openxmlformats.org/officeDocument/2006/relationships/hyperlink" Target="https://seriesestatisticas.ibge.gov.br/series.aspx?no=9&amp;op=2&amp;t=abandono-&amp;vcodigo=M14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