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CB5" w:rsidRPr="00653FD3" w:rsidRDefault="003E1CB5" w:rsidP="00EF649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653FD3">
        <w:rPr>
          <w:rFonts w:ascii="Arial" w:hAnsi="Arial" w:cs="Arial"/>
          <w:b/>
          <w:sz w:val="20"/>
          <w:szCs w:val="20"/>
        </w:rPr>
        <w:t>Descubriéndome</w:t>
      </w:r>
    </w:p>
    <w:p w:rsidR="003E1CB5" w:rsidRPr="00653FD3" w:rsidRDefault="003E1CB5" w:rsidP="00EF649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653FD3">
        <w:rPr>
          <w:rFonts w:ascii="Arial" w:hAnsi="Arial" w:cs="Arial"/>
          <w:b/>
          <w:sz w:val="20"/>
          <w:szCs w:val="20"/>
        </w:rPr>
        <w:t>Dominio</w:t>
      </w:r>
    </w:p>
    <w:p w:rsidR="00EF649F" w:rsidRPr="00653FD3" w:rsidRDefault="00C409DE" w:rsidP="00EF649F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653FD3">
        <w:rPr>
          <w:rFonts w:ascii="Arial" w:hAnsi="Arial" w:cs="Arial"/>
          <w:b/>
          <w:color w:val="000000"/>
          <w:sz w:val="20"/>
          <w:szCs w:val="20"/>
        </w:rPr>
        <w:t xml:space="preserve">(Se utiliza un tipo de escala </w:t>
      </w:r>
      <w:r w:rsidR="007719BB" w:rsidRPr="00653FD3">
        <w:rPr>
          <w:rFonts w:ascii="Arial" w:hAnsi="Arial" w:cs="Arial"/>
          <w:b/>
          <w:i/>
          <w:color w:val="000000"/>
          <w:sz w:val="20"/>
          <w:szCs w:val="20"/>
        </w:rPr>
        <w:t>Gradual</w:t>
      </w:r>
      <w:r w:rsidR="007719BB" w:rsidRPr="00653FD3">
        <w:rPr>
          <w:rFonts w:ascii="Arial" w:hAnsi="Arial" w:cs="Arial"/>
          <w:b/>
          <w:color w:val="000000"/>
          <w:sz w:val="20"/>
          <w:szCs w:val="20"/>
        </w:rPr>
        <w:t xml:space="preserve"> dependiendo del nivel de dominio y conocimiento) </w:t>
      </w:r>
    </w:p>
    <w:p w:rsidR="003E1CB5" w:rsidRPr="00653FD3" w:rsidRDefault="003E1CB5" w:rsidP="00EF649F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76ED8" w:rsidRPr="00653FD3" w:rsidRDefault="00D76ED8" w:rsidP="00D76ED8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653FD3">
        <w:rPr>
          <w:rFonts w:ascii="Arial" w:hAnsi="Arial" w:cs="Arial"/>
          <w:b/>
          <w:color w:val="000000"/>
          <w:sz w:val="20"/>
          <w:szCs w:val="20"/>
        </w:rPr>
        <w:t>Consigna: en el siguiente cuestionario se habla de lo que algunas personas</w:t>
      </w:r>
      <w:r w:rsidR="007719BB" w:rsidRPr="00653FD3">
        <w:rPr>
          <w:rFonts w:ascii="Arial" w:hAnsi="Arial" w:cs="Arial"/>
          <w:b/>
          <w:color w:val="000000"/>
          <w:sz w:val="20"/>
          <w:szCs w:val="20"/>
        </w:rPr>
        <w:t xml:space="preserve"> conocen o dominan. </w:t>
      </w:r>
      <w:r w:rsidRPr="00653FD3">
        <w:rPr>
          <w:rFonts w:ascii="Arial" w:hAnsi="Arial" w:cs="Arial"/>
          <w:b/>
          <w:color w:val="000000"/>
          <w:sz w:val="20"/>
          <w:szCs w:val="20"/>
        </w:rPr>
        <w:t xml:space="preserve">Lee cada uno de los enunciados y señala </w:t>
      </w:r>
      <w:r w:rsidR="007719BB" w:rsidRPr="00653FD3">
        <w:rPr>
          <w:rFonts w:ascii="Arial" w:hAnsi="Arial" w:cs="Arial"/>
          <w:b/>
          <w:color w:val="000000"/>
          <w:sz w:val="20"/>
          <w:szCs w:val="20"/>
        </w:rPr>
        <w:t xml:space="preserve">cuál es tu nivel de dominio de ese contenido o tema. </w:t>
      </w:r>
      <w:r w:rsidRPr="00653FD3">
        <w:rPr>
          <w:rFonts w:ascii="Arial" w:hAnsi="Arial" w:cs="Arial"/>
          <w:b/>
          <w:color w:val="000000"/>
          <w:sz w:val="20"/>
          <w:szCs w:val="20"/>
        </w:rPr>
        <w:t xml:space="preserve">Recuerda que no existen respuestas correctas e incorrectas, la mejor respuesta es la que contestes sin pensar demasiado y que exprese tu primera reacción. </w:t>
      </w:r>
    </w:p>
    <w:p w:rsidR="00D76ED8" w:rsidRPr="00653FD3" w:rsidRDefault="00D76ED8" w:rsidP="00EF64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E1CB5" w:rsidRPr="00653FD3" w:rsidRDefault="00EF649F" w:rsidP="00EF64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53FD3">
        <w:rPr>
          <w:rFonts w:ascii="Arial" w:hAnsi="Arial" w:cs="Arial"/>
          <w:sz w:val="20"/>
          <w:szCs w:val="20"/>
        </w:rPr>
        <w:t xml:space="preserve">Lo que </w:t>
      </w:r>
      <w:r w:rsidR="00653FD3" w:rsidRPr="00653FD3">
        <w:rPr>
          <w:rFonts w:ascii="Arial" w:hAnsi="Arial" w:cs="Arial"/>
          <w:sz w:val="20"/>
          <w:szCs w:val="20"/>
        </w:rPr>
        <w:t xml:space="preserve">sé y </w:t>
      </w:r>
      <w:r w:rsidR="007719BB" w:rsidRPr="00653FD3">
        <w:rPr>
          <w:rFonts w:ascii="Arial" w:hAnsi="Arial" w:cs="Arial"/>
          <w:sz w:val="20"/>
          <w:szCs w:val="20"/>
        </w:rPr>
        <w:t xml:space="preserve">conozco </w:t>
      </w:r>
      <w:r w:rsidRPr="00653FD3">
        <w:rPr>
          <w:rFonts w:ascii="Arial" w:hAnsi="Arial" w:cs="Arial"/>
          <w:sz w:val="20"/>
          <w:szCs w:val="20"/>
        </w:rPr>
        <w:t>mejor</w:t>
      </w:r>
      <w:r w:rsidR="003E1CB5" w:rsidRPr="00653FD3">
        <w:rPr>
          <w:rFonts w:ascii="Arial" w:hAnsi="Arial" w:cs="Arial"/>
          <w:sz w:val="20"/>
          <w:szCs w:val="20"/>
        </w:rPr>
        <w:t>…</w:t>
      </w:r>
    </w:p>
    <w:p w:rsidR="003E1CB5" w:rsidRPr="00653FD3" w:rsidRDefault="003E1CB5" w:rsidP="00EF649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612"/>
        <w:gridCol w:w="7286"/>
        <w:gridCol w:w="1050"/>
        <w:gridCol w:w="1050"/>
        <w:gridCol w:w="1050"/>
        <w:gridCol w:w="1050"/>
        <w:gridCol w:w="1051"/>
      </w:tblGrid>
      <w:tr w:rsidR="0064381F" w:rsidRPr="00653FD3" w:rsidTr="0064381F">
        <w:trPr>
          <w:trHeight w:val="456"/>
          <w:tblHeader/>
        </w:trPr>
        <w:tc>
          <w:tcPr>
            <w:tcW w:w="612" w:type="dxa"/>
            <w:vMerge w:val="restart"/>
            <w:shd w:val="clear" w:color="auto" w:fill="auto"/>
            <w:vAlign w:val="center"/>
          </w:tcPr>
          <w:p w:rsidR="0064381F" w:rsidRPr="00653FD3" w:rsidRDefault="0064381F" w:rsidP="00D177A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3FD3">
              <w:rPr>
                <w:rFonts w:ascii="Arial" w:hAnsi="Arial" w:cs="Arial"/>
                <w:b/>
                <w:sz w:val="20"/>
                <w:szCs w:val="20"/>
              </w:rPr>
              <w:t>NP</w:t>
            </w:r>
          </w:p>
        </w:tc>
        <w:tc>
          <w:tcPr>
            <w:tcW w:w="7286" w:type="dxa"/>
            <w:vMerge w:val="restart"/>
            <w:shd w:val="clear" w:color="auto" w:fill="auto"/>
            <w:vAlign w:val="center"/>
          </w:tcPr>
          <w:p w:rsidR="0064381F" w:rsidRPr="00653FD3" w:rsidRDefault="0064381F" w:rsidP="006438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bidi="es-ES_tradnl"/>
              </w:rPr>
            </w:pPr>
            <w:r w:rsidRPr="00653FD3">
              <w:rPr>
                <w:rFonts w:ascii="Arial" w:hAnsi="Arial" w:cs="Arial"/>
                <w:b/>
                <w:sz w:val="20"/>
                <w:szCs w:val="20"/>
                <w:lang w:bidi="es-ES_tradnl"/>
              </w:rPr>
              <w:t>ÍTEMS</w:t>
            </w:r>
          </w:p>
        </w:tc>
        <w:tc>
          <w:tcPr>
            <w:tcW w:w="5251" w:type="dxa"/>
            <w:gridSpan w:val="5"/>
            <w:vAlign w:val="center"/>
          </w:tcPr>
          <w:p w:rsidR="0064381F" w:rsidRPr="00653FD3" w:rsidRDefault="0064381F" w:rsidP="006438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64381F" w:rsidRPr="00653FD3" w:rsidTr="003045D1">
        <w:trPr>
          <w:trHeight w:val="456"/>
          <w:tblHeader/>
        </w:trPr>
        <w:tc>
          <w:tcPr>
            <w:tcW w:w="612" w:type="dxa"/>
            <w:vMerge/>
            <w:shd w:val="clear" w:color="auto" w:fill="auto"/>
            <w:vAlign w:val="center"/>
          </w:tcPr>
          <w:p w:rsidR="0064381F" w:rsidRPr="00653FD3" w:rsidRDefault="0064381F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86" w:type="dxa"/>
            <w:vMerge/>
            <w:shd w:val="clear" w:color="auto" w:fill="auto"/>
            <w:vAlign w:val="center"/>
          </w:tcPr>
          <w:p w:rsidR="0064381F" w:rsidRPr="00653FD3" w:rsidRDefault="0064381F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  <w:vAlign w:val="center"/>
          </w:tcPr>
          <w:p w:rsidR="0064381F" w:rsidRPr="00653FD3" w:rsidRDefault="00582425" w:rsidP="003045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ES_tradnl" w:bidi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ES_tradnl" w:bidi="es-ES_tradnl"/>
              </w:rPr>
              <w:t>2</w:t>
            </w:r>
          </w:p>
        </w:tc>
        <w:tc>
          <w:tcPr>
            <w:tcW w:w="1050" w:type="dxa"/>
            <w:vAlign w:val="center"/>
          </w:tcPr>
          <w:p w:rsidR="0064381F" w:rsidRPr="00653FD3" w:rsidRDefault="00582425" w:rsidP="003045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ES_tradnl" w:bidi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ES_tradnl" w:bidi="es-ES_tradnl"/>
              </w:rPr>
              <w:t>1</w:t>
            </w:r>
          </w:p>
        </w:tc>
        <w:tc>
          <w:tcPr>
            <w:tcW w:w="1050" w:type="dxa"/>
            <w:vAlign w:val="center"/>
          </w:tcPr>
          <w:p w:rsidR="0064381F" w:rsidRPr="00653FD3" w:rsidRDefault="00582425" w:rsidP="003045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ES_tradnl" w:bidi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ES_tradnl" w:bidi="es-ES_tradnl"/>
              </w:rPr>
              <w:t>0</w:t>
            </w:r>
          </w:p>
        </w:tc>
        <w:tc>
          <w:tcPr>
            <w:tcW w:w="1050" w:type="dxa"/>
            <w:vAlign w:val="center"/>
          </w:tcPr>
          <w:p w:rsidR="0064381F" w:rsidRPr="00653FD3" w:rsidRDefault="00582425" w:rsidP="003045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ES_tradnl" w:bidi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ES_tradnl" w:bidi="es-ES_tradnl"/>
              </w:rPr>
              <w:t>-1</w:t>
            </w:r>
          </w:p>
        </w:tc>
        <w:tc>
          <w:tcPr>
            <w:tcW w:w="1051" w:type="dxa"/>
            <w:vAlign w:val="center"/>
          </w:tcPr>
          <w:p w:rsidR="0064381F" w:rsidRPr="00653FD3" w:rsidRDefault="00582425" w:rsidP="003045D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ES_tradnl" w:bidi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ES_tradnl" w:bidi="es-ES_tradnl"/>
              </w:rPr>
              <w:t>-2</w:t>
            </w:r>
          </w:p>
        </w:tc>
      </w:tr>
      <w:tr w:rsidR="0064381F" w:rsidRPr="00653FD3" w:rsidTr="00DB7E3F">
        <w:trPr>
          <w:trHeight w:val="456"/>
          <w:tblHeader/>
        </w:trPr>
        <w:tc>
          <w:tcPr>
            <w:tcW w:w="612" w:type="dxa"/>
            <w:vMerge/>
            <w:shd w:val="clear" w:color="auto" w:fill="auto"/>
            <w:vAlign w:val="center"/>
          </w:tcPr>
          <w:p w:rsidR="0064381F" w:rsidRPr="00653FD3" w:rsidRDefault="0064381F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86" w:type="dxa"/>
            <w:vMerge/>
            <w:shd w:val="clear" w:color="auto" w:fill="auto"/>
            <w:vAlign w:val="center"/>
          </w:tcPr>
          <w:p w:rsidR="0064381F" w:rsidRPr="00653FD3" w:rsidRDefault="0064381F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  <w:shd w:val="clear" w:color="auto" w:fill="D9D9D9"/>
            <w:vAlign w:val="center"/>
          </w:tcPr>
          <w:p w:rsidR="0064381F" w:rsidRPr="00653FD3" w:rsidRDefault="0064381F" w:rsidP="007719B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bidi="es-ES_tradnl"/>
              </w:rPr>
            </w:pPr>
            <w:r w:rsidRPr="00653FD3">
              <w:rPr>
                <w:rFonts w:ascii="Arial" w:hAnsi="Arial" w:cs="Arial"/>
                <w:b/>
                <w:sz w:val="16"/>
                <w:szCs w:val="16"/>
                <w:lang w:bidi="es-ES_tradnl"/>
              </w:rPr>
              <w:t>MUY BIEN</w:t>
            </w:r>
          </w:p>
        </w:tc>
        <w:tc>
          <w:tcPr>
            <w:tcW w:w="1050" w:type="dxa"/>
            <w:shd w:val="clear" w:color="auto" w:fill="D9D9D9"/>
            <w:vAlign w:val="center"/>
          </w:tcPr>
          <w:p w:rsidR="0064381F" w:rsidRPr="00653FD3" w:rsidRDefault="0064381F" w:rsidP="007719B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bidi="es-ES_tradnl"/>
              </w:rPr>
            </w:pPr>
            <w:r w:rsidRPr="00653FD3">
              <w:rPr>
                <w:rFonts w:ascii="Arial" w:hAnsi="Arial" w:cs="Arial"/>
                <w:b/>
                <w:sz w:val="16"/>
                <w:szCs w:val="16"/>
                <w:lang w:bidi="es-ES_tradnl"/>
              </w:rPr>
              <w:t>BIEN</w:t>
            </w:r>
          </w:p>
        </w:tc>
        <w:tc>
          <w:tcPr>
            <w:tcW w:w="1050" w:type="dxa"/>
            <w:shd w:val="clear" w:color="auto" w:fill="D9D9D9"/>
            <w:vAlign w:val="center"/>
          </w:tcPr>
          <w:p w:rsidR="0064381F" w:rsidRPr="00653FD3" w:rsidRDefault="0064381F" w:rsidP="007719B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bidi="es-ES_tradnl"/>
              </w:rPr>
            </w:pPr>
            <w:r w:rsidRPr="00653FD3">
              <w:rPr>
                <w:rFonts w:ascii="Arial" w:hAnsi="Arial" w:cs="Arial"/>
                <w:b/>
                <w:sz w:val="16"/>
                <w:szCs w:val="16"/>
                <w:lang w:bidi="es-ES_tradnl"/>
              </w:rPr>
              <w:t>REGULAR</w:t>
            </w:r>
          </w:p>
        </w:tc>
        <w:tc>
          <w:tcPr>
            <w:tcW w:w="1050" w:type="dxa"/>
            <w:shd w:val="clear" w:color="auto" w:fill="D9D9D9"/>
            <w:vAlign w:val="center"/>
          </w:tcPr>
          <w:p w:rsidR="0064381F" w:rsidRPr="00653FD3" w:rsidRDefault="0064381F" w:rsidP="007719B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bidi="es-ES_tradnl"/>
              </w:rPr>
            </w:pPr>
            <w:r w:rsidRPr="00653FD3">
              <w:rPr>
                <w:rFonts w:ascii="Arial" w:hAnsi="Arial" w:cs="Arial"/>
                <w:b/>
                <w:sz w:val="16"/>
                <w:szCs w:val="16"/>
                <w:lang w:bidi="es-ES_tradnl"/>
              </w:rPr>
              <w:t>SUFICIENTE</w:t>
            </w:r>
          </w:p>
        </w:tc>
        <w:tc>
          <w:tcPr>
            <w:tcW w:w="1051" w:type="dxa"/>
            <w:shd w:val="clear" w:color="auto" w:fill="D9D9D9"/>
            <w:vAlign w:val="center"/>
          </w:tcPr>
          <w:p w:rsidR="0064381F" w:rsidRPr="00653FD3" w:rsidRDefault="0064381F" w:rsidP="007719BB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bidi="es-ES_tradnl"/>
              </w:rPr>
            </w:pPr>
            <w:r w:rsidRPr="00653FD3">
              <w:rPr>
                <w:rFonts w:ascii="Arial" w:hAnsi="Arial" w:cs="Arial"/>
                <w:b/>
                <w:sz w:val="16"/>
                <w:szCs w:val="16"/>
                <w:lang w:bidi="es-ES_tradnl"/>
              </w:rPr>
              <w:t>NADA</w:t>
            </w:r>
          </w:p>
        </w:tc>
      </w:tr>
      <w:tr w:rsidR="00782E31" w:rsidRPr="00653FD3" w:rsidTr="00582425">
        <w:trPr>
          <w:trHeight w:val="420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635053" w:rsidRDefault="00635053" w:rsidP="00635053">
            <w:pPr>
              <w:spacing w:after="0" w:line="240" w:lineRule="auto"/>
            </w:pPr>
            <w:r w:rsidRPr="00653FD3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>Sé relacionarme positivamente con las personas de mi entorno.</w:t>
            </w:r>
          </w:p>
          <w:p w:rsidR="00782E31" w:rsidRPr="00653FD3" w:rsidRDefault="00782E31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1" w:type="dxa"/>
            <w:shd w:val="clear" w:color="auto" w:fill="auto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782E31" w:rsidRPr="00653FD3" w:rsidTr="00D177A1">
        <w:trPr>
          <w:trHeight w:val="412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782E31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  <w:lang w:bidi="es-ES_tradnl"/>
              </w:rPr>
              <w:t>Conozco los diferentes deportes y sus reglas.</w:t>
            </w: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1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782E31" w:rsidRPr="00653FD3" w:rsidTr="00D177A1">
        <w:trPr>
          <w:trHeight w:val="418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782E31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  <w:lang w:bidi="es-ES_tradnl"/>
              </w:rPr>
              <w:t>Identifico los diferentes tipos de arte, las corrientes, su historia y algunos autores.</w:t>
            </w: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1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782E31" w:rsidRPr="00653FD3" w:rsidTr="00D177A1">
        <w:trPr>
          <w:trHeight w:val="410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B26D86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  <w:lang w:bidi="es-ES_tradnl"/>
              </w:rPr>
              <w:t xml:space="preserve">La </w:t>
            </w:r>
            <w:r w:rsidR="00782E31" w:rsidRPr="00653FD3">
              <w:rPr>
                <w:rFonts w:ascii="Arial" w:hAnsi="Arial" w:cs="Arial"/>
                <w:sz w:val="20"/>
                <w:szCs w:val="20"/>
                <w:lang w:bidi="es-ES_tradnl"/>
              </w:rPr>
              <w:t>gente me entiende cuando me comunico de manera escrita.</w:t>
            </w: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1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782E31" w:rsidRPr="00653FD3" w:rsidTr="00582425">
        <w:trPr>
          <w:trHeight w:val="434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47007C" w:rsidP="00D177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>Conozco y comprendo los procedimientos y las fórmulas para dar respuesta a los distintos problemas matemáticos.</w:t>
            </w:r>
            <w:r w:rsidR="00782E31" w:rsidRPr="00653FD3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 xml:space="preserve"> </w:t>
            </w: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51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</w:tr>
      <w:tr w:rsidR="00782E31" w:rsidRPr="00653FD3" w:rsidTr="00582425">
        <w:trPr>
          <w:trHeight w:val="394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  <w:lang w:bidi="es-ES_tradnl"/>
              </w:rPr>
              <w:t>Conozco la anatomía de los seres vivos y comprendo su funcionamiento, así como el ecosistema donde viven.</w:t>
            </w: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1" w:type="dxa"/>
            <w:shd w:val="clear" w:color="auto" w:fill="auto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782E31" w:rsidRPr="00653FD3" w:rsidTr="00582425">
        <w:trPr>
          <w:trHeight w:val="415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47007C" w:rsidP="00D177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  <w:t>Conozco las tecnologías y los procedimientos para generar energías alternativas como la eólica, hidráulica, solar, entre otras, en beneficio del planeta.</w:t>
            </w: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_tradnl"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_tradnl"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_tradnl"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_tradnl" w:bidi="es-ES_tradnl"/>
              </w:rPr>
            </w:pPr>
          </w:p>
        </w:tc>
        <w:tc>
          <w:tcPr>
            <w:tcW w:w="1051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_tradnl" w:bidi="es-ES_tradnl"/>
              </w:rPr>
            </w:pPr>
          </w:p>
        </w:tc>
      </w:tr>
      <w:tr w:rsidR="00782E31" w:rsidRPr="00653FD3" w:rsidTr="00D177A1">
        <w:trPr>
          <w:trHeight w:val="420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782E31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  <w:lang w:bidi="es-ES_tradnl"/>
              </w:rPr>
              <w:t>Sé como ejercitar cada parte de mi cuerpo.</w:t>
            </w: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1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782E31" w:rsidRPr="00653FD3" w:rsidTr="00D177A1">
        <w:trPr>
          <w:trHeight w:val="409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782E31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  <w:lang w:bidi="es-ES_tradnl"/>
              </w:rPr>
              <w:t>Conozco y domino las técnicas para la danza, pintura, teatro o música.</w:t>
            </w: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1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782E31" w:rsidRPr="00653FD3" w:rsidTr="00D177A1">
        <w:trPr>
          <w:trHeight w:val="430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782E31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  <w:lang w:bidi="es-ES_tradnl"/>
              </w:rPr>
              <w:t>Cuando hablo frente a un grupo, expreso mis ideas con claridad, fluidez, precisión y siguiendo  un orden durante mis presentaciones.</w:t>
            </w: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1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782E31" w:rsidRPr="00653FD3" w:rsidTr="00D177A1">
        <w:trPr>
          <w:trHeight w:val="426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782E31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  <w:lang w:bidi="es-ES_tradnl"/>
              </w:rPr>
              <w:t>Tengo la capacidad de comprender, interpretar y organizar la información de un texto  a través diferentes esquemas.</w:t>
            </w: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1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782E31" w:rsidRPr="00653FD3" w:rsidTr="00582425">
        <w:trPr>
          <w:trHeight w:val="416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635053" w:rsidP="00D177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  <w:lang w:bidi="es-ES_tradnl"/>
              </w:rPr>
              <w:t>Conozco cómo se conforma la estructura del gobierno de mi país, así como las leyes que mantienen el orden de la sociedad y que me rigen como estudiante.</w:t>
            </w: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50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  <w:tc>
          <w:tcPr>
            <w:tcW w:w="1051" w:type="dxa"/>
            <w:shd w:val="clear" w:color="auto" w:fill="auto"/>
          </w:tcPr>
          <w:p w:rsidR="00782E31" w:rsidRPr="00653FD3" w:rsidRDefault="00782E31" w:rsidP="00981A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_tradnl" w:eastAsia="es-ES_tradnl" w:bidi="es-ES_tradnl"/>
              </w:rPr>
            </w:pPr>
          </w:p>
        </w:tc>
      </w:tr>
      <w:tr w:rsidR="00782E31" w:rsidRPr="00653FD3" w:rsidTr="00D177A1">
        <w:trPr>
          <w:trHeight w:val="422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782E31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  <w:lang w:bidi="es-ES_tradnl"/>
              </w:rPr>
              <w:t>Conozco los diferentes tipos de arte que tiene mi país.</w:t>
            </w: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1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782E31" w:rsidRPr="00653FD3" w:rsidTr="00D177A1">
        <w:trPr>
          <w:trHeight w:val="400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635313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  <w:lang w:bidi="es-ES_tradnl"/>
              </w:rPr>
              <w:t>La</w:t>
            </w:r>
            <w:r w:rsidR="00782E31" w:rsidRPr="00653FD3">
              <w:rPr>
                <w:rFonts w:ascii="Arial" w:hAnsi="Arial" w:cs="Arial"/>
                <w:sz w:val="20"/>
                <w:szCs w:val="20"/>
                <w:lang w:bidi="es-ES_tradnl"/>
              </w:rPr>
              <w:t xml:space="preserve"> elasticid</w:t>
            </w:r>
            <w:r w:rsidRPr="00653FD3">
              <w:rPr>
                <w:rFonts w:ascii="Arial" w:hAnsi="Arial" w:cs="Arial"/>
                <w:sz w:val="20"/>
                <w:szCs w:val="20"/>
                <w:lang w:bidi="es-ES_tradnl"/>
              </w:rPr>
              <w:t>ad, flexibilidad y fuerza de mi cuerpo me permite participar en los diferentes deportes.</w:t>
            </w: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1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  <w:tr w:rsidR="00782E31" w:rsidRPr="00653FD3" w:rsidTr="00D177A1">
        <w:trPr>
          <w:trHeight w:val="433"/>
        </w:trPr>
        <w:tc>
          <w:tcPr>
            <w:tcW w:w="612" w:type="dxa"/>
            <w:shd w:val="clear" w:color="auto" w:fill="auto"/>
            <w:vAlign w:val="center"/>
          </w:tcPr>
          <w:p w:rsidR="00782E31" w:rsidRPr="00653FD3" w:rsidRDefault="0047007C" w:rsidP="00D177A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286" w:type="dxa"/>
            <w:shd w:val="clear" w:color="auto" w:fill="auto"/>
            <w:vAlign w:val="center"/>
          </w:tcPr>
          <w:p w:rsidR="00782E31" w:rsidRPr="00653FD3" w:rsidRDefault="00782E31" w:rsidP="00D177A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3FD3">
              <w:rPr>
                <w:rFonts w:ascii="Arial" w:hAnsi="Arial" w:cs="Arial"/>
                <w:sz w:val="20"/>
                <w:szCs w:val="20"/>
                <w:lang w:bidi="es-ES_tradnl"/>
              </w:rPr>
              <w:t>Conozco los valores que distinguen a la sociedad de mi país.</w:t>
            </w: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0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  <w:tc>
          <w:tcPr>
            <w:tcW w:w="1051" w:type="dxa"/>
          </w:tcPr>
          <w:p w:rsidR="00782E31" w:rsidRPr="00653FD3" w:rsidRDefault="00782E31" w:rsidP="00981A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bidi="es-ES_tradnl"/>
              </w:rPr>
            </w:pPr>
          </w:p>
        </w:tc>
      </w:tr>
    </w:tbl>
    <w:p w:rsidR="00786D10" w:rsidRDefault="00786D10" w:rsidP="00EF649F">
      <w:pPr>
        <w:spacing w:after="0" w:line="240" w:lineRule="auto"/>
      </w:pPr>
    </w:p>
    <w:sectPr w:rsidR="00786D10" w:rsidSect="00782E31">
      <w:headerReference w:type="default" r:id="rId7"/>
      <w:footerReference w:type="default" r:id="rId8"/>
      <w:pgSz w:w="15842" w:h="12242" w:orient="landscape" w:code="1"/>
      <w:pgMar w:top="1701" w:right="1418" w:bottom="1701" w:left="1418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167" w:rsidRDefault="008E7167" w:rsidP="00CC19F8">
      <w:pPr>
        <w:spacing w:after="0" w:line="240" w:lineRule="auto"/>
      </w:pPr>
      <w:r>
        <w:separator/>
      </w:r>
    </w:p>
  </w:endnote>
  <w:endnote w:type="continuationSeparator" w:id="1">
    <w:p w:rsidR="008E7167" w:rsidRDefault="008E7167" w:rsidP="00CC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98C" w:rsidRDefault="00533409" w:rsidP="0034798C">
    <w:pPr>
      <w:pStyle w:val="Piedepgina"/>
      <w:spacing w:after="0"/>
      <w:jc w:val="center"/>
    </w:pPr>
    <w:r>
      <w:rPr>
        <w:noProof/>
        <w:lang w:eastAsia="es-MX"/>
      </w:rPr>
      <w:drawing>
        <wp:inline distT="0" distB="0" distL="0" distR="0">
          <wp:extent cx="5410200" cy="352425"/>
          <wp:effectExtent l="19050" t="0" r="0" b="0"/>
          <wp:docPr id="2" name="Imagen 2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4798C" w:rsidRPr="003944A4" w:rsidRDefault="0034798C" w:rsidP="0034798C">
    <w:pPr>
      <w:pStyle w:val="Piedepgina"/>
      <w:tabs>
        <w:tab w:val="center" w:pos="4678"/>
        <w:tab w:val="left" w:pos="6936"/>
      </w:tabs>
      <w:spacing w:after="0"/>
      <w:jc w:val="center"/>
      <w:rPr>
        <w:rFonts w:ascii="Arial" w:hAnsi="Arial" w:cs="Arial"/>
        <w:sz w:val="20"/>
        <w:szCs w:val="20"/>
      </w:rPr>
    </w:pPr>
    <w:r w:rsidRPr="003944A4">
      <w:rPr>
        <w:rFonts w:ascii="Arial" w:hAnsi="Arial" w:cs="Arial"/>
        <w:sz w:val="20"/>
        <w:szCs w:val="20"/>
      </w:rPr>
      <w:t>Calzada de Tlalpan 51</w:t>
    </w:r>
    <w:r>
      <w:rPr>
        <w:rFonts w:ascii="Arial" w:hAnsi="Arial" w:cs="Arial"/>
        <w:sz w:val="20"/>
        <w:szCs w:val="20"/>
      </w:rPr>
      <w:t>5</w:t>
    </w:r>
    <w:r w:rsidRPr="003944A4">
      <w:rPr>
        <w:rFonts w:ascii="Arial" w:hAnsi="Arial" w:cs="Arial"/>
        <w:sz w:val="20"/>
        <w:szCs w:val="20"/>
      </w:rPr>
      <w:t>, Col. Álamos, Del. Benito Juárez, C.P. 03400, México, D.F.</w:t>
    </w:r>
  </w:p>
  <w:p w:rsidR="0034798C" w:rsidRPr="0034798C" w:rsidRDefault="0034798C" w:rsidP="0034798C">
    <w:pPr>
      <w:pStyle w:val="Piedepgina"/>
      <w:spacing w:after="0"/>
      <w:jc w:val="center"/>
      <w:rPr>
        <w:rFonts w:ascii="Arial" w:hAnsi="Arial" w:cs="Arial"/>
        <w:sz w:val="20"/>
        <w:szCs w:val="20"/>
      </w:rPr>
    </w:pPr>
    <w:r w:rsidRPr="003944A4">
      <w:rPr>
        <w:rFonts w:ascii="Arial" w:hAnsi="Arial" w:cs="Arial"/>
        <w:sz w:val="18"/>
        <w:szCs w:val="20"/>
      </w:rPr>
      <w:t>36 01 84 00 ext. 14201, 14202 y 28481</w:t>
    </w:r>
    <w:r>
      <w:rPr>
        <w:rFonts w:ascii="Arial" w:hAnsi="Arial" w:cs="Arial"/>
        <w:sz w:val="18"/>
        <w:szCs w:val="20"/>
      </w:rPr>
      <w:t>,</w:t>
    </w:r>
    <w:r w:rsidRPr="003944A4">
      <w:rPr>
        <w:rFonts w:ascii="Arial" w:hAnsi="Arial" w:cs="Arial"/>
        <w:sz w:val="20"/>
        <w:szCs w:val="20"/>
      </w:rPr>
      <w:t>http://educacionespecial</w:t>
    </w:r>
    <w:r>
      <w:rPr>
        <w:rFonts w:ascii="Arial" w:hAnsi="Arial" w:cs="Arial"/>
        <w:sz w:val="20"/>
        <w:szCs w:val="20"/>
      </w:rPr>
      <w:t>.sepdf.gob.mx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167" w:rsidRDefault="008E7167" w:rsidP="00CC19F8">
      <w:pPr>
        <w:spacing w:after="0" w:line="240" w:lineRule="auto"/>
      </w:pPr>
      <w:r>
        <w:separator/>
      </w:r>
    </w:p>
  </w:footnote>
  <w:footnote w:type="continuationSeparator" w:id="1">
    <w:p w:rsidR="008E7167" w:rsidRDefault="008E7167" w:rsidP="00CC1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9F8" w:rsidRPr="00CC19F8" w:rsidRDefault="00533409" w:rsidP="00CC19F8">
    <w:pPr>
      <w:pStyle w:val="Encabezado"/>
      <w:spacing w:after="0" w:line="240" w:lineRule="auto"/>
      <w:rPr>
        <w:sz w:val="20"/>
        <w:szCs w:val="20"/>
      </w:rPr>
    </w:pPr>
    <w:r>
      <w:rPr>
        <w:noProof/>
        <w:lang w:eastAsia="es-MX"/>
      </w:rPr>
      <w:drawing>
        <wp:inline distT="0" distB="0" distL="0" distR="0">
          <wp:extent cx="5381625" cy="847725"/>
          <wp:effectExtent l="19050" t="0" r="9525" b="0"/>
          <wp:docPr id="1" name="Imagen 1" descr="cabe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abez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162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C19F8" w:rsidRPr="00CC19F8" w:rsidRDefault="00CC19F8" w:rsidP="00CC19F8">
    <w:pPr>
      <w:autoSpaceDE w:val="0"/>
      <w:autoSpaceDN w:val="0"/>
      <w:adjustRightInd w:val="0"/>
      <w:spacing w:after="0" w:line="240" w:lineRule="auto"/>
      <w:rPr>
        <w:rFonts w:ascii="Arial" w:hAnsi="Arial" w:cs="Arial"/>
        <w:bCs/>
        <w:color w:val="666666"/>
        <w:sz w:val="20"/>
        <w:szCs w:val="20"/>
      </w:rPr>
    </w:pPr>
    <w:r w:rsidRPr="00CC19F8">
      <w:rPr>
        <w:rFonts w:ascii="Arial" w:hAnsi="Arial" w:cs="Arial"/>
        <w:bCs/>
        <w:color w:val="666666"/>
        <w:sz w:val="20"/>
        <w:szCs w:val="20"/>
      </w:rPr>
      <w:t>Dirección General de Operación de Servicios Educativos</w:t>
    </w:r>
  </w:p>
  <w:p w:rsidR="00CC19F8" w:rsidRDefault="00CC19F8" w:rsidP="00CC19F8">
    <w:pPr>
      <w:pStyle w:val="Piedepgina"/>
      <w:spacing w:after="0" w:line="240" w:lineRule="auto"/>
      <w:rPr>
        <w:rFonts w:ascii="Arial" w:hAnsi="Arial" w:cs="Arial"/>
        <w:bCs/>
        <w:color w:val="666666"/>
        <w:sz w:val="20"/>
        <w:szCs w:val="20"/>
      </w:rPr>
    </w:pPr>
    <w:r w:rsidRPr="00CC19F8">
      <w:rPr>
        <w:rFonts w:ascii="Arial" w:hAnsi="Arial" w:cs="Arial"/>
        <w:bCs/>
        <w:color w:val="666666"/>
        <w:sz w:val="20"/>
        <w:szCs w:val="20"/>
      </w:rPr>
      <w:t>Dirección de Educación Especial</w:t>
    </w:r>
  </w:p>
  <w:p w:rsidR="00CC19F8" w:rsidRPr="00CC19F8" w:rsidRDefault="00CC19F8" w:rsidP="00CC19F8">
    <w:pPr>
      <w:pStyle w:val="Piedepgina"/>
      <w:spacing w:after="0" w:line="240" w:lineRule="auto"/>
      <w:rPr>
        <w:rFonts w:ascii="Arial" w:hAnsi="Arial" w:cs="Arial"/>
        <w:bCs/>
        <w:color w:val="666666"/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6639"/>
    <w:rsid w:val="00006B6B"/>
    <w:rsid w:val="000113B3"/>
    <w:rsid w:val="000205E0"/>
    <w:rsid w:val="000F7479"/>
    <w:rsid w:val="00116682"/>
    <w:rsid w:val="00193771"/>
    <w:rsid w:val="00227403"/>
    <w:rsid w:val="002358E3"/>
    <w:rsid w:val="003045D1"/>
    <w:rsid w:val="0034798C"/>
    <w:rsid w:val="003E1CB5"/>
    <w:rsid w:val="0046398D"/>
    <w:rsid w:val="0047007C"/>
    <w:rsid w:val="004E6BAB"/>
    <w:rsid w:val="00521385"/>
    <w:rsid w:val="00533409"/>
    <w:rsid w:val="00582425"/>
    <w:rsid w:val="005E75BC"/>
    <w:rsid w:val="0060264F"/>
    <w:rsid w:val="00635053"/>
    <w:rsid w:val="00635313"/>
    <w:rsid w:val="0064381F"/>
    <w:rsid w:val="0065313D"/>
    <w:rsid w:val="00653FD3"/>
    <w:rsid w:val="0070754E"/>
    <w:rsid w:val="007719BB"/>
    <w:rsid w:val="00771A1B"/>
    <w:rsid w:val="00782E31"/>
    <w:rsid w:val="00786D10"/>
    <w:rsid w:val="00794C0F"/>
    <w:rsid w:val="007956D2"/>
    <w:rsid w:val="007F14A8"/>
    <w:rsid w:val="00827FE7"/>
    <w:rsid w:val="00835A97"/>
    <w:rsid w:val="008E695E"/>
    <w:rsid w:val="008E7167"/>
    <w:rsid w:val="00940697"/>
    <w:rsid w:val="00981AE1"/>
    <w:rsid w:val="009A172D"/>
    <w:rsid w:val="009D5CB4"/>
    <w:rsid w:val="009E4275"/>
    <w:rsid w:val="00B15431"/>
    <w:rsid w:val="00B26D86"/>
    <w:rsid w:val="00B66A84"/>
    <w:rsid w:val="00B74488"/>
    <w:rsid w:val="00BA0140"/>
    <w:rsid w:val="00BE1E2E"/>
    <w:rsid w:val="00BE6F3A"/>
    <w:rsid w:val="00C01831"/>
    <w:rsid w:val="00C22F57"/>
    <w:rsid w:val="00C409DE"/>
    <w:rsid w:val="00C542EC"/>
    <w:rsid w:val="00C82117"/>
    <w:rsid w:val="00CC19F8"/>
    <w:rsid w:val="00CF0909"/>
    <w:rsid w:val="00D177A1"/>
    <w:rsid w:val="00D20D19"/>
    <w:rsid w:val="00D76ED8"/>
    <w:rsid w:val="00DB7E3F"/>
    <w:rsid w:val="00E563F1"/>
    <w:rsid w:val="00E57B32"/>
    <w:rsid w:val="00E86079"/>
    <w:rsid w:val="00E90642"/>
    <w:rsid w:val="00EF649F"/>
    <w:rsid w:val="00F21F02"/>
    <w:rsid w:val="00F86639"/>
    <w:rsid w:val="00FC2EAF"/>
    <w:rsid w:val="00FC5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099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F3099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C19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C19F8"/>
    <w:rPr>
      <w:rFonts w:ascii="Calibri" w:eastAsia="Calibri" w:hAnsi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CC19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CC19F8"/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19F8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DBDC5-B834-4294-AA3E-722B45EE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Descubriéndome</vt:lpstr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Descubriéndome</dc:title>
  <dc:creator>casandra guajardo rodríguez</dc:creator>
  <cp:lastModifiedBy>UsuarioDEE</cp:lastModifiedBy>
  <cp:revision>2</cp:revision>
  <cp:lastPrinted>2012-08-24T18:38:00Z</cp:lastPrinted>
  <dcterms:created xsi:type="dcterms:W3CDTF">2012-09-04T15:10:00Z</dcterms:created>
  <dcterms:modified xsi:type="dcterms:W3CDTF">2012-09-04T15:10:00Z</dcterms:modified>
</cp:coreProperties>
</file>