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F1B" w14:textId="0DA74849" w:rsidR="00B65560" w:rsidRPr="00884D52" w:rsidRDefault="00274D53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חלק ראשון:</w:t>
      </w:r>
    </w:p>
    <w:p w14:paraId="2BF2DB43" w14:textId="15939775" w:rsidR="00274D53" w:rsidRPr="00884D52" w:rsidRDefault="00274D53">
      <w:pPr>
        <w:rPr>
          <w:rFonts w:cstheme="minorHAnsi"/>
          <w:sz w:val="16"/>
          <w:szCs w:val="16"/>
        </w:rPr>
      </w:pPr>
    </w:p>
    <w:p w14:paraId="5A26194D" w14:textId="02A588DA" w:rsidR="00274D53" w:rsidRPr="00884D52" w:rsidRDefault="00274D53">
      <w:pPr>
        <w:rPr>
          <w:rFonts w:cstheme="minorHAnsi"/>
          <w:sz w:val="16"/>
          <w:szCs w:val="16"/>
        </w:rPr>
      </w:pPr>
    </w:p>
    <w:p w14:paraId="237FB990" w14:textId="1EF08BFD" w:rsidR="00274D53" w:rsidRPr="00884D52" w:rsidRDefault="008E12A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drawing>
          <wp:inline distT="0" distB="0" distL="0" distR="0" wp14:anchorId="0D37272E" wp14:editId="571775A8">
            <wp:extent cx="5274310" cy="18694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1735" w14:textId="0E9C26EC" w:rsidR="00274D53" w:rsidRPr="00884D52" w:rsidRDefault="00274D53">
      <w:pPr>
        <w:rPr>
          <w:rFonts w:cstheme="minorHAnsi"/>
          <w:sz w:val="16"/>
          <w:szCs w:val="16"/>
          <w:rtl/>
        </w:rPr>
      </w:pPr>
    </w:p>
    <w:p w14:paraId="178DD6F9" w14:textId="1E74F7A0" w:rsidR="00274D53" w:rsidRPr="00884D52" w:rsidRDefault="00274D53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שאלה 4:</w:t>
      </w:r>
    </w:p>
    <w:p w14:paraId="084C85C0" w14:textId="7AB3DB4E" w:rsidR="00274D53" w:rsidRPr="00884D52" w:rsidRDefault="00274D53">
      <w:pPr>
        <w:rPr>
          <w:rFonts w:cstheme="minorHAnsi"/>
          <w:sz w:val="16"/>
          <w:szCs w:val="16"/>
          <w:rtl/>
        </w:rPr>
      </w:pPr>
    </w:p>
    <w:p w14:paraId="60F14741" w14:textId="0F472DF8" w:rsidR="00274D53" w:rsidRPr="00884D52" w:rsidRDefault="00274D53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א.</w:t>
      </w:r>
      <w:r w:rsidR="008E12A1" w:rsidRPr="00884D52">
        <w:rPr>
          <w:rFonts w:cstheme="minorHAnsi"/>
          <w:sz w:val="16"/>
          <w:szCs w:val="16"/>
          <w:rtl/>
        </w:rPr>
        <w:t xml:space="preserve"> מערכות המלצה מסוג </w:t>
      </w:r>
      <w:r w:rsidR="008E12A1" w:rsidRPr="00884D52">
        <w:rPr>
          <w:rFonts w:cstheme="minorHAnsi"/>
          <w:sz w:val="16"/>
          <w:szCs w:val="16"/>
        </w:rPr>
        <w:t>collaborative filtering</w:t>
      </w:r>
      <w:r w:rsidR="008E12A1" w:rsidRPr="00884D52">
        <w:rPr>
          <w:rFonts w:cstheme="minorHAnsi"/>
          <w:sz w:val="16"/>
          <w:szCs w:val="16"/>
          <w:rtl/>
        </w:rPr>
        <w:t xml:space="preserve"> חוזות בעזרת שימוש בפונקציית דמיון</w:t>
      </w:r>
    </w:p>
    <w:p w14:paraId="69B84D82" w14:textId="4C750392" w:rsidR="008E12A1" w:rsidRPr="00884D52" w:rsidRDefault="008E12A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בין מוצרים או משתמשים על סמך הדירוגים.</w:t>
      </w:r>
    </w:p>
    <w:p w14:paraId="4016E37D" w14:textId="36600B70" w:rsidR="008E12A1" w:rsidRPr="00884D52" w:rsidRDefault="008E12A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 xml:space="preserve">ולכן במקרים בהם </w:t>
      </w:r>
    </w:p>
    <w:p w14:paraId="7CD081AC" w14:textId="306DC07D" w:rsidR="00977931" w:rsidRPr="00884D52" w:rsidRDefault="008E12A1">
      <w:pPr>
        <w:rPr>
          <w:rFonts w:cstheme="minorHAnsi"/>
          <w:sz w:val="16"/>
          <w:szCs w:val="16"/>
        </w:rPr>
      </w:pPr>
      <w:r w:rsidRPr="00884D52">
        <w:rPr>
          <w:rFonts w:cstheme="minorHAnsi"/>
          <w:sz w:val="16"/>
          <w:szCs w:val="16"/>
          <w:rtl/>
        </w:rPr>
        <w:t>יש מוצרים או משתמשים בעלי דירוגים מועטים או ללא דירוגים כלל, המערכת תתקשה בחיזוי בשיטה זו.</w:t>
      </w:r>
    </w:p>
    <w:p w14:paraId="6745CC19" w14:textId="7BB3D703" w:rsidR="00977931" w:rsidRPr="00884D52" w:rsidRDefault="00977931">
      <w:pPr>
        <w:rPr>
          <w:rFonts w:cstheme="minorHAnsi"/>
          <w:sz w:val="16"/>
          <w:szCs w:val="16"/>
        </w:rPr>
      </w:pPr>
    </w:p>
    <w:p w14:paraId="3D4C7890" w14:textId="0A0E70AC" w:rsidR="00977931" w:rsidRPr="00884D52" w:rsidRDefault="0097793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ב.</w:t>
      </w:r>
      <w:r w:rsidR="008E12A1" w:rsidRPr="00884D52">
        <w:rPr>
          <w:rFonts w:cstheme="minorHAnsi"/>
          <w:sz w:val="16"/>
          <w:szCs w:val="16"/>
          <w:rtl/>
        </w:rPr>
        <w:t xml:space="preserve"> </w:t>
      </w:r>
      <w:r w:rsidR="008E12A1" w:rsidRPr="00884D52">
        <w:rPr>
          <w:rFonts w:cstheme="minorHAnsi"/>
          <w:sz w:val="16"/>
          <w:szCs w:val="16"/>
          <w:u w:val="single"/>
          <w:rtl/>
        </w:rPr>
        <w:t>עבור משתמשים חדשים</w:t>
      </w:r>
      <w:r w:rsidR="008E12A1" w:rsidRPr="00884D52">
        <w:rPr>
          <w:rFonts w:cstheme="minorHAnsi"/>
          <w:sz w:val="16"/>
          <w:szCs w:val="16"/>
          <w:rtl/>
        </w:rPr>
        <w:t xml:space="preserve">: נוכל להשתמש במערכות המלצה מסוג </w:t>
      </w:r>
      <w:r w:rsidR="008E12A1" w:rsidRPr="00884D52">
        <w:rPr>
          <w:rFonts w:cstheme="minorHAnsi"/>
          <w:sz w:val="16"/>
          <w:szCs w:val="16"/>
        </w:rPr>
        <w:t>Non personalized</w:t>
      </w:r>
      <w:r w:rsidR="008E12A1" w:rsidRPr="00884D52">
        <w:rPr>
          <w:rFonts w:cstheme="minorHAnsi"/>
          <w:sz w:val="16"/>
          <w:szCs w:val="16"/>
          <w:rtl/>
        </w:rPr>
        <w:t>, ככה נוכל להמליץ על בסיס "תכונות" לא אישיות לדוגמה: מיקום, שפה וגיל.</w:t>
      </w:r>
    </w:p>
    <w:p w14:paraId="406C4F09" w14:textId="43259D0D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1506C71A" w14:textId="01ED4162" w:rsidR="008E12A1" w:rsidRPr="00884D52" w:rsidRDefault="008E12A1" w:rsidP="008E12A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u w:val="single"/>
          <w:rtl/>
        </w:rPr>
        <w:t xml:space="preserve">עבור </w:t>
      </w:r>
      <w:r w:rsidRPr="00884D52">
        <w:rPr>
          <w:rFonts w:cstheme="minorHAnsi"/>
          <w:sz w:val="16"/>
          <w:szCs w:val="16"/>
          <w:u w:val="single"/>
          <w:rtl/>
        </w:rPr>
        <w:t>מוצרים</w:t>
      </w:r>
      <w:r w:rsidRPr="00884D52">
        <w:rPr>
          <w:rFonts w:cstheme="minorHAnsi"/>
          <w:sz w:val="16"/>
          <w:szCs w:val="16"/>
          <w:u w:val="single"/>
          <w:rtl/>
        </w:rPr>
        <w:t xml:space="preserve"> חדשים</w:t>
      </w:r>
      <w:r w:rsidRPr="00884D52">
        <w:rPr>
          <w:rFonts w:cstheme="minorHAnsi"/>
          <w:sz w:val="16"/>
          <w:szCs w:val="16"/>
          <w:rtl/>
        </w:rPr>
        <w:t xml:space="preserve">: נוכל להשתמש במערכות המלצה מסוג </w:t>
      </w:r>
      <w:r w:rsidRPr="00884D52">
        <w:rPr>
          <w:rFonts w:cstheme="minorHAnsi"/>
          <w:sz w:val="16"/>
          <w:szCs w:val="16"/>
        </w:rPr>
        <w:t>Content Based Filtering</w:t>
      </w:r>
      <w:r w:rsidRPr="00884D52">
        <w:rPr>
          <w:rFonts w:cstheme="minorHAnsi"/>
          <w:sz w:val="16"/>
          <w:szCs w:val="16"/>
          <w:rtl/>
        </w:rPr>
        <w:t xml:space="preserve">, ככה נוכל להמליץ על בסיס </w:t>
      </w:r>
      <w:r w:rsidRPr="00884D52">
        <w:rPr>
          <w:rFonts w:cstheme="minorHAnsi"/>
          <w:sz w:val="16"/>
          <w:szCs w:val="16"/>
          <w:rtl/>
        </w:rPr>
        <w:t>דמיון בין מוצרים.</w:t>
      </w:r>
    </w:p>
    <w:p w14:paraId="07F4A8AA" w14:textId="4FF74318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5BD5D88B" w14:textId="35E12AC2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1A321B49" w14:textId="0F4D8BF3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2CFEA73F" w14:textId="4062D7AE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2AF9061A" w14:textId="6AF71357" w:rsidR="00977931" w:rsidRPr="00884D52" w:rsidRDefault="0097793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שאלה 7:</w:t>
      </w:r>
      <w:r w:rsidRPr="00884D52">
        <w:rPr>
          <w:rFonts w:cstheme="minorHAnsi"/>
          <w:sz w:val="16"/>
          <w:szCs w:val="16"/>
        </w:rPr>
        <w:t xml:space="preserve"> </w:t>
      </w:r>
    </w:p>
    <w:p w14:paraId="383AE7DC" w14:textId="77777777" w:rsidR="00115D57" w:rsidRPr="00884D52" w:rsidRDefault="00115D57" w:rsidP="00262A01">
      <w:pPr>
        <w:rPr>
          <w:rFonts w:cstheme="minorHAnsi"/>
          <w:sz w:val="16"/>
          <w:szCs w:val="16"/>
          <w:rtl/>
        </w:rPr>
      </w:pPr>
    </w:p>
    <w:p w14:paraId="41826C59" w14:textId="28CC147E" w:rsidR="00977931" w:rsidRPr="00884D52" w:rsidRDefault="00262A01" w:rsidP="00262A0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['</w:t>
      </w:r>
      <w:r w:rsidRPr="00884D52">
        <w:rPr>
          <w:rFonts w:cstheme="minorHAnsi"/>
          <w:sz w:val="16"/>
          <w:szCs w:val="16"/>
        </w:rPr>
        <w:t>B0009EXONC', 'B0001Y74VS', 'B0002B0R14', 'B0002JKQ8K', 'B0007CXX82</w:t>
      </w:r>
      <w:r w:rsidRPr="00884D52">
        <w:rPr>
          <w:rFonts w:cstheme="minorHAnsi"/>
          <w:sz w:val="16"/>
          <w:szCs w:val="16"/>
          <w:rtl/>
        </w:rPr>
        <w:t>']</w:t>
      </w:r>
    </w:p>
    <w:p w14:paraId="2127C4B2" w14:textId="0DB1B1AA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74F987CB" w14:textId="5DD830BA" w:rsidR="00977931" w:rsidRPr="00884D52" w:rsidRDefault="00977931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שאלה 8:</w:t>
      </w:r>
    </w:p>
    <w:p w14:paraId="49D24B20" w14:textId="46DDC4B4" w:rsidR="00977931" w:rsidRPr="00884D52" w:rsidRDefault="00977931">
      <w:pPr>
        <w:rPr>
          <w:rFonts w:cstheme="minorHAnsi"/>
          <w:sz w:val="16"/>
          <w:szCs w:val="16"/>
          <w:rtl/>
        </w:rPr>
      </w:pPr>
    </w:p>
    <w:p w14:paraId="44D008CE" w14:textId="192A5D5C" w:rsidR="00115D57" w:rsidRPr="00884D52" w:rsidRDefault="00115D57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['</w:t>
      </w:r>
      <w:r w:rsidRPr="00884D52">
        <w:rPr>
          <w:rFonts w:cstheme="minorHAnsi"/>
          <w:sz w:val="16"/>
          <w:szCs w:val="16"/>
        </w:rPr>
        <w:t>B000052WYN', 'B000052YQ2', 'B000052ZSS', 'B0000534VO', 'B0000536M2</w:t>
      </w:r>
      <w:r w:rsidRPr="00884D52">
        <w:rPr>
          <w:rFonts w:cstheme="minorHAnsi"/>
          <w:sz w:val="16"/>
          <w:szCs w:val="16"/>
          <w:rtl/>
        </w:rPr>
        <w:t>']</w:t>
      </w:r>
    </w:p>
    <w:p w14:paraId="094C4B72" w14:textId="4EF710A8" w:rsidR="00115D57" w:rsidRPr="00884D52" w:rsidRDefault="00115D57">
      <w:pPr>
        <w:rPr>
          <w:rFonts w:cstheme="minorHAnsi"/>
          <w:sz w:val="16"/>
          <w:szCs w:val="16"/>
          <w:rtl/>
        </w:rPr>
      </w:pPr>
    </w:p>
    <w:p w14:paraId="7746D85E" w14:textId="0DB36A90" w:rsidR="00115D57" w:rsidRPr="00884D52" w:rsidRDefault="00115D57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שאלה 9:</w:t>
      </w:r>
    </w:p>
    <w:p w14:paraId="370BC525" w14:textId="5996E412" w:rsidR="00884D52" w:rsidRPr="00884D52" w:rsidRDefault="00884D52">
      <w:pPr>
        <w:rPr>
          <w:rFonts w:cstheme="minorHAnsi"/>
          <w:sz w:val="16"/>
          <w:szCs w:val="16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D52" w:rsidRPr="00884D52" w14:paraId="12612FBF" w14:textId="77777777" w:rsidTr="00884D52">
        <w:tc>
          <w:tcPr>
            <w:tcW w:w="4148" w:type="dxa"/>
          </w:tcPr>
          <w:p w14:paraId="63FDE8D0" w14:textId="509314B9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RMSE</w:t>
            </w:r>
          </w:p>
        </w:tc>
        <w:tc>
          <w:tcPr>
            <w:tcW w:w="4148" w:type="dxa"/>
          </w:tcPr>
          <w:p w14:paraId="1ED95366" w14:textId="77777777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884D52" w:rsidRPr="00884D52" w14:paraId="58843E4E" w14:textId="77777777" w:rsidTr="00884D52">
        <w:tc>
          <w:tcPr>
            <w:tcW w:w="4148" w:type="dxa"/>
          </w:tcPr>
          <w:p w14:paraId="35717500" w14:textId="107266C2" w:rsidR="00884D52" w:rsidRPr="00884D52" w:rsidRDefault="0044320D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44320D">
              <w:rPr>
                <w:rFonts w:cs="Calibri"/>
                <w:sz w:val="16"/>
                <w:szCs w:val="16"/>
                <w:rtl/>
              </w:rPr>
              <w:t>0.54775</w:t>
            </w:r>
          </w:p>
        </w:tc>
        <w:tc>
          <w:tcPr>
            <w:tcW w:w="4148" w:type="dxa"/>
          </w:tcPr>
          <w:p w14:paraId="5CA246D5" w14:textId="4269E9B7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user-based CF</w:t>
            </w:r>
          </w:p>
        </w:tc>
      </w:tr>
      <w:tr w:rsidR="00884D52" w:rsidRPr="00884D52" w14:paraId="180C59B5" w14:textId="77777777" w:rsidTr="00884D52">
        <w:tc>
          <w:tcPr>
            <w:tcW w:w="4148" w:type="dxa"/>
          </w:tcPr>
          <w:p w14:paraId="645729E0" w14:textId="5AF9BE14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sz w:val="16"/>
                <w:szCs w:val="16"/>
                <w:rtl/>
              </w:rPr>
              <w:t>0.55242</w:t>
            </w:r>
          </w:p>
        </w:tc>
        <w:tc>
          <w:tcPr>
            <w:tcW w:w="4148" w:type="dxa"/>
          </w:tcPr>
          <w:p w14:paraId="7EEE53A8" w14:textId="6A7A8989" w:rsidR="00884D52" w:rsidRPr="00884D52" w:rsidRDefault="00884D52" w:rsidP="00884D52">
            <w:pPr>
              <w:tabs>
                <w:tab w:val="left" w:pos="527"/>
              </w:tabs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item-based CF</w:t>
            </w:r>
          </w:p>
        </w:tc>
      </w:tr>
      <w:tr w:rsidR="00884D52" w:rsidRPr="00884D52" w14:paraId="1E709F94" w14:textId="77777777" w:rsidTr="00884D52">
        <w:tc>
          <w:tcPr>
            <w:tcW w:w="4148" w:type="dxa"/>
          </w:tcPr>
          <w:p w14:paraId="2CDA2A08" w14:textId="374EF0D9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sz w:val="16"/>
                <w:szCs w:val="16"/>
                <w:rtl/>
              </w:rPr>
              <w:t>0.60188</w:t>
            </w:r>
          </w:p>
        </w:tc>
        <w:tc>
          <w:tcPr>
            <w:tcW w:w="4148" w:type="dxa"/>
          </w:tcPr>
          <w:p w14:paraId="488B2E00" w14:textId="278D5E63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mean based (benchmark)</w:t>
            </w:r>
          </w:p>
        </w:tc>
      </w:tr>
    </w:tbl>
    <w:p w14:paraId="0CB87942" w14:textId="77777777" w:rsidR="00884D52" w:rsidRPr="00884D52" w:rsidRDefault="00884D52">
      <w:pPr>
        <w:rPr>
          <w:rFonts w:cstheme="minorHAnsi"/>
          <w:sz w:val="16"/>
          <w:szCs w:val="16"/>
          <w:rtl/>
        </w:rPr>
      </w:pPr>
    </w:p>
    <w:p w14:paraId="2BD5993C" w14:textId="79FB470D" w:rsidR="00115D57" w:rsidRPr="00884D52" w:rsidRDefault="00115D57" w:rsidP="00B3435D">
      <w:pPr>
        <w:rPr>
          <w:rFonts w:cstheme="minorHAnsi"/>
          <w:sz w:val="16"/>
          <w:szCs w:val="16"/>
          <w:rtl/>
        </w:rPr>
      </w:pPr>
    </w:p>
    <w:p w14:paraId="1276FD64" w14:textId="79E3AB62" w:rsidR="00F14AEB" w:rsidRPr="00884D52" w:rsidRDefault="00F14AEB" w:rsidP="00B3435D">
      <w:pPr>
        <w:rPr>
          <w:rFonts w:cstheme="minorHAnsi"/>
          <w:sz w:val="16"/>
          <w:szCs w:val="16"/>
          <w:rtl/>
        </w:rPr>
      </w:pPr>
    </w:p>
    <w:p w14:paraId="2E32C870" w14:textId="01FA06C3" w:rsidR="00F14AEB" w:rsidRPr="00884D52" w:rsidRDefault="00F14AEB" w:rsidP="00B3435D">
      <w:pPr>
        <w:rPr>
          <w:rFonts w:cstheme="minorHAnsi"/>
          <w:sz w:val="16"/>
          <w:szCs w:val="16"/>
          <w:rtl/>
        </w:rPr>
      </w:pPr>
      <w:r w:rsidRPr="00884D52">
        <w:rPr>
          <w:rFonts w:cstheme="minorHAnsi"/>
          <w:sz w:val="16"/>
          <w:szCs w:val="16"/>
          <w:rtl/>
        </w:rPr>
        <w:t>שאלה 10:</w:t>
      </w:r>
    </w:p>
    <w:p w14:paraId="6FE20C9A" w14:textId="4E0A5EC4" w:rsidR="00F14AEB" w:rsidRPr="00884D52" w:rsidRDefault="00F14AEB" w:rsidP="00884D52">
      <w:pPr>
        <w:jc w:val="center"/>
        <w:rPr>
          <w:rFonts w:cstheme="minorHAnsi"/>
          <w:sz w:val="16"/>
          <w:szCs w:val="16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4D52" w:rsidRPr="00884D52" w14:paraId="645E3AD0" w14:textId="77777777" w:rsidTr="00884D52">
        <w:tc>
          <w:tcPr>
            <w:tcW w:w="2765" w:type="dxa"/>
          </w:tcPr>
          <w:p w14:paraId="28BA48BA" w14:textId="5A20D9BD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Recall@20</w:t>
            </w:r>
          </w:p>
        </w:tc>
        <w:tc>
          <w:tcPr>
            <w:tcW w:w="2765" w:type="dxa"/>
          </w:tcPr>
          <w:p w14:paraId="0D84BE1F" w14:textId="0217CC1B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Precision@20</w:t>
            </w:r>
          </w:p>
        </w:tc>
        <w:tc>
          <w:tcPr>
            <w:tcW w:w="2766" w:type="dxa"/>
          </w:tcPr>
          <w:p w14:paraId="387E67BB" w14:textId="77777777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884D52" w:rsidRPr="00884D52" w14:paraId="4951D2C0" w14:textId="77777777" w:rsidTr="00884D52">
        <w:tc>
          <w:tcPr>
            <w:tcW w:w="2765" w:type="dxa"/>
          </w:tcPr>
          <w:p w14:paraId="0E031B27" w14:textId="107F8069" w:rsidR="00884D52" w:rsidRPr="00884D52" w:rsidRDefault="0044320D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44320D">
              <w:rPr>
                <w:rFonts w:cs="Calibri"/>
                <w:sz w:val="16"/>
                <w:szCs w:val="16"/>
                <w:rtl/>
              </w:rPr>
              <w:t>0.24507</w:t>
            </w:r>
          </w:p>
        </w:tc>
        <w:tc>
          <w:tcPr>
            <w:tcW w:w="2765" w:type="dxa"/>
          </w:tcPr>
          <w:p w14:paraId="283555A0" w14:textId="19F03C43" w:rsidR="00884D52" w:rsidRPr="00884D52" w:rsidRDefault="0044320D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44320D">
              <w:rPr>
                <w:rFonts w:cs="Calibri"/>
                <w:sz w:val="16"/>
                <w:szCs w:val="16"/>
                <w:rtl/>
              </w:rPr>
              <w:t>0.</w:t>
            </w:r>
            <w:r>
              <w:rPr>
                <w:rtl/>
              </w:rPr>
              <w:t xml:space="preserve"> </w:t>
            </w:r>
            <w:r w:rsidRPr="0044320D">
              <w:rPr>
                <w:rFonts w:cs="Calibri"/>
                <w:sz w:val="16"/>
                <w:szCs w:val="16"/>
                <w:rtl/>
              </w:rPr>
              <w:t>04718</w:t>
            </w:r>
          </w:p>
        </w:tc>
        <w:tc>
          <w:tcPr>
            <w:tcW w:w="2766" w:type="dxa"/>
          </w:tcPr>
          <w:p w14:paraId="2122A648" w14:textId="55B89DDE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user-based CF</w:t>
            </w:r>
          </w:p>
        </w:tc>
      </w:tr>
      <w:tr w:rsidR="00884D52" w:rsidRPr="00884D52" w14:paraId="4FF9A802" w14:textId="77777777" w:rsidTr="00884D52">
        <w:tc>
          <w:tcPr>
            <w:tcW w:w="2765" w:type="dxa"/>
          </w:tcPr>
          <w:p w14:paraId="630EEB3C" w14:textId="5F9450C9" w:rsidR="00884D52" w:rsidRPr="00884D52" w:rsidRDefault="0044320D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44320D">
              <w:rPr>
                <w:rFonts w:cs="Calibri"/>
                <w:sz w:val="16"/>
                <w:szCs w:val="16"/>
                <w:rtl/>
              </w:rPr>
              <w:t>0.2128</w:t>
            </w:r>
          </w:p>
        </w:tc>
        <w:tc>
          <w:tcPr>
            <w:tcW w:w="2765" w:type="dxa"/>
          </w:tcPr>
          <w:p w14:paraId="4E6354AE" w14:textId="3B446866" w:rsidR="00884D52" w:rsidRPr="00884D52" w:rsidRDefault="0044320D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44320D">
              <w:rPr>
                <w:rFonts w:cs="Calibri"/>
                <w:sz w:val="16"/>
                <w:szCs w:val="16"/>
                <w:rtl/>
              </w:rPr>
              <w:t>0.04028</w:t>
            </w:r>
          </w:p>
        </w:tc>
        <w:tc>
          <w:tcPr>
            <w:tcW w:w="2766" w:type="dxa"/>
          </w:tcPr>
          <w:p w14:paraId="53B48907" w14:textId="10DA5074" w:rsidR="00884D52" w:rsidRPr="00884D52" w:rsidRDefault="00884D52" w:rsidP="00884D52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884D52">
              <w:rPr>
                <w:rFonts w:cstheme="minorHAnsi"/>
                <w:i/>
                <w:iCs/>
                <w:sz w:val="16"/>
                <w:szCs w:val="16"/>
              </w:rPr>
              <w:t>highest-ranked(benchmark)</w:t>
            </w:r>
          </w:p>
        </w:tc>
      </w:tr>
    </w:tbl>
    <w:p w14:paraId="7EE2687B" w14:textId="77777777" w:rsidR="00F14AEB" w:rsidRPr="00884D52" w:rsidRDefault="00F14AEB" w:rsidP="00884D52">
      <w:pPr>
        <w:jc w:val="center"/>
        <w:rPr>
          <w:rFonts w:cstheme="minorHAnsi"/>
          <w:sz w:val="16"/>
          <w:szCs w:val="16"/>
          <w:rtl/>
        </w:rPr>
      </w:pPr>
    </w:p>
    <w:p w14:paraId="3E86B81D" w14:textId="77777777" w:rsidR="00977931" w:rsidRPr="00884D52" w:rsidRDefault="00977931" w:rsidP="00884D52">
      <w:pPr>
        <w:jc w:val="center"/>
        <w:rPr>
          <w:rFonts w:cstheme="minorHAnsi"/>
          <w:sz w:val="16"/>
          <w:szCs w:val="16"/>
          <w:rtl/>
        </w:rPr>
      </w:pPr>
    </w:p>
    <w:p w14:paraId="2D68FBC7" w14:textId="77777777" w:rsidR="00274D53" w:rsidRPr="00884D52" w:rsidRDefault="00274D53" w:rsidP="00884D52">
      <w:pPr>
        <w:bidi w:val="0"/>
        <w:jc w:val="center"/>
        <w:rPr>
          <w:rFonts w:cstheme="minorHAnsi"/>
          <w:sz w:val="16"/>
          <w:szCs w:val="16"/>
        </w:rPr>
      </w:pPr>
    </w:p>
    <w:p w14:paraId="085A9740" w14:textId="166937DC" w:rsidR="00274D53" w:rsidRPr="00884D52" w:rsidRDefault="00274D53" w:rsidP="00884D52">
      <w:pPr>
        <w:jc w:val="center"/>
        <w:rPr>
          <w:rFonts w:cstheme="minorHAnsi"/>
          <w:sz w:val="16"/>
          <w:szCs w:val="16"/>
          <w:rtl/>
        </w:rPr>
      </w:pPr>
    </w:p>
    <w:p w14:paraId="5D90C2F2" w14:textId="77777777" w:rsidR="00274D53" w:rsidRPr="00884D52" w:rsidRDefault="00274D53" w:rsidP="00884D52">
      <w:pPr>
        <w:bidi w:val="0"/>
        <w:jc w:val="center"/>
        <w:rPr>
          <w:rFonts w:cstheme="minorHAnsi"/>
          <w:sz w:val="16"/>
          <w:szCs w:val="16"/>
        </w:rPr>
      </w:pPr>
    </w:p>
    <w:p w14:paraId="224D3E92" w14:textId="77777777" w:rsidR="00884D52" w:rsidRPr="00884D52" w:rsidRDefault="00884D52">
      <w:pPr>
        <w:bidi w:val="0"/>
        <w:rPr>
          <w:rFonts w:cstheme="minorHAnsi"/>
          <w:sz w:val="16"/>
          <w:szCs w:val="16"/>
        </w:rPr>
      </w:pPr>
    </w:p>
    <w:sectPr w:rsidR="00884D52" w:rsidRPr="00884D52" w:rsidSect="00120B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53"/>
    <w:rsid w:val="00115D57"/>
    <w:rsid w:val="00120B1C"/>
    <w:rsid w:val="00262A01"/>
    <w:rsid w:val="00274D53"/>
    <w:rsid w:val="0044320D"/>
    <w:rsid w:val="005E3ED8"/>
    <w:rsid w:val="00711108"/>
    <w:rsid w:val="00742D04"/>
    <w:rsid w:val="00824053"/>
    <w:rsid w:val="00884D52"/>
    <w:rsid w:val="008E12A1"/>
    <w:rsid w:val="008F39E5"/>
    <w:rsid w:val="00915322"/>
    <w:rsid w:val="00956A36"/>
    <w:rsid w:val="00977931"/>
    <w:rsid w:val="00B3435D"/>
    <w:rsid w:val="00B65560"/>
    <w:rsid w:val="00CD23D9"/>
    <w:rsid w:val="00F14AEB"/>
    <w:rsid w:val="00F22EBF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18A97"/>
  <w15:chartTrackingRefBased/>
  <w15:docId w15:val="{B4E963E0-11D9-D342-886D-D30275C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A1"/>
    <w:pPr>
      <w:ind w:left="720"/>
      <w:contextualSpacing/>
    </w:pPr>
  </w:style>
  <w:style w:type="table" w:styleId="a4">
    <w:name w:val="Table Grid"/>
    <w:basedOn w:val="a1"/>
    <w:uiPriority w:val="39"/>
    <w:rsid w:val="00884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Alkobi</dc:creator>
  <cp:keywords/>
  <dc:description/>
  <cp:lastModifiedBy>Naor Alkobi</cp:lastModifiedBy>
  <cp:revision>9</cp:revision>
  <dcterms:created xsi:type="dcterms:W3CDTF">2023-01-09T21:06:00Z</dcterms:created>
  <dcterms:modified xsi:type="dcterms:W3CDTF">2023-01-16T17:54:00Z</dcterms:modified>
</cp:coreProperties>
</file>