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9FAC" w14:textId="173C517E" w:rsidR="00BA51ED" w:rsidRDefault="00BA51ED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BA51ED">
        <w:rPr>
          <w:rFonts w:ascii="Arial" w:hAnsi="Arial" w:cs="Arial"/>
          <w:b/>
          <w:bCs/>
          <w:sz w:val="22"/>
          <w:szCs w:val="22"/>
        </w:rPr>
        <w:t>P</w:t>
      </w:r>
      <w:r w:rsidR="003B4E30">
        <w:rPr>
          <w:rFonts w:ascii="Arial" w:hAnsi="Arial" w:cs="Arial"/>
          <w:b/>
          <w:bCs/>
          <w:sz w:val="22"/>
          <w:szCs w:val="22"/>
        </w:rPr>
        <w:t>roject</w:t>
      </w:r>
      <w:r>
        <w:rPr>
          <w:rFonts w:ascii="Arial" w:hAnsi="Arial" w:cs="Arial"/>
          <w:b/>
          <w:bCs/>
          <w:sz w:val="22"/>
          <w:szCs w:val="22"/>
        </w:rPr>
        <w:t xml:space="preserve"> p</w:t>
      </w:r>
      <w:r w:rsidRPr="00BA51ED">
        <w:rPr>
          <w:rFonts w:ascii="Arial" w:hAnsi="Arial" w:cs="Arial"/>
          <w:b/>
          <w:bCs/>
          <w:sz w:val="22"/>
          <w:szCs w:val="22"/>
        </w:rPr>
        <w:t>resentation</w:t>
      </w:r>
      <w:r>
        <w:rPr>
          <w:rFonts w:ascii="Arial" w:hAnsi="Arial" w:cs="Arial"/>
          <w:b/>
          <w:bCs/>
          <w:sz w:val="22"/>
          <w:szCs w:val="22"/>
        </w:rPr>
        <w:t>/demo</w:t>
      </w:r>
      <w:r w:rsidRPr="00BA51ED">
        <w:rPr>
          <w:rFonts w:ascii="Arial" w:hAnsi="Arial" w:cs="Arial"/>
          <w:b/>
          <w:bCs/>
          <w:sz w:val="22"/>
          <w:szCs w:val="22"/>
        </w:rPr>
        <w:t xml:space="preserve"> assessment criteria</w:t>
      </w:r>
    </w:p>
    <w:p w14:paraId="7B25DA0A" w14:textId="77777777" w:rsidR="00AF6B06" w:rsidRPr="00BA51ED" w:rsidRDefault="00AF6B06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14:paraId="1978FC4B" w14:textId="29AD1814" w:rsidR="00C24369" w:rsidRDefault="00C24369" w:rsidP="00AF6B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presentation/demo should make clear:</w:t>
      </w:r>
    </w:p>
    <w:p w14:paraId="554CAE7B" w14:textId="6793B137" w:rsidR="00C24369" w:rsidRDefault="00AF6B06" w:rsidP="00AF6B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aim(s) of your</w:t>
      </w:r>
      <w:r w:rsidR="00C24369" w:rsidRPr="00C24369">
        <w:rPr>
          <w:rFonts w:ascii="Arial" w:hAnsi="Arial" w:cs="Arial"/>
          <w:sz w:val="22"/>
          <w:szCs w:val="22"/>
        </w:rPr>
        <w:t xml:space="preserve"> project </w:t>
      </w:r>
    </w:p>
    <w:p w14:paraId="1A0CB949" w14:textId="7E8A27FC" w:rsidR="00C24369" w:rsidRDefault="00C24369" w:rsidP="00AF6B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C24369">
        <w:rPr>
          <w:rFonts w:ascii="Arial" w:hAnsi="Arial" w:cs="Arial"/>
          <w:sz w:val="22"/>
          <w:szCs w:val="22"/>
        </w:rPr>
        <w:t>hat has been achieved</w:t>
      </w:r>
      <w:r w:rsidR="00F84F59">
        <w:rPr>
          <w:rFonts w:ascii="Arial" w:hAnsi="Arial" w:cs="Arial"/>
          <w:sz w:val="22"/>
          <w:szCs w:val="22"/>
        </w:rPr>
        <w:t xml:space="preserve"> (including significance and contribution)</w:t>
      </w:r>
    </w:p>
    <w:p w14:paraId="4C541161" w14:textId="5DC96BB0" w:rsidR="00C24369" w:rsidRPr="00C24369" w:rsidRDefault="00C24369" w:rsidP="00AF6B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How you achieved these outcomes</w:t>
      </w:r>
      <w:r w:rsidRPr="00C24369">
        <w:rPr>
          <w:rFonts w:ascii="Arial" w:hAnsi="Arial" w:cs="Arial"/>
          <w:sz w:val="22"/>
          <w:szCs w:val="22"/>
        </w:rPr>
        <w:t xml:space="preserve"> </w:t>
      </w:r>
    </w:p>
    <w:p w14:paraId="502BA2BC" w14:textId="1BBCC9EA" w:rsidR="00C24369" w:rsidRPr="00C24369" w:rsidRDefault="00C24369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C24369">
        <w:rPr>
          <w:rFonts w:ascii="Arial" w:hAnsi="Arial" w:cs="Arial"/>
          <w:sz w:val="22"/>
          <w:szCs w:val="22"/>
        </w:rPr>
        <w:t xml:space="preserve">You may not have time for the details of how </w:t>
      </w:r>
      <w:r w:rsidR="00EF16BC">
        <w:rPr>
          <w:rFonts w:ascii="Arial" w:hAnsi="Arial" w:cs="Arial"/>
          <w:sz w:val="22"/>
          <w:szCs w:val="22"/>
        </w:rPr>
        <w:t>the outcomes</w:t>
      </w:r>
      <w:r w:rsidRPr="00C24369">
        <w:rPr>
          <w:rFonts w:ascii="Arial" w:hAnsi="Arial" w:cs="Arial"/>
          <w:sz w:val="22"/>
          <w:szCs w:val="22"/>
        </w:rPr>
        <w:t xml:space="preserve"> w</w:t>
      </w:r>
      <w:r w:rsidR="00EF16BC">
        <w:rPr>
          <w:rFonts w:ascii="Arial" w:hAnsi="Arial" w:cs="Arial"/>
          <w:sz w:val="22"/>
          <w:szCs w:val="22"/>
        </w:rPr>
        <w:t xml:space="preserve">ere </w:t>
      </w:r>
      <w:r w:rsidRPr="00C24369">
        <w:rPr>
          <w:rFonts w:ascii="Arial" w:hAnsi="Arial" w:cs="Arial"/>
          <w:sz w:val="22"/>
          <w:szCs w:val="22"/>
        </w:rPr>
        <w:t>achieved</w:t>
      </w:r>
      <w:r>
        <w:rPr>
          <w:rFonts w:ascii="Arial" w:hAnsi="Arial" w:cs="Arial"/>
          <w:sz w:val="22"/>
          <w:szCs w:val="22"/>
        </w:rPr>
        <w:t xml:space="preserve"> but </w:t>
      </w:r>
      <w:r w:rsidRPr="00C24369">
        <w:rPr>
          <w:rFonts w:ascii="Arial" w:hAnsi="Arial" w:cs="Arial"/>
          <w:sz w:val="22"/>
          <w:szCs w:val="22"/>
        </w:rPr>
        <w:t xml:space="preserve">you need to be able to answer questions about </w:t>
      </w:r>
      <w:r w:rsidR="00EF16BC">
        <w:rPr>
          <w:rFonts w:ascii="Arial" w:hAnsi="Arial" w:cs="Arial"/>
          <w:sz w:val="22"/>
          <w:szCs w:val="22"/>
        </w:rPr>
        <w:t>this.</w:t>
      </w:r>
    </w:p>
    <w:p w14:paraId="5B26BA75" w14:textId="77777777" w:rsidR="00AF6B06" w:rsidRDefault="00AF6B06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5567BAE" w14:textId="3563FC95" w:rsidR="00AF6B06" w:rsidRDefault="00AF6B06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7DDBBB1" w14:textId="77777777" w:rsidR="00FA69DC" w:rsidRDefault="00FA69DC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86ADD79" w14:textId="3C8E77D4" w:rsidR="00BA51ED" w:rsidRDefault="00BA51ED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A51ED">
        <w:rPr>
          <w:rFonts w:ascii="Arial" w:hAnsi="Arial" w:cs="Arial"/>
          <w:sz w:val="22"/>
          <w:szCs w:val="22"/>
        </w:rPr>
        <w:t>Mark</w:t>
      </w:r>
      <w:r w:rsidR="00AC7753">
        <w:rPr>
          <w:rFonts w:ascii="Arial" w:hAnsi="Arial" w:cs="Arial"/>
          <w:sz w:val="22"/>
          <w:szCs w:val="22"/>
        </w:rPr>
        <w:t>ing</w:t>
      </w:r>
      <w:r w:rsidRPr="00BA51ED">
        <w:rPr>
          <w:rFonts w:ascii="Arial" w:hAnsi="Arial" w:cs="Arial"/>
          <w:sz w:val="22"/>
          <w:szCs w:val="22"/>
        </w:rPr>
        <w:t xml:space="preserve"> is </w:t>
      </w:r>
      <w:r w:rsidR="00B7208B">
        <w:rPr>
          <w:rFonts w:ascii="Arial" w:hAnsi="Arial" w:cs="Arial"/>
          <w:sz w:val="22"/>
          <w:szCs w:val="22"/>
        </w:rPr>
        <w:t>5</w:t>
      </w:r>
      <w:r w:rsidRPr="00BA51ED">
        <w:rPr>
          <w:rFonts w:ascii="Arial" w:hAnsi="Arial" w:cs="Arial"/>
          <w:sz w:val="22"/>
          <w:szCs w:val="22"/>
        </w:rPr>
        <w:t>0% for the form</w:t>
      </w:r>
      <w:r>
        <w:rPr>
          <w:rFonts w:ascii="Arial" w:hAnsi="Arial" w:cs="Arial"/>
          <w:sz w:val="22"/>
          <w:szCs w:val="22"/>
        </w:rPr>
        <w:t xml:space="preserve"> of the presentation/demo</w:t>
      </w:r>
      <w:r w:rsidRPr="00BA51ED">
        <w:rPr>
          <w:rFonts w:ascii="Arial" w:hAnsi="Arial" w:cs="Arial"/>
          <w:sz w:val="22"/>
          <w:szCs w:val="22"/>
        </w:rPr>
        <w:t xml:space="preserve"> and </w:t>
      </w:r>
      <w:r w:rsidR="00B7208B">
        <w:rPr>
          <w:rFonts w:ascii="Arial" w:hAnsi="Arial" w:cs="Arial"/>
          <w:sz w:val="22"/>
          <w:szCs w:val="22"/>
        </w:rPr>
        <w:t>5</w:t>
      </w:r>
      <w:r w:rsidRPr="00BA51ED">
        <w:rPr>
          <w:rFonts w:ascii="Arial" w:hAnsi="Arial" w:cs="Arial"/>
          <w:sz w:val="22"/>
          <w:szCs w:val="22"/>
        </w:rPr>
        <w:t xml:space="preserve">0% for the content. </w:t>
      </w:r>
    </w:p>
    <w:p w14:paraId="67DF54D3" w14:textId="77777777" w:rsidR="00AF6B06" w:rsidRDefault="00AF6B06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8F511B3" w14:textId="77CBFE15" w:rsidR="00BA51ED" w:rsidRPr="00BA51ED" w:rsidRDefault="00BA51ED" w:rsidP="00AF6B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BA51ED">
        <w:rPr>
          <w:rFonts w:ascii="Arial" w:hAnsi="Arial" w:cs="Arial"/>
          <w:sz w:val="22"/>
          <w:szCs w:val="22"/>
        </w:rPr>
        <w:t xml:space="preserve">The form involves: </w:t>
      </w:r>
    </w:p>
    <w:p w14:paraId="0BA0FE08" w14:textId="322AD5B7" w:rsidR="00050CED" w:rsidRDefault="00F620C5" w:rsidP="00AF6B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presentation, q</w:t>
      </w:r>
      <w:r w:rsidR="00BA51ED" w:rsidRPr="00BA51ED">
        <w:rPr>
          <w:rFonts w:ascii="Arial" w:hAnsi="Arial" w:cs="Arial"/>
          <w:sz w:val="22"/>
          <w:szCs w:val="22"/>
        </w:rPr>
        <w:t xml:space="preserve">uality of visual aids (if </w:t>
      </w:r>
      <w:r w:rsidR="00050CED">
        <w:rPr>
          <w:rFonts w:ascii="Arial" w:hAnsi="Arial" w:cs="Arial"/>
          <w:sz w:val="22"/>
          <w:szCs w:val="22"/>
        </w:rPr>
        <w:t>applicable</w:t>
      </w:r>
      <w:r w:rsidR="00BA51ED" w:rsidRPr="00BA51E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(2</w:t>
      </w:r>
      <w:r w:rsidR="00C94DD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%)</w:t>
      </w:r>
    </w:p>
    <w:p w14:paraId="3398DDD5" w14:textId="5FEAD5D8" w:rsidR="001A75C0" w:rsidRPr="00CC6C11" w:rsidRDefault="001A75C0" w:rsidP="001A75C0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color w:val="FF0000"/>
          <w:sz w:val="22"/>
          <w:szCs w:val="22"/>
        </w:rPr>
      </w:pPr>
      <w:r w:rsidRPr="00CC6C11">
        <w:rPr>
          <w:rFonts w:ascii="Arial" w:hAnsi="Arial" w:cs="Arial"/>
          <w:color w:val="FF0000"/>
          <w:sz w:val="22"/>
          <w:szCs w:val="22"/>
        </w:rPr>
        <w:t>OR</w:t>
      </w:r>
    </w:p>
    <w:p w14:paraId="1BC9CB6C" w14:textId="5D63301A" w:rsidR="00050CED" w:rsidRDefault="00F620C5" w:rsidP="00AF6B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demo, quality of a</w:t>
      </w:r>
      <w:r w:rsidR="00BA51ED" w:rsidRPr="00BA51ED">
        <w:rPr>
          <w:rFonts w:ascii="Arial" w:hAnsi="Arial" w:cs="Arial"/>
          <w:sz w:val="22"/>
          <w:szCs w:val="22"/>
        </w:rPr>
        <w:t>rrangements (</w:t>
      </w:r>
      <w:r w:rsidR="00AF6B06">
        <w:rPr>
          <w:rFonts w:ascii="Arial" w:hAnsi="Arial" w:cs="Arial"/>
          <w:sz w:val="22"/>
          <w:szCs w:val="22"/>
        </w:rPr>
        <w:t xml:space="preserve">preparation, </w:t>
      </w:r>
      <w:r w:rsidR="00BA51ED" w:rsidRPr="00BA51ED">
        <w:rPr>
          <w:rFonts w:ascii="Arial" w:hAnsi="Arial" w:cs="Arial"/>
          <w:sz w:val="22"/>
          <w:szCs w:val="22"/>
        </w:rPr>
        <w:t>timing, scrip</w:t>
      </w:r>
      <w:r w:rsidR="00AF6B06">
        <w:rPr>
          <w:rFonts w:ascii="Arial" w:hAnsi="Arial" w:cs="Arial"/>
          <w:sz w:val="22"/>
          <w:szCs w:val="22"/>
        </w:rPr>
        <w:t>t, etc.</w:t>
      </w:r>
      <w:r w:rsidR="00BA51ED" w:rsidRPr="00BA51E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(2</w:t>
      </w:r>
      <w:r w:rsidR="00C94DD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%)</w:t>
      </w:r>
    </w:p>
    <w:p w14:paraId="5CB4D020" w14:textId="118B5B43" w:rsidR="00BA51ED" w:rsidRDefault="003C6E64" w:rsidP="001A75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either case, i</w:t>
      </w:r>
      <w:r w:rsidR="00BE2E7D">
        <w:rPr>
          <w:rFonts w:ascii="Arial" w:hAnsi="Arial" w:cs="Arial"/>
          <w:sz w:val="22"/>
          <w:szCs w:val="22"/>
        </w:rPr>
        <w:t>nteraction</w:t>
      </w:r>
      <w:r w:rsidR="00BA51ED" w:rsidRPr="00BA51ED">
        <w:rPr>
          <w:rFonts w:ascii="Arial" w:hAnsi="Arial" w:cs="Arial"/>
          <w:sz w:val="22"/>
          <w:szCs w:val="22"/>
        </w:rPr>
        <w:t xml:space="preserve"> with </w:t>
      </w:r>
      <w:r w:rsidR="00AD29BF">
        <w:rPr>
          <w:rFonts w:ascii="Arial" w:hAnsi="Arial" w:cs="Arial"/>
          <w:sz w:val="22"/>
          <w:szCs w:val="22"/>
        </w:rPr>
        <w:t xml:space="preserve">the </w:t>
      </w:r>
      <w:r w:rsidR="00AF6B06">
        <w:rPr>
          <w:rFonts w:ascii="Arial" w:hAnsi="Arial" w:cs="Arial"/>
          <w:sz w:val="22"/>
          <w:szCs w:val="22"/>
        </w:rPr>
        <w:t>audience</w:t>
      </w:r>
      <w:r w:rsidR="00BA51ED" w:rsidRPr="00BA51ED">
        <w:rPr>
          <w:rFonts w:ascii="Arial" w:hAnsi="Arial" w:cs="Arial"/>
          <w:sz w:val="22"/>
          <w:szCs w:val="22"/>
        </w:rPr>
        <w:t xml:space="preserve"> </w:t>
      </w:r>
      <w:r w:rsidR="00AF6B06">
        <w:rPr>
          <w:rFonts w:ascii="Arial" w:hAnsi="Arial" w:cs="Arial"/>
          <w:sz w:val="22"/>
          <w:szCs w:val="22"/>
        </w:rPr>
        <w:t>(attending to audience</w:t>
      </w:r>
      <w:r w:rsidR="00D5517C">
        <w:rPr>
          <w:rFonts w:ascii="Arial" w:hAnsi="Arial" w:cs="Arial"/>
          <w:sz w:val="22"/>
          <w:szCs w:val="22"/>
        </w:rPr>
        <w:t>, engaging their attention,</w:t>
      </w:r>
      <w:r w:rsidR="00AF6B06">
        <w:rPr>
          <w:rFonts w:ascii="Arial" w:hAnsi="Arial" w:cs="Arial"/>
          <w:sz w:val="22"/>
          <w:szCs w:val="22"/>
        </w:rPr>
        <w:t xml:space="preserve"> answering questions)</w:t>
      </w:r>
      <w:r w:rsidR="00F620C5">
        <w:rPr>
          <w:rFonts w:ascii="Arial" w:hAnsi="Arial" w:cs="Arial"/>
          <w:sz w:val="22"/>
          <w:szCs w:val="22"/>
        </w:rPr>
        <w:t xml:space="preserve"> (20%)</w:t>
      </w:r>
    </w:p>
    <w:p w14:paraId="3AD561F6" w14:textId="4D2AAEE9" w:rsidR="001A75C0" w:rsidRPr="001A75C0" w:rsidRDefault="003C6E64" w:rsidP="001A75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c</w:t>
      </w:r>
      <w:r w:rsidR="001A75C0" w:rsidRPr="00BA51ED">
        <w:rPr>
          <w:rFonts w:ascii="Arial" w:hAnsi="Arial" w:cs="Arial"/>
          <w:sz w:val="22"/>
          <w:szCs w:val="22"/>
        </w:rPr>
        <w:t>larity</w:t>
      </w:r>
      <w:r w:rsidR="001A75C0">
        <w:rPr>
          <w:rFonts w:ascii="Arial" w:hAnsi="Arial" w:cs="Arial"/>
          <w:sz w:val="22"/>
          <w:szCs w:val="22"/>
        </w:rPr>
        <w:t xml:space="preserve"> (coherence of the presentation/demo, did it make sense</w:t>
      </w:r>
      <w:r w:rsidR="001A75C0" w:rsidRPr="00BA51ED">
        <w:rPr>
          <w:rFonts w:ascii="Arial" w:hAnsi="Arial" w:cs="Arial"/>
          <w:sz w:val="22"/>
          <w:szCs w:val="22"/>
        </w:rPr>
        <w:t>)</w:t>
      </w:r>
      <w:r w:rsidR="00A605BC">
        <w:rPr>
          <w:rFonts w:ascii="Arial" w:hAnsi="Arial" w:cs="Arial"/>
          <w:sz w:val="22"/>
          <w:szCs w:val="22"/>
        </w:rPr>
        <w:t xml:space="preserve"> (2</w:t>
      </w:r>
      <w:r w:rsidR="00C94DD2">
        <w:rPr>
          <w:rFonts w:ascii="Arial" w:hAnsi="Arial" w:cs="Arial"/>
          <w:sz w:val="22"/>
          <w:szCs w:val="22"/>
        </w:rPr>
        <w:t>5</w:t>
      </w:r>
      <w:r w:rsidR="00A605BC">
        <w:rPr>
          <w:rFonts w:ascii="Arial" w:hAnsi="Arial" w:cs="Arial"/>
          <w:sz w:val="22"/>
          <w:szCs w:val="22"/>
        </w:rPr>
        <w:t>%)</w:t>
      </w:r>
    </w:p>
    <w:p w14:paraId="3C61840D" w14:textId="77777777" w:rsidR="00AF6B06" w:rsidRDefault="00AF6B06" w:rsidP="00AF6B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2996D85" w14:textId="182600D1" w:rsidR="00AF6B06" w:rsidRPr="00AF6B06" w:rsidRDefault="00BA51ED" w:rsidP="00AF6B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BA51ED">
        <w:rPr>
          <w:rFonts w:ascii="Arial" w:hAnsi="Arial" w:cs="Arial"/>
          <w:sz w:val="22"/>
          <w:szCs w:val="22"/>
        </w:rPr>
        <w:t>Content involve</w:t>
      </w:r>
      <w:r w:rsidR="00050CED">
        <w:rPr>
          <w:rFonts w:ascii="Arial" w:hAnsi="Arial" w:cs="Arial"/>
          <w:sz w:val="22"/>
          <w:szCs w:val="22"/>
        </w:rPr>
        <w:t>s:</w:t>
      </w:r>
    </w:p>
    <w:p w14:paraId="599D0881" w14:textId="7EA3EC0B" w:rsidR="00686376" w:rsidRDefault="00686376" w:rsidP="00AF6B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Clarity of explanation (re: aims, achievements, outcomes)</w:t>
      </w:r>
      <w:r w:rsidR="00A605BC">
        <w:rPr>
          <w:rFonts w:ascii="Arial" w:hAnsi="Arial" w:cs="Arial"/>
          <w:sz w:val="22"/>
          <w:szCs w:val="22"/>
        </w:rPr>
        <w:t xml:space="preserve"> (2</w:t>
      </w:r>
      <w:r w:rsidR="00C94DD2">
        <w:rPr>
          <w:rFonts w:ascii="Arial" w:hAnsi="Arial" w:cs="Arial"/>
          <w:sz w:val="22"/>
          <w:szCs w:val="22"/>
        </w:rPr>
        <w:t>5</w:t>
      </w:r>
      <w:r w:rsidR="00A605BC">
        <w:rPr>
          <w:rFonts w:ascii="Arial" w:hAnsi="Arial" w:cs="Arial"/>
          <w:sz w:val="22"/>
          <w:szCs w:val="22"/>
        </w:rPr>
        <w:t>%)</w:t>
      </w:r>
    </w:p>
    <w:p w14:paraId="078CBC65" w14:textId="20E1B3F8" w:rsidR="00BA51ED" w:rsidRDefault="007627C4" w:rsidP="006863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AF6B06">
        <w:rPr>
          <w:rFonts w:ascii="Arial" w:hAnsi="Arial" w:cs="Arial"/>
          <w:sz w:val="22"/>
          <w:szCs w:val="22"/>
        </w:rPr>
        <w:t xml:space="preserve">uality of the research </w:t>
      </w:r>
      <w:r w:rsidR="00686376">
        <w:rPr>
          <w:rFonts w:ascii="Arial" w:hAnsi="Arial" w:cs="Arial"/>
          <w:sz w:val="22"/>
          <w:szCs w:val="22"/>
        </w:rPr>
        <w:t>(of software, user study, experiment, etc.)</w:t>
      </w:r>
      <w:r w:rsidR="00A605BC">
        <w:rPr>
          <w:rFonts w:ascii="Arial" w:hAnsi="Arial" w:cs="Arial"/>
          <w:sz w:val="22"/>
          <w:szCs w:val="22"/>
        </w:rPr>
        <w:t xml:space="preserve"> (2</w:t>
      </w:r>
      <w:r w:rsidR="00C94DD2">
        <w:rPr>
          <w:rFonts w:ascii="Arial" w:hAnsi="Arial" w:cs="Arial"/>
          <w:sz w:val="22"/>
          <w:szCs w:val="22"/>
        </w:rPr>
        <w:t>5</w:t>
      </w:r>
      <w:bookmarkStart w:id="0" w:name="_GoBack"/>
      <w:bookmarkEnd w:id="0"/>
      <w:r w:rsidR="00A605BC">
        <w:rPr>
          <w:rFonts w:ascii="Arial" w:hAnsi="Arial" w:cs="Arial"/>
          <w:sz w:val="22"/>
          <w:szCs w:val="22"/>
        </w:rPr>
        <w:t>%)</w:t>
      </w:r>
    </w:p>
    <w:p w14:paraId="5D8D275D" w14:textId="666104C2" w:rsidR="00FA69DC" w:rsidRDefault="00FA69DC" w:rsidP="00D5517C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14:paraId="3300810F" w14:textId="77777777" w:rsidR="00FA69DC" w:rsidRDefault="00FA69DC" w:rsidP="00D5517C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14:paraId="325418C7" w14:textId="2998CF9A" w:rsidR="00FA69DC" w:rsidRPr="00FA69DC" w:rsidRDefault="00FA69DC" w:rsidP="00D5517C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b/>
          <w:bCs/>
          <w:sz w:val="22"/>
          <w:szCs w:val="22"/>
        </w:rPr>
      </w:pPr>
      <w:r w:rsidRPr="00FA69DC">
        <w:rPr>
          <w:rFonts w:ascii="Arial" w:hAnsi="Arial" w:cs="Arial"/>
          <w:b/>
          <w:bCs/>
          <w:sz w:val="22"/>
          <w:szCs w:val="22"/>
        </w:rPr>
        <w:t>For markers: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69"/>
      </w:tblGrid>
      <w:tr w:rsidR="00D5517C" w14:paraId="3878B92E" w14:textId="77777777" w:rsidTr="00D5517C">
        <w:tc>
          <w:tcPr>
            <w:tcW w:w="6941" w:type="dxa"/>
          </w:tcPr>
          <w:p w14:paraId="466A8CB1" w14:textId="404CD9AD" w:rsidR="00D5517C" w:rsidRPr="00F2344E" w:rsidRDefault="00D5517C" w:rsidP="00D5517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2344E">
              <w:rPr>
                <w:rFonts w:ascii="Arial" w:hAnsi="Arial" w:cs="Arial"/>
                <w:b/>
                <w:bCs/>
                <w:sz w:val="22"/>
                <w:szCs w:val="22"/>
              </w:rPr>
              <w:t>Form:</w:t>
            </w:r>
          </w:p>
        </w:tc>
        <w:tc>
          <w:tcPr>
            <w:tcW w:w="2069" w:type="dxa"/>
          </w:tcPr>
          <w:p w14:paraId="00A441B0" w14:textId="2D349D1C" w:rsidR="00D5517C" w:rsidRPr="00F2344E" w:rsidRDefault="00D5517C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2344E">
              <w:rPr>
                <w:rFonts w:ascii="Arial" w:hAnsi="Arial" w:cs="Arial"/>
                <w:b/>
                <w:bCs/>
                <w:sz w:val="22"/>
                <w:szCs w:val="22"/>
              </w:rPr>
              <w:t>Mark</w:t>
            </w:r>
          </w:p>
        </w:tc>
      </w:tr>
      <w:tr w:rsidR="00D5517C" w14:paraId="1D51F19C" w14:textId="77777777" w:rsidTr="00D5517C">
        <w:tc>
          <w:tcPr>
            <w:tcW w:w="6941" w:type="dxa"/>
          </w:tcPr>
          <w:p w14:paraId="0A64F50E" w14:textId="18CF5316" w:rsidR="00D5517C" w:rsidRDefault="00CC6C11" w:rsidP="00D5517C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presentation, q</w:t>
            </w:r>
            <w:r w:rsidR="00D5517C" w:rsidRPr="00BA51ED">
              <w:rPr>
                <w:rFonts w:ascii="Arial" w:hAnsi="Arial" w:cs="Arial"/>
                <w:sz w:val="22"/>
                <w:szCs w:val="22"/>
              </w:rPr>
              <w:t xml:space="preserve">uality of visual aids (if </w:t>
            </w:r>
            <w:r w:rsidR="00D5517C">
              <w:rPr>
                <w:rFonts w:ascii="Arial" w:hAnsi="Arial" w:cs="Arial"/>
                <w:sz w:val="22"/>
                <w:szCs w:val="22"/>
              </w:rPr>
              <w:t>applicable</w:t>
            </w:r>
            <w:r w:rsidR="00D5517C" w:rsidRPr="00BA51E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69" w:type="dxa"/>
          </w:tcPr>
          <w:p w14:paraId="5E19C2C5" w14:textId="6313E7C7" w:rsidR="00D5517C" w:rsidRDefault="00CC6C11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/ out of 2</w:t>
            </w:r>
            <w:r w:rsidR="003A36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5517C" w14:paraId="14A0EC21" w14:textId="77777777" w:rsidTr="00D5517C">
        <w:tc>
          <w:tcPr>
            <w:tcW w:w="6941" w:type="dxa"/>
          </w:tcPr>
          <w:p w14:paraId="6BAEB2AE" w14:textId="44DABA07" w:rsidR="00D5517C" w:rsidRPr="00D5517C" w:rsidRDefault="001A75C0" w:rsidP="00D5517C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 w:rsidRPr="00CC6C11">
              <w:rPr>
                <w:rFonts w:ascii="Arial" w:hAnsi="Arial" w:cs="Arial"/>
                <w:color w:val="FF0000"/>
                <w:sz w:val="22"/>
                <w:szCs w:val="22"/>
              </w:rPr>
              <w:t xml:space="preserve">OR </w:t>
            </w:r>
          </w:p>
        </w:tc>
        <w:tc>
          <w:tcPr>
            <w:tcW w:w="2069" w:type="dxa"/>
          </w:tcPr>
          <w:p w14:paraId="2809A237" w14:textId="15C763EA" w:rsidR="00D5517C" w:rsidRDefault="00D5517C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75C0" w14:paraId="4E3FAC5D" w14:textId="77777777" w:rsidTr="00D5517C">
        <w:tc>
          <w:tcPr>
            <w:tcW w:w="6941" w:type="dxa"/>
          </w:tcPr>
          <w:p w14:paraId="59BE3E0D" w14:textId="06806DE5" w:rsidR="001A75C0" w:rsidRDefault="00CC6C11" w:rsidP="00D5517C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demo, quality of a</w:t>
            </w:r>
            <w:r w:rsidRPr="00BA51ED">
              <w:rPr>
                <w:rFonts w:ascii="Arial" w:hAnsi="Arial" w:cs="Arial"/>
                <w:sz w:val="22"/>
                <w:szCs w:val="22"/>
              </w:rPr>
              <w:t>rrangements (</w:t>
            </w:r>
            <w:r>
              <w:rPr>
                <w:rFonts w:ascii="Arial" w:hAnsi="Arial" w:cs="Arial"/>
                <w:sz w:val="22"/>
                <w:szCs w:val="22"/>
              </w:rPr>
              <w:t xml:space="preserve">preparation, </w:t>
            </w:r>
            <w:r w:rsidRPr="00BA51ED">
              <w:rPr>
                <w:rFonts w:ascii="Arial" w:hAnsi="Arial" w:cs="Arial"/>
                <w:sz w:val="22"/>
                <w:szCs w:val="22"/>
              </w:rPr>
              <w:t>timing, scrip</w:t>
            </w:r>
            <w:r>
              <w:rPr>
                <w:rFonts w:ascii="Arial" w:hAnsi="Arial" w:cs="Arial"/>
                <w:sz w:val="22"/>
                <w:szCs w:val="22"/>
              </w:rPr>
              <w:t>t, etc.</w:t>
            </w:r>
            <w:r w:rsidRPr="00BA51E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69" w:type="dxa"/>
          </w:tcPr>
          <w:p w14:paraId="725F54A8" w14:textId="25FAB15E" w:rsidR="001A75C0" w:rsidRDefault="00CC6C11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/ out of 2</w:t>
            </w:r>
            <w:r w:rsidR="003A36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5517C" w14:paraId="67428A37" w14:textId="77777777" w:rsidTr="00D5517C">
        <w:tc>
          <w:tcPr>
            <w:tcW w:w="6941" w:type="dxa"/>
          </w:tcPr>
          <w:p w14:paraId="148828F9" w14:textId="6EAD0A15" w:rsidR="00D5517C" w:rsidRDefault="00D5517C" w:rsidP="00D5517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BA51ED">
              <w:rPr>
                <w:rFonts w:ascii="Arial" w:hAnsi="Arial" w:cs="Arial"/>
                <w:sz w:val="22"/>
                <w:szCs w:val="22"/>
              </w:rPr>
              <w:t xml:space="preserve">ngagement with the </w:t>
            </w:r>
            <w:r>
              <w:rPr>
                <w:rFonts w:ascii="Arial" w:hAnsi="Arial" w:cs="Arial"/>
                <w:sz w:val="22"/>
                <w:szCs w:val="22"/>
              </w:rPr>
              <w:t>audience</w:t>
            </w:r>
            <w:r w:rsidRPr="00BA51E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(attending to audience, engaging their attention, answering questions)</w:t>
            </w:r>
          </w:p>
        </w:tc>
        <w:tc>
          <w:tcPr>
            <w:tcW w:w="2069" w:type="dxa"/>
          </w:tcPr>
          <w:p w14:paraId="4698996B" w14:textId="67035E15" w:rsidR="00D5517C" w:rsidRDefault="00E92F11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C6C11">
              <w:rPr>
                <w:rFonts w:ascii="Arial" w:hAnsi="Arial" w:cs="Arial"/>
                <w:sz w:val="22"/>
                <w:szCs w:val="22"/>
              </w:rPr>
              <w:t>/ out of 2</w:t>
            </w:r>
            <w:r w:rsidR="003A36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5517C" w14:paraId="29A3243D" w14:textId="77777777" w:rsidTr="00D5517C">
        <w:tc>
          <w:tcPr>
            <w:tcW w:w="6941" w:type="dxa"/>
          </w:tcPr>
          <w:p w14:paraId="7EBD52D8" w14:textId="77777777" w:rsidR="00D5517C" w:rsidRDefault="00D5517C" w:rsidP="00D5517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402013C4" w14:textId="41F7479A" w:rsidR="00D5517C" w:rsidRDefault="00D5517C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517C" w14:paraId="3D27FF3F" w14:textId="77777777" w:rsidTr="00D5517C">
        <w:tc>
          <w:tcPr>
            <w:tcW w:w="6941" w:type="dxa"/>
          </w:tcPr>
          <w:p w14:paraId="72B2106C" w14:textId="553EE68A" w:rsidR="00D5517C" w:rsidRPr="00F2344E" w:rsidRDefault="00D5517C" w:rsidP="00D5517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2344E">
              <w:rPr>
                <w:rFonts w:ascii="Arial" w:hAnsi="Arial" w:cs="Arial"/>
                <w:b/>
                <w:bCs/>
                <w:sz w:val="22"/>
                <w:szCs w:val="22"/>
              </w:rPr>
              <w:t>Content:</w:t>
            </w:r>
          </w:p>
        </w:tc>
        <w:tc>
          <w:tcPr>
            <w:tcW w:w="2069" w:type="dxa"/>
          </w:tcPr>
          <w:p w14:paraId="342CFE64" w14:textId="4682BF9A" w:rsidR="00D5517C" w:rsidRDefault="00D5517C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517C" w14:paraId="2057722D" w14:textId="77777777" w:rsidTr="00D5517C">
        <w:tc>
          <w:tcPr>
            <w:tcW w:w="6941" w:type="dxa"/>
          </w:tcPr>
          <w:p w14:paraId="4277E137" w14:textId="1047B2EE" w:rsidR="00D5517C" w:rsidRPr="007627C4" w:rsidRDefault="007627C4" w:rsidP="007627C4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Clarity of explanation (re: aims, achievements, outcomes) </w:t>
            </w:r>
          </w:p>
        </w:tc>
        <w:tc>
          <w:tcPr>
            <w:tcW w:w="2069" w:type="dxa"/>
          </w:tcPr>
          <w:p w14:paraId="0C07BFD8" w14:textId="53BB9142" w:rsidR="00D5517C" w:rsidRDefault="00E92F11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C6C11">
              <w:rPr>
                <w:rFonts w:ascii="Arial" w:hAnsi="Arial" w:cs="Arial"/>
                <w:sz w:val="22"/>
                <w:szCs w:val="22"/>
              </w:rPr>
              <w:t>/ out of 2</w:t>
            </w:r>
            <w:r w:rsidR="003A36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92F11" w14:paraId="020C6B94" w14:textId="77777777" w:rsidTr="00D5517C">
        <w:tc>
          <w:tcPr>
            <w:tcW w:w="6941" w:type="dxa"/>
          </w:tcPr>
          <w:p w14:paraId="3CE361FA" w14:textId="01B3E766" w:rsidR="00E92F11" w:rsidRPr="007627C4" w:rsidRDefault="007627C4" w:rsidP="007627C4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Quality of the research (of software, user study, experiment, etc.)</w:t>
            </w:r>
          </w:p>
        </w:tc>
        <w:tc>
          <w:tcPr>
            <w:tcW w:w="2069" w:type="dxa"/>
          </w:tcPr>
          <w:p w14:paraId="7A32985F" w14:textId="3D49BD82" w:rsidR="00E92F11" w:rsidRDefault="00E92F11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/ out of 2</w:t>
            </w:r>
            <w:r w:rsidR="003A36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5517C" w14:paraId="0CADFCD4" w14:textId="77777777" w:rsidTr="00D5517C">
        <w:tc>
          <w:tcPr>
            <w:tcW w:w="6941" w:type="dxa"/>
          </w:tcPr>
          <w:p w14:paraId="55C3DE5F" w14:textId="4CB70262" w:rsidR="00D5517C" w:rsidRPr="00E92F11" w:rsidRDefault="00CC6C11" w:rsidP="00CC6C11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2F11">
              <w:rPr>
                <w:rFonts w:ascii="Arial" w:hAnsi="Arial" w:cs="Arial"/>
                <w:b/>
                <w:bCs/>
                <w:sz w:val="22"/>
                <w:szCs w:val="22"/>
              </w:rPr>
              <w:t>Overall mark</w:t>
            </w:r>
          </w:p>
        </w:tc>
        <w:tc>
          <w:tcPr>
            <w:tcW w:w="2069" w:type="dxa"/>
          </w:tcPr>
          <w:p w14:paraId="5636BAED" w14:textId="5D944CC8" w:rsidR="00D5517C" w:rsidRPr="00E92F11" w:rsidRDefault="00E92F11" w:rsidP="00F2344E">
            <w:pPr>
              <w:pStyle w:val="NormalWeb"/>
              <w:spacing w:before="0" w:beforeAutospacing="0" w:after="120" w:afterAutospacing="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2F1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</w:t>
            </w:r>
            <w:r w:rsidR="00CC6C11" w:rsidRPr="00E92F11">
              <w:rPr>
                <w:rFonts w:ascii="Arial" w:hAnsi="Arial" w:cs="Arial"/>
                <w:b/>
                <w:bCs/>
                <w:sz w:val="22"/>
                <w:szCs w:val="22"/>
              </w:rPr>
              <w:t>/ out of 100</w:t>
            </w:r>
          </w:p>
        </w:tc>
      </w:tr>
    </w:tbl>
    <w:p w14:paraId="0FBC3321" w14:textId="77777777" w:rsidR="00D5517C" w:rsidRPr="00686376" w:rsidRDefault="00D5517C" w:rsidP="00D5517C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14:paraId="49711C86" w14:textId="77777777" w:rsidR="00862DC8" w:rsidRDefault="00862DC8" w:rsidP="00AF6B06"/>
    <w:sectPr w:rsidR="00862DC8" w:rsidSect="007725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206D"/>
    <w:multiLevelType w:val="hybridMultilevel"/>
    <w:tmpl w:val="A3243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35F03"/>
    <w:multiLevelType w:val="hybridMultilevel"/>
    <w:tmpl w:val="72406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ED"/>
    <w:rsid w:val="00050CED"/>
    <w:rsid w:val="00140121"/>
    <w:rsid w:val="001A75C0"/>
    <w:rsid w:val="00386E70"/>
    <w:rsid w:val="003A3697"/>
    <w:rsid w:val="003B4E30"/>
    <w:rsid w:val="003C6E64"/>
    <w:rsid w:val="00686376"/>
    <w:rsid w:val="006F6B86"/>
    <w:rsid w:val="007627C4"/>
    <w:rsid w:val="007725A2"/>
    <w:rsid w:val="007844C2"/>
    <w:rsid w:val="00826628"/>
    <w:rsid w:val="00862DC8"/>
    <w:rsid w:val="00A17ABC"/>
    <w:rsid w:val="00A605BC"/>
    <w:rsid w:val="00AC7753"/>
    <w:rsid w:val="00AD29BF"/>
    <w:rsid w:val="00AF6B06"/>
    <w:rsid w:val="00B7208B"/>
    <w:rsid w:val="00BA51ED"/>
    <w:rsid w:val="00BE2E7D"/>
    <w:rsid w:val="00C24369"/>
    <w:rsid w:val="00C94DD2"/>
    <w:rsid w:val="00CC6C11"/>
    <w:rsid w:val="00D5517C"/>
    <w:rsid w:val="00E92F11"/>
    <w:rsid w:val="00EF16BC"/>
    <w:rsid w:val="00F2344E"/>
    <w:rsid w:val="00F620C5"/>
    <w:rsid w:val="00F84F59"/>
    <w:rsid w:val="00FA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C1D3D"/>
  <w15:chartTrackingRefBased/>
  <w15:docId w15:val="{C9597484-7BE2-E848-BFB1-CCBDDD8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51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F6B06"/>
    <w:pPr>
      <w:ind w:left="720"/>
      <w:contextualSpacing/>
    </w:pPr>
  </w:style>
  <w:style w:type="table" w:styleId="TableGrid">
    <w:name w:val="Table Grid"/>
    <w:basedOn w:val="TableNormal"/>
    <w:uiPriority w:val="39"/>
    <w:rsid w:val="00D5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andyc</dc:creator>
  <cp:keywords/>
  <dc:description/>
  <cp:lastModifiedBy>Andy Crabtree</cp:lastModifiedBy>
  <cp:revision>30</cp:revision>
  <dcterms:created xsi:type="dcterms:W3CDTF">2020-01-15T13:33:00Z</dcterms:created>
  <dcterms:modified xsi:type="dcterms:W3CDTF">2020-01-20T12:29:00Z</dcterms:modified>
</cp:coreProperties>
</file>