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790" w:rsidRDefault="00891790" w:rsidP="00063A48">
      <w:pPr>
        <w:pStyle w:val="2"/>
      </w:pPr>
      <w:bookmarkStart w:id="0" w:name="_Toc490821864"/>
      <w:r>
        <w:rPr>
          <w:rFonts w:hint="eastAsia"/>
        </w:rPr>
        <w:t>目录</w:t>
      </w:r>
      <w:bookmarkEnd w:id="0"/>
    </w:p>
    <w:p w:rsidR="00DF3B86" w:rsidRDefault="00891790">
      <w:pPr>
        <w:pStyle w:val="2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490821864" w:history="1">
        <w:r w:rsidR="00DF3B86" w:rsidRPr="00EC2F91">
          <w:rPr>
            <w:rStyle w:val="a4"/>
            <w:noProof/>
          </w:rPr>
          <w:t>目录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_Toc490821864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21"/>
        <w:tabs>
          <w:tab w:val="right" w:leader="dot" w:pos="8296"/>
        </w:tabs>
        <w:rPr>
          <w:noProof/>
        </w:rPr>
      </w:pPr>
      <w:hyperlink w:anchor="_Toc490821865" w:history="1">
        <w:r w:rsidR="00DF3B86" w:rsidRPr="00EC2F91">
          <w:rPr>
            <w:rStyle w:val="a4"/>
            <w:noProof/>
          </w:rPr>
          <w:t>一、工具准备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_Toc490821865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21"/>
        <w:tabs>
          <w:tab w:val="right" w:leader="dot" w:pos="8296"/>
        </w:tabs>
        <w:rPr>
          <w:noProof/>
        </w:rPr>
      </w:pPr>
      <w:hyperlink w:anchor="_Toc490821866" w:history="1">
        <w:r w:rsidR="00DF3B86" w:rsidRPr="00EC2F91">
          <w:rPr>
            <w:rStyle w:val="a4"/>
            <w:noProof/>
          </w:rPr>
          <w:t>二、编译C++接口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_Toc490821866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21"/>
        <w:tabs>
          <w:tab w:val="right" w:leader="dot" w:pos="8296"/>
        </w:tabs>
        <w:rPr>
          <w:noProof/>
        </w:rPr>
      </w:pPr>
      <w:hyperlink w:anchor="_Toc490821867" w:history="1">
        <w:r w:rsidR="00DF3B86" w:rsidRPr="00EC2F91">
          <w:rPr>
            <w:rStyle w:val="a4"/>
            <w:noProof/>
          </w:rPr>
          <w:t>三、实现浏览器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_Toc490821867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5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31"/>
        <w:tabs>
          <w:tab w:val="right" w:leader="dot" w:pos="8296"/>
        </w:tabs>
        <w:rPr>
          <w:noProof/>
        </w:rPr>
      </w:pPr>
      <w:hyperlink w:anchor="_Toc490821868" w:history="1">
        <w:r w:rsidR="00DF3B86" w:rsidRPr="00EC2F91">
          <w:rPr>
            <w:rStyle w:val="a4"/>
            <w:noProof/>
          </w:rPr>
          <w:t>浏览器定制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_Toc490821868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5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69" w:history="1">
        <w:r w:rsidR="00DF3B86" w:rsidRPr="00EC2F91">
          <w:rPr>
            <w:rStyle w:val="a4"/>
            <w:noProof/>
          </w:rPr>
          <w:t>浏览器默认最大化，标题从配置文件读取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_Toc490821869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5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0" w:history="1">
        <w:r w:rsidR="00DF3B86" w:rsidRPr="00EC2F91">
          <w:rPr>
            <w:rStyle w:val="a4"/>
            <w:noProof/>
          </w:rPr>
          <w:t>设置浏览器中文环境，开启npapi插件功能，并注册身份证阅读器插件（见第四节）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_Toc490821870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7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31"/>
        <w:tabs>
          <w:tab w:val="right" w:leader="dot" w:pos="8296"/>
        </w:tabs>
        <w:rPr>
          <w:noProof/>
        </w:rPr>
      </w:pPr>
      <w:hyperlink w:anchor="_Toc490821871" w:history="1">
        <w:r w:rsidR="00DF3B86" w:rsidRPr="00EC2F91">
          <w:rPr>
            <w:rStyle w:val="a4"/>
            <w:noProof/>
          </w:rPr>
          <w:t>文件下载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_Toc490821871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8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2" w:history="1">
        <w:r w:rsidR="00DF3B86" w:rsidRPr="00EC2F91">
          <w:rPr>
            <w:rStyle w:val="a4"/>
            <w:noProof/>
          </w:rPr>
          <w:t>首先浏览器处理类要继承CefDownloadHandler 类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_Toc490821872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8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3" w:history="1">
        <w:r w:rsidR="00DF3B86" w:rsidRPr="00EC2F91">
          <w:rPr>
            <w:rStyle w:val="a4"/>
            <w:noProof/>
          </w:rPr>
          <w:t>并提供回调接口（继承任何处理类都要提供类似的回调接口）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_Toc490821873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8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4" w:history="1">
        <w:r w:rsidR="00DF3B86" w:rsidRPr="00EC2F91">
          <w:rPr>
            <w:rStyle w:val="a4"/>
            <w:noProof/>
          </w:rPr>
          <w:t>文件下载具体重载函数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_Toc490821874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8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5" w:history="1">
        <w:r w:rsidR="00DF3B86" w:rsidRPr="00EC2F91">
          <w:rPr>
            <w:rStyle w:val="a4"/>
            <w:noProof/>
          </w:rPr>
          <w:t>文件下载重载函数实现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_Toc490821875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9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31"/>
        <w:tabs>
          <w:tab w:val="right" w:leader="dot" w:pos="8296"/>
        </w:tabs>
        <w:rPr>
          <w:noProof/>
        </w:rPr>
      </w:pPr>
      <w:hyperlink w:anchor="_Toc490821876" w:history="1">
        <w:r w:rsidR="00DF3B86" w:rsidRPr="00EC2F91">
          <w:rPr>
            <w:rStyle w:val="a4"/>
            <w:noProof/>
          </w:rPr>
          <w:t>F5刷新功能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_Toc490821876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10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7" w:history="1">
        <w:r w:rsidR="00DF3B86" w:rsidRPr="00EC2F91">
          <w:rPr>
            <w:rStyle w:val="a4"/>
            <w:noProof/>
          </w:rPr>
          <w:t>继承按键处理类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_Toc490821877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10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8" w:history="1">
        <w:r w:rsidR="00DF3B86" w:rsidRPr="00EC2F91">
          <w:rPr>
            <w:rStyle w:val="a4"/>
            <w:noProof/>
          </w:rPr>
          <w:t>提供回调接口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_Toc490821878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10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79" w:history="1">
        <w:r w:rsidR="00DF3B86" w:rsidRPr="00EC2F91">
          <w:rPr>
            <w:rStyle w:val="a4"/>
            <w:noProof/>
          </w:rPr>
          <w:t>重载声明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_Toc490821879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11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80" w:history="1">
        <w:r w:rsidR="00DF3B86" w:rsidRPr="00EC2F91">
          <w:rPr>
            <w:rStyle w:val="a4"/>
            <w:noProof/>
          </w:rPr>
          <w:t>重载实现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_Toc490821880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11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31"/>
        <w:tabs>
          <w:tab w:val="right" w:leader="dot" w:pos="8296"/>
        </w:tabs>
        <w:rPr>
          <w:noProof/>
        </w:rPr>
      </w:pPr>
      <w:hyperlink w:anchor="_Toc490821881" w:history="1">
        <w:r w:rsidR="00DF3B86" w:rsidRPr="00EC2F91">
          <w:rPr>
            <w:rStyle w:val="a4"/>
            <w:noProof/>
          </w:rPr>
          <w:t>右键菜单添加刷新按钮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_Toc490821881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12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82" w:history="1">
        <w:r w:rsidR="00DF3B86" w:rsidRPr="00EC2F91">
          <w:rPr>
            <w:rStyle w:val="a4"/>
            <w:noProof/>
          </w:rPr>
          <w:t>继承菜单处理类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_Toc490821882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12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83" w:history="1">
        <w:r w:rsidR="00DF3B86" w:rsidRPr="00EC2F91">
          <w:rPr>
            <w:rStyle w:val="a4"/>
            <w:noProof/>
          </w:rPr>
          <w:t>提供回调接口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_Toc490821883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12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84" w:history="1">
        <w:r w:rsidR="00DF3B86" w:rsidRPr="00EC2F91">
          <w:rPr>
            <w:rStyle w:val="a4"/>
            <w:noProof/>
          </w:rPr>
          <w:t>重载声明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_Toc490821884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12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85" w:history="1">
        <w:r w:rsidR="00DF3B86" w:rsidRPr="00EC2F91">
          <w:rPr>
            <w:rStyle w:val="a4"/>
            <w:noProof/>
          </w:rPr>
          <w:t>重载实现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_Toc490821885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13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21"/>
        <w:tabs>
          <w:tab w:val="right" w:leader="dot" w:pos="8296"/>
        </w:tabs>
        <w:rPr>
          <w:noProof/>
        </w:rPr>
      </w:pPr>
      <w:hyperlink w:anchor="_Toc490821886" w:history="1">
        <w:r w:rsidR="00DF3B86" w:rsidRPr="00EC2F91">
          <w:rPr>
            <w:rStyle w:val="a4"/>
            <w:noProof/>
          </w:rPr>
          <w:t>四、身份证阅读器插件开发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_Toc490821886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14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31"/>
        <w:tabs>
          <w:tab w:val="right" w:leader="dot" w:pos="8296"/>
        </w:tabs>
        <w:rPr>
          <w:noProof/>
        </w:rPr>
      </w:pPr>
      <w:hyperlink w:anchor="_Toc490821887" w:history="1">
        <w:r w:rsidR="00DF3B86" w:rsidRPr="00EC2F91">
          <w:rPr>
            <w:rStyle w:val="a4"/>
            <w:noProof/>
          </w:rPr>
          <w:t>工程建立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_Toc490821887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14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88" w:history="1">
        <w:r w:rsidR="00DF3B86" w:rsidRPr="00EC2F91">
          <w:rPr>
            <w:rStyle w:val="a4"/>
            <w:noProof/>
          </w:rPr>
          <w:t>首先下载npapi插件开发包，解压进入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_Toc490821888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14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89" w:history="1">
        <w:r w:rsidR="00DF3B86" w:rsidRPr="00EC2F91">
          <w:rPr>
            <w:rStyle w:val="a4"/>
            <w:noProof/>
          </w:rPr>
          <w:t>新建win32 dll工程，工程名以NP开头，将上图的文件引入工程。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_Toc490821889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14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0" w:history="1">
        <w:r w:rsidR="00DF3B86" w:rsidRPr="00EC2F91">
          <w:rPr>
            <w:rStyle w:val="a4"/>
            <w:noProof/>
          </w:rPr>
          <w:t>新建stdafx.h头文件，加入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_Toc490821890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15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1" w:history="1">
        <w:r w:rsidR="00DF3B86" w:rsidRPr="00EC2F91">
          <w:rPr>
            <w:rStyle w:val="a4"/>
            <w:noProof/>
          </w:rPr>
          <w:t>设置预处理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_Toc490821891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16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2" w:history="1">
        <w:r w:rsidR="00DF3B86" w:rsidRPr="00EC2F91">
          <w:rPr>
            <w:rStyle w:val="a4"/>
            <w:noProof/>
          </w:rPr>
          <w:t>设置头文件包含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_Toc490821892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16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31"/>
        <w:tabs>
          <w:tab w:val="right" w:leader="dot" w:pos="8296"/>
        </w:tabs>
        <w:rPr>
          <w:noProof/>
        </w:rPr>
      </w:pPr>
      <w:hyperlink w:anchor="_Toc490821893" w:history="1">
        <w:r w:rsidR="00DF3B86" w:rsidRPr="00EC2F91">
          <w:rPr>
            <w:rStyle w:val="a4"/>
            <w:noProof/>
          </w:rPr>
          <w:t>功能实现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_Toc490821893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17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4" w:history="1">
        <w:r w:rsidR="00DF3B86" w:rsidRPr="00EC2F91">
          <w:rPr>
            <w:rStyle w:val="a4"/>
            <w:noProof/>
          </w:rPr>
          <w:t>加载身份证识别模块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_Toc490821894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17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5" w:history="1">
        <w:r w:rsidR="00DF3B86" w:rsidRPr="00EC2F91">
          <w:rPr>
            <w:rStyle w:val="a4"/>
            <w:noProof/>
          </w:rPr>
          <w:t>定义功能标识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_Toc490821895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17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6" w:history="1">
        <w:r w:rsidR="00DF3B86" w:rsidRPr="00EC2F91">
          <w:rPr>
            <w:rStyle w:val="a4"/>
            <w:noProof/>
          </w:rPr>
          <w:t>实现具体功能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_Toc490821896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18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7" w:history="1">
        <w:r w:rsidR="00DF3B86" w:rsidRPr="00EC2F91">
          <w:rPr>
            <w:rStyle w:val="a4"/>
            <w:noProof/>
          </w:rPr>
          <w:t>定义插件模块，其中MIMEType，是在html中调用的关键字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_Toc490821897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19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8" w:history="1">
        <w:r w:rsidR="00DF3B86" w:rsidRPr="00EC2F91">
          <w:rPr>
            <w:rStyle w:val="a4"/>
            <w:noProof/>
          </w:rPr>
          <w:t>生成插件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_Toc490821898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20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899" w:history="1">
        <w:r w:rsidR="00DF3B86" w:rsidRPr="00EC2F91">
          <w:rPr>
            <w:rStyle w:val="a4"/>
            <w:noProof/>
          </w:rPr>
          <w:t>插件部署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_Toc490821899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20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900" w:history="1">
        <w:r w:rsidR="00DF3B86" w:rsidRPr="00EC2F91">
          <w:rPr>
            <w:rStyle w:val="a4"/>
            <w:noProof/>
          </w:rPr>
          <w:t>插件测试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_Toc490821900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21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31"/>
        <w:tabs>
          <w:tab w:val="right" w:leader="dot" w:pos="8296"/>
        </w:tabs>
        <w:rPr>
          <w:noProof/>
        </w:rPr>
      </w:pPr>
      <w:hyperlink w:anchor="_Toc490821901" w:history="1">
        <w:r w:rsidR="00DF3B86" w:rsidRPr="00EC2F91">
          <w:rPr>
            <w:rStyle w:val="a4"/>
            <w:noProof/>
          </w:rPr>
          <w:t>插件调试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_Toc490821901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23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902" w:history="1">
        <w:r w:rsidR="00DF3B86" w:rsidRPr="00EC2F91">
          <w:rPr>
            <w:rStyle w:val="a4"/>
            <w:noProof/>
          </w:rPr>
          <w:t>浏览器增加启动参数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_Toc490821902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23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903" w:history="1">
        <w:r w:rsidR="00DF3B86" w:rsidRPr="00EC2F91">
          <w:rPr>
            <w:rStyle w:val="a4"/>
            <w:noProof/>
          </w:rPr>
          <w:t>启动浏览器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_Toc490821903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24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904" w:history="1">
        <w:r w:rsidR="00DF3B86" w:rsidRPr="00EC2F91">
          <w:rPr>
            <w:rStyle w:val="a4"/>
            <w:noProof/>
          </w:rPr>
          <w:t>在vs中打好断点，附加到进程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_Toc490821904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24</w:t>
        </w:r>
        <w:r w:rsidR="00DF3B86">
          <w:rPr>
            <w:noProof/>
            <w:webHidden/>
          </w:rPr>
          <w:fldChar w:fldCharType="end"/>
        </w:r>
      </w:hyperlink>
    </w:p>
    <w:p w:rsidR="00DF3B86" w:rsidRDefault="00006F3C">
      <w:pPr>
        <w:pStyle w:val="41"/>
        <w:tabs>
          <w:tab w:val="right" w:leader="dot" w:pos="8296"/>
        </w:tabs>
        <w:rPr>
          <w:noProof/>
        </w:rPr>
      </w:pPr>
      <w:hyperlink w:anchor="_Toc490821905" w:history="1">
        <w:r w:rsidR="00DF3B86" w:rsidRPr="00EC2F91">
          <w:rPr>
            <w:rStyle w:val="a4"/>
            <w:noProof/>
          </w:rPr>
          <w:t>进入断点</w:t>
        </w:r>
        <w:r w:rsidR="00DF3B86">
          <w:rPr>
            <w:noProof/>
            <w:webHidden/>
          </w:rPr>
          <w:tab/>
        </w:r>
        <w:r w:rsidR="00DF3B86">
          <w:rPr>
            <w:noProof/>
            <w:webHidden/>
          </w:rPr>
          <w:fldChar w:fldCharType="begin"/>
        </w:r>
        <w:r w:rsidR="00DF3B86">
          <w:rPr>
            <w:noProof/>
            <w:webHidden/>
          </w:rPr>
          <w:instrText xml:space="preserve"> PAGEREF _Toc490821905 \h </w:instrText>
        </w:r>
        <w:r w:rsidR="00DF3B86">
          <w:rPr>
            <w:noProof/>
            <w:webHidden/>
          </w:rPr>
        </w:r>
        <w:r w:rsidR="00DF3B86">
          <w:rPr>
            <w:noProof/>
            <w:webHidden/>
          </w:rPr>
          <w:fldChar w:fldCharType="separate"/>
        </w:r>
        <w:r w:rsidR="00DF3B86">
          <w:rPr>
            <w:noProof/>
            <w:webHidden/>
          </w:rPr>
          <w:t>25</w:t>
        </w:r>
        <w:r w:rsidR="00DF3B86">
          <w:rPr>
            <w:noProof/>
            <w:webHidden/>
          </w:rPr>
          <w:fldChar w:fldCharType="end"/>
        </w:r>
      </w:hyperlink>
    </w:p>
    <w:p w:rsidR="00891790" w:rsidRPr="00891790" w:rsidRDefault="00891790" w:rsidP="00891790">
      <w:r>
        <w:fldChar w:fldCharType="end"/>
      </w:r>
    </w:p>
    <w:p w:rsidR="00F264A5" w:rsidRPr="00063A48" w:rsidRDefault="00773843" w:rsidP="00063A48">
      <w:pPr>
        <w:pStyle w:val="2"/>
      </w:pPr>
      <w:bookmarkStart w:id="1" w:name="_Toc490821865"/>
      <w:r>
        <w:t>一、工具准备</w:t>
      </w:r>
      <w:bookmarkEnd w:id="1"/>
    </w:p>
    <w:p w:rsidR="00773843" w:rsidRDefault="00773843" w:rsidP="007738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vs</w:t>
      </w:r>
      <w:r>
        <w:t xml:space="preserve"> 2017 community</w:t>
      </w:r>
    </w:p>
    <w:p w:rsidR="00773843" w:rsidRDefault="00773843" w:rsidP="00773843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 xml:space="preserve"> 3.7 +</w:t>
      </w:r>
    </w:p>
    <w:p w:rsidR="00773843" w:rsidRDefault="00773843" w:rsidP="00773843">
      <w:pPr>
        <w:pStyle w:val="a3"/>
        <w:numPr>
          <w:ilvl w:val="0"/>
          <w:numId w:val="1"/>
        </w:numPr>
        <w:ind w:firstLineChars="0"/>
      </w:pPr>
      <w:r w:rsidRPr="00773843">
        <w:t>cef_binary_3.2357.1271.g8e0674e_windows32</w:t>
      </w:r>
      <w:r>
        <w:rPr>
          <w:rFonts w:hint="eastAsia"/>
        </w:rPr>
        <w:t>，包含已编译好的c接口动态库和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接口源码，C++接口默认没有编译，以源码提供</w:t>
      </w:r>
    </w:p>
    <w:p w:rsidR="00773843" w:rsidRDefault="00773843" w:rsidP="00773843">
      <w:pPr>
        <w:pStyle w:val="a3"/>
        <w:ind w:left="360" w:firstLineChars="0" w:firstLine="0"/>
      </w:pPr>
    </w:p>
    <w:p w:rsidR="00773843" w:rsidRDefault="00773843" w:rsidP="00773843">
      <w:pPr>
        <w:pStyle w:val="a3"/>
        <w:ind w:left="360" w:firstLineChars="0" w:firstLine="0"/>
      </w:pPr>
    </w:p>
    <w:p w:rsidR="00773843" w:rsidRDefault="00773843" w:rsidP="00773843">
      <w:pPr>
        <w:pStyle w:val="2"/>
      </w:pPr>
      <w:bookmarkStart w:id="2" w:name="_Toc490821866"/>
      <w:r>
        <w:rPr>
          <w:rFonts w:hint="eastAsia"/>
        </w:rPr>
        <w:t>二、编译C++接口</w:t>
      </w:r>
      <w:bookmarkEnd w:id="2"/>
      <w:r>
        <w:t xml:space="preserve"> </w:t>
      </w:r>
    </w:p>
    <w:p w:rsidR="00006F3C" w:rsidRPr="00006F3C" w:rsidRDefault="00006F3C" w:rsidP="00006F3C">
      <w:pPr>
        <w:pStyle w:val="3"/>
        <w:rPr>
          <w:rFonts w:hint="eastAsia"/>
        </w:rPr>
      </w:pPr>
      <w:r>
        <w:rPr>
          <w:rFonts w:hint="eastAsia"/>
        </w:rPr>
        <w:t>生成vs工程</w:t>
      </w:r>
    </w:p>
    <w:p w:rsidR="00773843" w:rsidRDefault="0089411A" w:rsidP="00773843">
      <w:r>
        <w:rPr>
          <w:rFonts w:hint="eastAsia"/>
        </w:rPr>
        <w:t>进入</w:t>
      </w:r>
      <w:proofErr w:type="spellStart"/>
      <w:r>
        <w:rPr>
          <w:rFonts w:hint="eastAsia"/>
        </w:rPr>
        <w:t>cef</w:t>
      </w:r>
      <w:proofErr w:type="spellEnd"/>
      <w:r>
        <w:rPr>
          <w:rFonts w:hint="eastAsia"/>
        </w:rPr>
        <w:t>源码根目录，进入</w:t>
      </w:r>
      <w:proofErr w:type="spellStart"/>
      <w:r>
        <w:rPr>
          <w:rFonts w:hint="eastAsia"/>
        </w:rPr>
        <w:t>libcef</w:t>
      </w:r>
      <w:r>
        <w:t>_dll</w:t>
      </w:r>
      <w:proofErr w:type="spellEnd"/>
      <w:r>
        <w:rPr>
          <w:rFonts w:hint="eastAsia"/>
        </w:rPr>
        <w:t>。此目录是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接口源码目录。</w:t>
      </w:r>
      <w:r>
        <w:t>C</w:t>
      </w:r>
      <w:r>
        <w:rPr>
          <w:rFonts w:hint="eastAsia"/>
        </w:rPr>
        <w:t>接口动态库放在根目录的Release目录中。</w:t>
      </w:r>
      <w:r w:rsidR="00063A48">
        <w:rPr>
          <w:rFonts w:hint="eastAsia"/>
        </w:rPr>
        <w:t>输入命令</w:t>
      </w:r>
      <w:proofErr w:type="spellStart"/>
      <w:r w:rsidR="00063A48" w:rsidRPr="00063A48">
        <w:t>cmake</w:t>
      </w:r>
      <w:proofErr w:type="spellEnd"/>
      <w:r w:rsidR="00063A48" w:rsidRPr="00063A48">
        <w:t xml:space="preserve"> -G "Visual Studio 15"</w:t>
      </w:r>
      <w:r w:rsidR="00063A48">
        <w:rPr>
          <w:rFonts w:hint="eastAsia"/>
        </w:rPr>
        <w:t>，生成VS工程</w:t>
      </w:r>
    </w:p>
    <w:p w:rsidR="0089411A" w:rsidRDefault="0089411A" w:rsidP="00773843">
      <w:r>
        <w:rPr>
          <w:noProof/>
        </w:rPr>
        <w:drawing>
          <wp:inline distT="0" distB="0" distL="0" distR="0" wp14:anchorId="1308E767" wp14:editId="0271B3B2">
            <wp:extent cx="5274310" cy="3202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F9" w:rsidRDefault="000A42F9" w:rsidP="00773843"/>
    <w:p w:rsidR="000A42F9" w:rsidRDefault="000A42F9" w:rsidP="00006F3C">
      <w:pPr>
        <w:pStyle w:val="3"/>
      </w:pPr>
      <w:r>
        <w:rPr>
          <w:rFonts w:hint="eastAsia"/>
        </w:rPr>
        <w:lastRenderedPageBreak/>
        <w:t>打开vs工程</w:t>
      </w:r>
    </w:p>
    <w:p w:rsidR="000A42F9" w:rsidRDefault="000A42F9" w:rsidP="00773843">
      <w:r>
        <w:rPr>
          <w:noProof/>
        </w:rPr>
        <w:drawing>
          <wp:inline distT="0" distB="0" distL="0" distR="0" wp14:anchorId="51AF7F21" wp14:editId="6BD9AD80">
            <wp:extent cx="5274310" cy="2247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F9" w:rsidRDefault="000A42F9" w:rsidP="00773843">
      <w:r>
        <w:rPr>
          <w:noProof/>
        </w:rPr>
        <w:drawing>
          <wp:inline distT="0" distB="0" distL="0" distR="0" wp14:anchorId="60C0AD25" wp14:editId="02222638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F9" w:rsidRDefault="000A42F9" w:rsidP="00773843"/>
    <w:p w:rsidR="000A42F9" w:rsidRDefault="000A42F9" w:rsidP="00006F3C">
      <w:pPr>
        <w:pStyle w:val="3"/>
      </w:pPr>
      <w:r>
        <w:rPr>
          <w:rFonts w:hint="eastAsia"/>
        </w:rPr>
        <w:lastRenderedPageBreak/>
        <w:t>右击项目“</w:t>
      </w:r>
      <w:proofErr w:type="spellStart"/>
      <w:r w:rsidRPr="000A42F9">
        <w:t>libcef_dll_wrapper</w:t>
      </w:r>
      <w:proofErr w:type="spellEnd"/>
      <w:r>
        <w:rPr>
          <w:rFonts w:hint="eastAsia"/>
        </w:rPr>
        <w:t>”，设置头文件包含目录</w:t>
      </w:r>
    </w:p>
    <w:p w:rsidR="000A42F9" w:rsidRDefault="000A42F9" w:rsidP="00773843">
      <w:r>
        <w:rPr>
          <w:noProof/>
        </w:rPr>
        <w:drawing>
          <wp:inline distT="0" distB="0" distL="0" distR="0" wp14:anchorId="0636C66F" wp14:editId="02DD4E6C">
            <wp:extent cx="5274310" cy="2541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06" w:rsidRDefault="000A3D06" w:rsidP="00773843"/>
    <w:p w:rsidR="000A3D06" w:rsidRDefault="000A3D06" w:rsidP="00006F3C">
      <w:pPr>
        <w:pStyle w:val="3"/>
      </w:pPr>
      <w:r>
        <w:rPr>
          <w:rFonts w:hint="eastAsia"/>
        </w:rPr>
        <w:t xml:space="preserve">加入预处理命令  </w:t>
      </w:r>
      <w:r w:rsidRPr="000A3D06">
        <w:t>NOMINMAX</w:t>
      </w:r>
    </w:p>
    <w:p w:rsidR="000A3D06" w:rsidRDefault="000A3D06" w:rsidP="00773843">
      <w:r>
        <w:rPr>
          <w:noProof/>
        </w:rPr>
        <w:drawing>
          <wp:inline distT="0" distB="0" distL="0" distR="0" wp14:anchorId="7EC389E9" wp14:editId="6F90C86A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3D" w:rsidRDefault="00E1133D" w:rsidP="00773843"/>
    <w:p w:rsidR="00E1133D" w:rsidRDefault="00E1133D" w:rsidP="00006F3C">
      <w:pPr>
        <w:pStyle w:val="3"/>
      </w:pPr>
      <w:r>
        <w:rPr>
          <w:rFonts w:hint="eastAsia"/>
        </w:rPr>
        <w:lastRenderedPageBreak/>
        <w:t>生成</w:t>
      </w:r>
      <w:r w:rsidR="00A542EC">
        <w:rPr>
          <w:rFonts w:hint="eastAsia"/>
        </w:rPr>
        <w:t>“</w:t>
      </w:r>
      <w:proofErr w:type="spellStart"/>
      <w:r w:rsidR="00A542EC" w:rsidRPr="000A42F9">
        <w:t>libcef_dll_wrapper</w:t>
      </w:r>
      <w:proofErr w:type="spellEnd"/>
      <w:r w:rsidR="00A542EC">
        <w:rPr>
          <w:rFonts w:hint="eastAsia"/>
        </w:rPr>
        <w:t>”项目</w:t>
      </w:r>
    </w:p>
    <w:p w:rsidR="00A542EC" w:rsidRDefault="00A542EC" w:rsidP="00773843">
      <w:r>
        <w:rPr>
          <w:noProof/>
        </w:rPr>
        <w:drawing>
          <wp:inline distT="0" distB="0" distL="0" distR="0" wp14:anchorId="2DDBA8CF" wp14:editId="6710725A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EC" w:rsidRDefault="00A542EC" w:rsidP="00006F3C">
      <w:pPr>
        <w:pStyle w:val="3"/>
      </w:pPr>
      <w:r>
        <w:rPr>
          <w:rFonts w:hint="eastAsia"/>
        </w:rPr>
        <w:t>生成的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接口</w:t>
      </w:r>
    </w:p>
    <w:p w:rsidR="00A542EC" w:rsidRPr="0089411A" w:rsidRDefault="00A542EC" w:rsidP="00773843">
      <w:r>
        <w:rPr>
          <w:noProof/>
        </w:rPr>
        <w:drawing>
          <wp:inline distT="0" distB="0" distL="0" distR="0" wp14:anchorId="482F6F29" wp14:editId="1C646F77">
            <wp:extent cx="5274310" cy="2449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43" w:rsidRDefault="00773843" w:rsidP="00773843">
      <w:pPr>
        <w:pStyle w:val="2"/>
      </w:pPr>
      <w:bookmarkStart w:id="3" w:name="_Toc490821867"/>
      <w:r>
        <w:rPr>
          <w:rFonts w:hint="eastAsia"/>
        </w:rPr>
        <w:t>三、实现浏览器</w:t>
      </w:r>
      <w:bookmarkEnd w:id="3"/>
    </w:p>
    <w:p w:rsidR="00BA5FA2" w:rsidRPr="00BA5FA2" w:rsidRDefault="00BA5FA2" w:rsidP="00BA5FA2">
      <w:pPr>
        <w:pStyle w:val="3"/>
      </w:pPr>
      <w:bookmarkStart w:id="4" w:name="_Toc490821868"/>
      <w:r>
        <w:rPr>
          <w:rFonts w:hint="eastAsia"/>
        </w:rPr>
        <w:t>浏览器定制</w:t>
      </w:r>
      <w:bookmarkEnd w:id="4"/>
    </w:p>
    <w:p w:rsidR="00143FB2" w:rsidRDefault="00143FB2" w:rsidP="00143FB2">
      <w:r>
        <w:rPr>
          <w:rFonts w:hint="eastAsia"/>
        </w:rPr>
        <w:t>新建一个win</w:t>
      </w:r>
      <w:r>
        <w:t>32</w:t>
      </w:r>
      <w:r>
        <w:rPr>
          <w:rFonts w:hint="eastAsia"/>
        </w:rPr>
        <w:t>GUI的空工程，将</w:t>
      </w:r>
      <w:proofErr w:type="spellStart"/>
      <w:r>
        <w:rPr>
          <w:rFonts w:hint="eastAsia"/>
        </w:rPr>
        <w:t>cef</w:t>
      </w:r>
      <w:proofErr w:type="spellEnd"/>
      <w:r>
        <w:rPr>
          <w:rFonts w:hint="eastAsia"/>
        </w:rPr>
        <w:t>目录下的</w:t>
      </w:r>
      <w:proofErr w:type="spellStart"/>
      <w:r>
        <w:rPr>
          <w:rFonts w:hint="eastAsia"/>
        </w:rPr>
        <w:t>cefsimple</w:t>
      </w:r>
      <w:proofErr w:type="spellEnd"/>
      <w:r>
        <w:rPr>
          <w:rFonts w:hint="eastAsia"/>
        </w:rPr>
        <w:t>相关文件拷贝进来</w:t>
      </w:r>
      <w:r w:rsidR="00BA5FA2">
        <w:rPr>
          <w:rFonts w:hint="eastAsia"/>
        </w:rPr>
        <w:t>，</w:t>
      </w:r>
      <w:proofErr w:type="spellStart"/>
      <w:r w:rsidR="00BA5FA2">
        <w:rPr>
          <w:rFonts w:hint="eastAsia"/>
        </w:rPr>
        <w:t>cefsimple</w:t>
      </w:r>
      <w:proofErr w:type="spellEnd"/>
      <w:r w:rsidR="00BA5FA2">
        <w:rPr>
          <w:rFonts w:hint="eastAsia"/>
        </w:rPr>
        <w:t>实现很简单就是打开一个网页，我们来新增一些功能</w:t>
      </w:r>
    </w:p>
    <w:p w:rsidR="00BA5FA2" w:rsidRDefault="00BA5FA2" w:rsidP="00143FB2">
      <w:r>
        <w:rPr>
          <w:noProof/>
        </w:rPr>
        <w:lastRenderedPageBreak/>
        <w:drawing>
          <wp:inline distT="0" distB="0" distL="0" distR="0" wp14:anchorId="0C75D71B" wp14:editId="194A3FCE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A2" w:rsidRDefault="00BA5FA2" w:rsidP="00143FB2"/>
    <w:p w:rsidR="00BA5FA2" w:rsidRDefault="00BA5FA2" w:rsidP="00143FB2"/>
    <w:p w:rsidR="00BA5FA2" w:rsidRDefault="00BA5FA2" w:rsidP="00BA5FA2">
      <w:pPr>
        <w:pStyle w:val="4"/>
      </w:pPr>
      <w:bookmarkStart w:id="5" w:name="_Toc490821869"/>
      <w:r>
        <w:rPr>
          <w:rFonts w:hint="eastAsia"/>
        </w:rPr>
        <w:t>浏览器默认最大化，标题从配置文件读取</w:t>
      </w:r>
      <w:bookmarkEnd w:id="5"/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SimpleApp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OnContextInitialized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{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CEF_REQUIRE_UI_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THREAD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Information used when creating the native window.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CefWindowInfo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OS_WIN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On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we need to specify certain flags that will be passed to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CreateWindowEx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).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info.SetAsPopup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cefsimple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设置窗口样式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info.style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WS_OVERLAPPEDWINDOW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WS_VISIBLE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WS_MAXIMIZE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width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GetSystemMetrics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SM_CXSCREEN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height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GetSystemMetrics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SM_CYSCREEN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info.parent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window_info.x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-1;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info.y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-1;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info.width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width;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info.height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height;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implements browser-level callbacks.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handler(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Specify CEF browser settings here.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CefBrowserSettings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browser_settings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"UTF-8"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cef_string_t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encode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{};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cef_string_utf8_to_utf16(code,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(code), &amp;encode);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browser_settings.default_encoding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encode;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设置窗口标题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1024];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GetPrivateProfileStringW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L"GMS"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L"title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1024,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L".\\gms.ini"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cef_string_wide_to_utf16(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wcslen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info.window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设置访问地址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1024];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GetPrivateProfileStringA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"GMS"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1024,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".\\gms.ini"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Create the first browser window.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CefBrowserHost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CreateBrowser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window_info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handler.get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browser_settings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A5FA2" w:rsidRDefault="00BA5FA2" w:rsidP="00BA5FA2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5FA2" w:rsidRDefault="00BA5FA2" w:rsidP="00BA5FA2">
      <w:pPr>
        <w:pStyle w:val="4"/>
      </w:pPr>
      <w:bookmarkStart w:id="6" w:name="_Toc490821870"/>
      <w:r>
        <w:rPr>
          <w:rFonts w:hint="eastAsia"/>
        </w:rPr>
        <w:t>设置浏览器中文环境，开启</w:t>
      </w:r>
      <w:proofErr w:type="spellStart"/>
      <w:r>
        <w:rPr>
          <w:rFonts w:hint="eastAsia"/>
        </w:rPr>
        <w:t>npapi</w:t>
      </w:r>
      <w:proofErr w:type="spellEnd"/>
      <w:r>
        <w:rPr>
          <w:rFonts w:hint="eastAsia"/>
        </w:rPr>
        <w:t>插件功能，并注册身份证阅读器插件（见第四节）</w:t>
      </w:r>
      <w:bookmarkEnd w:id="6"/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SimpleApp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OnBeforeCommandLineProcessing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process_type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CefCommandLine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command_line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开启插件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command_line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AppendSwitch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"--enable-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npapi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设置中文语言环境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command_line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AppendSwitchWithValue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"--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lang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zh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-CN"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command_line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AppendSwitchWithValue(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"register-netscape-plugins"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"NPRDCARD.dll/nprdcard-plugin"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A5FA2" w:rsidRDefault="00BA5FA2" w:rsidP="00BA5F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5FA2" w:rsidRDefault="00BA5FA2" w:rsidP="00BA5FA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3948AA" w:rsidRDefault="003948AA" w:rsidP="00BA5FA2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Pr="00143FB2" w:rsidRDefault="003948AA" w:rsidP="00BA5FA2">
      <w:r>
        <w:rPr>
          <w:noProof/>
        </w:rPr>
        <w:lastRenderedPageBreak/>
        <w:drawing>
          <wp:inline distT="0" distB="0" distL="0" distR="0" wp14:anchorId="76296063" wp14:editId="4DFB6127">
            <wp:extent cx="5274310" cy="2879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43" w:rsidRDefault="00773843" w:rsidP="00773843">
      <w:pPr>
        <w:pStyle w:val="3"/>
      </w:pPr>
      <w:bookmarkStart w:id="7" w:name="_Toc490821871"/>
      <w:r>
        <w:rPr>
          <w:rFonts w:hint="eastAsia"/>
        </w:rPr>
        <w:t>文件下载</w:t>
      </w:r>
      <w:bookmarkEnd w:id="7"/>
    </w:p>
    <w:p w:rsidR="00BA5FA2" w:rsidRDefault="00BA5FA2" w:rsidP="003948AA">
      <w:pPr>
        <w:pStyle w:val="4"/>
      </w:pPr>
      <w:bookmarkStart w:id="8" w:name="_Toc490821872"/>
      <w:r>
        <w:rPr>
          <w:rFonts w:hint="eastAsia"/>
        </w:rPr>
        <w:t>首先浏览器处理类要继承</w:t>
      </w:r>
      <w:proofErr w:type="spellStart"/>
      <w:r w:rsidR="003948AA">
        <w:t>CefDownloadHandler</w:t>
      </w:r>
      <w:proofErr w:type="spellEnd"/>
      <w:r w:rsidR="003948AA">
        <w:t xml:space="preserve"> </w:t>
      </w:r>
      <w:r w:rsidR="003948AA">
        <w:rPr>
          <w:rFonts w:hint="eastAsia"/>
        </w:rPr>
        <w:t>类</w:t>
      </w:r>
      <w:bookmarkEnd w:id="8"/>
    </w:p>
    <w:p w:rsidR="003948AA" w:rsidRDefault="003948AA" w:rsidP="00BA5FA2">
      <w:r>
        <w:rPr>
          <w:noProof/>
        </w:rPr>
        <w:drawing>
          <wp:inline distT="0" distB="0" distL="0" distR="0" wp14:anchorId="1A24A4CA" wp14:editId="72D0AC91">
            <wp:extent cx="5274310" cy="3050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AA" w:rsidRDefault="003948AA" w:rsidP="003948AA">
      <w:pPr>
        <w:pStyle w:val="4"/>
      </w:pPr>
      <w:bookmarkStart w:id="9" w:name="_Toc490821873"/>
      <w:r>
        <w:rPr>
          <w:rFonts w:hint="eastAsia"/>
        </w:rPr>
        <w:t>并提供回调接口（继承任何</w:t>
      </w:r>
      <w:proofErr w:type="gramStart"/>
      <w:r>
        <w:rPr>
          <w:rFonts w:hint="eastAsia"/>
        </w:rPr>
        <w:t>处理类都要</w:t>
      </w:r>
      <w:proofErr w:type="gramEnd"/>
      <w:r>
        <w:rPr>
          <w:rFonts w:hint="eastAsia"/>
        </w:rPr>
        <w:t>提供类似的回调接口）</w:t>
      </w:r>
      <w:bookmarkEnd w:id="9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CefDownloadHandler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GetDownloadHandler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}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pStyle w:val="4"/>
      </w:pPr>
      <w:bookmarkStart w:id="10" w:name="_Toc490821874"/>
      <w:r>
        <w:rPr>
          <w:rFonts w:hint="eastAsia"/>
        </w:rPr>
        <w:t>文件下载具体重载函数</w:t>
      </w:r>
      <w:bookmarkEnd w:id="10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重载文件下载方法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OnBeforeDownload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CefDownloadItem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download_item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suggested_name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CefBeforeDownloadCallback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OnDownloadUpdated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CefDownloadItem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download_item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CefDownloadItemCallback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pStyle w:val="4"/>
      </w:pPr>
      <w:bookmarkStart w:id="11" w:name="_Toc490821875"/>
      <w:r>
        <w:rPr>
          <w:rFonts w:hint="eastAsia"/>
        </w:rPr>
        <w:t>文件下载重载函数实现</w:t>
      </w:r>
      <w:bookmarkEnd w:id="11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文件下载方法重载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OnBeforeDownload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CefDownloadItem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download_item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suggested_name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CefBeforeDownloadCallback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Continue(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download_item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OnDownloadUpdated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CefDownloadItem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download_item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CefDownloadItemCallback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download_item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IsComplete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MessageBox.Show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下载成功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IsPopup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&amp;&amp; !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HasDocument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//browser-&gt;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GetHost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()-&gt;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ParentWindowWillClose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GetHost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CA66F1" w:rsidRPr="00BA5FA2" w:rsidRDefault="00CA66F1" w:rsidP="003948AA">
      <w:r>
        <w:rPr>
          <w:noProof/>
        </w:rPr>
        <w:drawing>
          <wp:inline distT="0" distB="0" distL="0" distR="0" wp14:anchorId="46568341" wp14:editId="4AF1AA77">
            <wp:extent cx="5274310" cy="287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43" w:rsidRDefault="00773843" w:rsidP="00773843">
      <w:pPr>
        <w:pStyle w:val="3"/>
      </w:pPr>
      <w:bookmarkStart w:id="12" w:name="_Toc490821876"/>
      <w:r>
        <w:rPr>
          <w:rFonts w:hint="eastAsia"/>
        </w:rPr>
        <w:t>F</w:t>
      </w:r>
      <w:r>
        <w:t>5</w:t>
      </w:r>
      <w:r>
        <w:rPr>
          <w:rFonts w:hint="eastAsia"/>
        </w:rPr>
        <w:t>刷新功能</w:t>
      </w:r>
      <w:bookmarkEnd w:id="12"/>
    </w:p>
    <w:p w:rsidR="003948AA" w:rsidRDefault="003948AA" w:rsidP="003948AA">
      <w:pPr>
        <w:pStyle w:val="4"/>
      </w:pPr>
      <w:bookmarkStart w:id="13" w:name="_Toc490821877"/>
      <w:r>
        <w:rPr>
          <w:rFonts w:hint="eastAsia"/>
        </w:rPr>
        <w:t>继承按键处理类</w:t>
      </w:r>
      <w:bookmarkEnd w:id="13"/>
    </w:p>
    <w:p w:rsidR="003948AA" w:rsidRDefault="003948AA" w:rsidP="003948AA">
      <w:r>
        <w:rPr>
          <w:noProof/>
        </w:rPr>
        <w:drawing>
          <wp:inline distT="0" distB="0" distL="0" distR="0" wp14:anchorId="42D0C637" wp14:editId="3EBF52D2">
            <wp:extent cx="5274310" cy="2409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AA" w:rsidRDefault="003948AA" w:rsidP="003948AA">
      <w:pPr>
        <w:pStyle w:val="4"/>
      </w:pPr>
      <w:bookmarkStart w:id="14" w:name="_Toc490821878"/>
      <w:r>
        <w:rPr>
          <w:rFonts w:hint="eastAsia"/>
        </w:rPr>
        <w:t>提供回调接口</w:t>
      </w:r>
      <w:bookmarkEnd w:id="14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CefKeyboardHandler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GetKeyboardHandler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}</w:t>
      </w:r>
    </w:p>
    <w:p w:rsidR="003948AA" w:rsidRDefault="003948AA" w:rsidP="003948AA">
      <w:pPr>
        <w:pStyle w:val="4"/>
      </w:pPr>
      <w:bookmarkStart w:id="15" w:name="_Toc490821879"/>
      <w:r>
        <w:rPr>
          <w:rFonts w:hint="eastAsia"/>
        </w:rPr>
        <w:lastRenderedPageBreak/>
        <w:t>重载声明</w:t>
      </w:r>
      <w:bookmarkEnd w:id="15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按键处理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OnPreKeyEvent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CefEventHandle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os_event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is_keyboard_shortcut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OnKeyEvent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CefEventHandle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os_event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pStyle w:val="4"/>
      </w:pPr>
      <w:bookmarkStart w:id="16" w:name="_Toc490821880"/>
      <w:r>
        <w:rPr>
          <w:rFonts w:hint="eastAsia"/>
        </w:rPr>
        <w:t>重载实现</w:t>
      </w:r>
      <w:bookmarkEnd w:id="16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OnPreKeyEvent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CefEventHandle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os_event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is_keyboard_shortcut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.windows_key_code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==116)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刷新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Reload(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CefEventHandle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os_event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CA66F1" w:rsidRPr="003948AA" w:rsidRDefault="00CA66F1" w:rsidP="003948AA"/>
    <w:p w:rsidR="00773843" w:rsidRDefault="00773843" w:rsidP="00773843">
      <w:pPr>
        <w:pStyle w:val="3"/>
      </w:pPr>
      <w:bookmarkStart w:id="17" w:name="_Toc490821881"/>
      <w:r>
        <w:rPr>
          <w:rFonts w:hint="eastAsia"/>
        </w:rPr>
        <w:lastRenderedPageBreak/>
        <w:t>右键菜单添加刷新按钮</w:t>
      </w:r>
      <w:bookmarkEnd w:id="17"/>
    </w:p>
    <w:p w:rsidR="0089411A" w:rsidRDefault="003948AA" w:rsidP="00CA66F1">
      <w:pPr>
        <w:pStyle w:val="4"/>
      </w:pPr>
      <w:bookmarkStart w:id="18" w:name="_Toc490821882"/>
      <w:r>
        <w:rPr>
          <w:rFonts w:hint="eastAsia"/>
        </w:rPr>
        <w:t>继承菜单处理类</w:t>
      </w:r>
      <w:bookmarkEnd w:id="18"/>
    </w:p>
    <w:p w:rsidR="003948AA" w:rsidRDefault="003948AA" w:rsidP="0089411A">
      <w:r>
        <w:rPr>
          <w:noProof/>
        </w:rPr>
        <w:drawing>
          <wp:inline distT="0" distB="0" distL="0" distR="0" wp14:anchorId="45C9BD35" wp14:editId="2A93D516">
            <wp:extent cx="5274310" cy="2533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1A" w:rsidRDefault="003948AA" w:rsidP="00CA66F1">
      <w:pPr>
        <w:pStyle w:val="4"/>
      </w:pPr>
      <w:bookmarkStart w:id="19" w:name="_Toc490821883"/>
      <w:r>
        <w:rPr>
          <w:rFonts w:hint="eastAsia"/>
        </w:rPr>
        <w:t>提供回调接口</w:t>
      </w:r>
      <w:bookmarkEnd w:id="19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CefContextMenuHandler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GetContextMenuHandler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}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CA66F1">
      <w:pPr>
        <w:pStyle w:val="4"/>
      </w:pPr>
      <w:bookmarkStart w:id="20" w:name="_Toc490821884"/>
      <w:r>
        <w:rPr>
          <w:rFonts w:hint="eastAsia"/>
        </w:rPr>
        <w:t>重载声明</w:t>
      </w:r>
      <w:bookmarkEnd w:id="20"/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右键菜单处理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OnBeforeContextMenu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frame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CefContextMenuParams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CefMenuModel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OnContextMenuCommand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frame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CefContextMenuParams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command_id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EventFlags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event_flags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CA66F1">
      <w:pPr>
        <w:pStyle w:val="4"/>
      </w:pPr>
      <w:bookmarkStart w:id="21" w:name="_Toc490821885"/>
      <w:r>
        <w:rPr>
          <w:rFonts w:hint="eastAsia"/>
        </w:rPr>
        <w:lastRenderedPageBreak/>
        <w:t>重载实现</w:t>
      </w:r>
      <w:bookmarkEnd w:id="21"/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OnBeforeContextMenu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frame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CefContextMenuParams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CefMenuModel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&gt; 0)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刷新菜单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AddSeparator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ID_CMD_REFRESH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刷新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SimpleHandler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OnContextMenuCommand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CefBrowser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frame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CefRefPtr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CefContextMenuParams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command_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EventFlags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event_flags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command_id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ID_CMD_REFRESH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browser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Reload(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948AA" w:rsidRDefault="003948AA" w:rsidP="003948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948AA" w:rsidRDefault="003948AA" w:rsidP="003948A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CA66F1" w:rsidRDefault="00CA66F1" w:rsidP="003948AA">
      <w:r>
        <w:rPr>
          <w:noProof/>
        </w:rPr>
        <w:drawing>
          <wp:inline distT="0" distB="0" distL="0" distR="0" wp14:anchorId="368C3236" wp14:editId="413BC1F9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1A" w:rsidRDefault="0089411A" w:rsidP="0089411A">
      <w:pPr>
        <w:pStyle w:val="2"/>
      </w:pPr>
      <w:bookmarkStart w:id="22" w:name="_Toc490821886"/>
      <w:bookmarkStart w:id="23" w:name="_GoBack"/>
      <w:bookmarkEnd w:id="23"/>
      <w:r>
        <w:rPr>
          <w:rFonts w:hint="eastAsia"/>
        </w:rPr>
        <w:lastRenderedPageBreak/>
        <w:t>四、身份证阅读器插件开发</w:t>
      </w:r>
      <w:bookmarkEnd w:id="22"/>
    </w:p>
    <w:p w:rsidR="0031114D" w:rsidRPr="0031114D" w:rsidRDefault="0031114D" w:rsidP="0031114D">
      <w:pPr>
        <w:pStyle w:val="3"/>
      </w:pPr>
      <w:bookmarkStart w:id="24" w:name="_Toc490821887"/>
      <w:r>
        <w:rPr>
          <w:rFonts w:hint="eastAsia"/>
        </w:rPr>
        <w:t>工程建立</w:t>
      </w:r>
      <w:bookmarkEnd w:id="24"/>
    </w:p>
    <w:p w:rsidR="008C4372" w:rsidRDefault="008C4372" w:rsidP="00FF23E8">
      <w:pPr>
        <w:pStyle w:val="4"/>
      </w:pPr>
      <w:bookmarkStart w:id="25" w:name="_Toc490821888"/>
      <w:r>
        <w:rPr>
          <w:rFonts w:hint="eastAsia"/>
        </w:rPr>
        <w:t>首先下载</w:t>
      </w:r>
      <w:proofErr w:type="spellStart"/>
      <w:r>
        <w:rPr>
          <w:rFonts w:hint="eastAsia"/>
        </w:rPr>
        <w:t>npapi</w:t>
      </w:r>
      <w:proofErr w:type="spellEnd"/>
      <w:r>
        <w:rPr>
          <w:rFonts w:hint="eastAsia"/>
        </w:rPr>
        <w:t>插件开发包，解压进入</w:t>
      </w:r>
      <w:bookmarkEnd w:id="25"/>
    </w:p>
    <w:p w:rsidR="008C4372" w:rsidRDefault="008C4372" w:rsidP="008C4372">
      <w:r>
        <w:rPr>
          <w:noProof/>
        </w:rPr>
        <w:drawing>
          <wp:inline distT="0" distB="0" distL="0" distR="0" wp14:anchorId="0FBE4653" wp14:editId="771B4112">
            <wp:extent cx="5274310" cy="25571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72" w:rsidRDefault="008C4372" w:rsidP="00FF23E8">
      <w:pPr>
        <w:pStyle w:val="4"/>
      </w:pPr>
      <w:bookmarkStart w:id="26" w:name="_Toc490821889"/>
      <w:r>
        <w:rPr>
          <w:rFonts w:hint="eastAsia"/>
        </w:rPr>
        <w:t>新建win</w:t>
      </w:r>
      <w:r>
        <w:t xml:space="preserve">32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工程，工程名以NP开头，将上图的文件引入工程。</w:t>
      </w:r>
      <w:bookmarkEnd w:id="26"/>
    </w:p>
    <w:p w:rsidR="008C4372" w:rsidRDefault="008C4372" w:rsidP="008C4372">
      <w:r>
        <w:rPr>
          <w:noProof/>
        </w:rPr>
        <w:drawing>
          <wp:inline distT="0" distB="0" distL="0" distR="0" wp14:anchorId="2FE3290B" wp14:editId="0E29DEB6">
            <wp:extent cx="5274310" cy="2879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72" w:rsidRDefault="008C4372" w:rsidP="008C4372"/>
    <w:p w:rsidR="008C4372" w:rsidRDefault="008C4372" w:rsidP="00FF23E8">
      <w:pPr>
        <w:pStyle w:val="4"/>
      </w:pPr>
      <w:bookmarkStart w:id="27" w:name="_Toc490821890"/>
      <w:r>
        <w:rPr>
          <w:rFonts w:hint="eastAsia"/>
        </w:rPr>
        <w:lastRenderedPageBreak/>
        <w:t>新建</w:t>
      </w:r>
      <w:proofErr w:type="spellStart"/>
      <w:r>
        <w:rPr>
          <w:rFonts w:hint="eastAsia"/>
        </w:rPr>
        <w:t>stdafx</w:t>
      </w:r>
      <w:r>
        <w:t>.h</w:t>
      </w:r>
      <w:proofErr w:type="spellEnd"/>
      <w:r>
        <w:rPr>
          <w:rFonts w:hint="eastAsia"/>
        </w:rPr>
        <w:t>头文件，加入</w:t>
      </w:r>
      <w:bookmarkEnd w:id="27"/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kk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 common and often used headers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windows.h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windowsx.h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atlstr.h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//Mozilla-API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npfunctions.h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npruntime.h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npruntime.h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C4372" w:rsidRDefault="008C4372" w:rsidP="008C43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__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noop</w:t>
      </w:r>
      <w:proofErr w:type="spellEnd"/>
    </w:p>
    <w:p w:rsidR="008C4372" w:rsidRDefault="008C4372" w:rsidP="008C4372">
      <w:r>
        <w:rPr>
          <w:rFonts w:hint="eastAsia"/>
        </w:rPr>
        <w:t>并在plugin</w:t>
      </w:r>
      <w:r>
        <w:t>.cpp</w:t>
      </w:r>
      <w:r>
        <w:rPr>
          <w:rFonts w:hint="eastAsia"/>
        </w:rPr>
        <w:t>中引用此头文件</w:t>
      </w:r>
    </w:p>
    <w:p w:rsidR="008C4372" w:rsidRDefault="008C4372" w:rsidP="008C4372">
      <w:r>
        <w:rPr>
          <w:noProof/>
        </w:rPr>
        <w:drawing>
          <wp:inline distT="0" distB="0" distL="0" distR="0" wp14:anchorId="1864DF8E" wp14:editId="261F489C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4D" w:rsidRDefault="0031114D" w:rsidP="008C4372"/>
    <w:p w:rsidR="0031114D" w:rsidRDefault="0031114D" w:rsidP="00FF23E8">
      <w:pPr>
        <w:pStyle w:val="4"/>
      </w:pPr>
      <w:bookmarkStart w:id="28" w:name="_Toc490821891"/>
      <w:r>
        <w:rPr>
          <w:rFonts w:hint="eastAsia"/>
        </w:rPr>
        <w:lastRenderedPageBreak/>
        <w:t>设置预处理</w:t>
      </w:r>
      <w:bookmarkEnd w:id="28"/>
    </w:p>
    <w:p w:rsidR="0031114D" w:rsidRDefault="0031114D" w:rsidP="008C4372">
      <w:r>
        <w:rPr>
          <w:noProof/>
        </w:rPr>
        <w:drawing>
          <wp:inline distT="0" distB="0" distL="0" distR="0" wp14:anchorId="6784BD89" wp14:editId="557D69C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4D" w:rsidRDefault="0031114D" w:rsidP="008C4372"/>
    <w:p w:rsidR="0031114D" w:rsidRDefault="0031114D" w:rsidP="00FF23E8">
      <w:pPr>
        <w:pStyle w:val="4"/>
      </w:pPr>
      <w:bookmarkStart w:id="29" w:name="_Toc490821892"/>
      <w:r>
        <w:rPr>
          <w:rFonts w:hint="eastAsia"/>
        </w:rPr>
        <w:t>设置头文件包含</w:t>
      </w:r>
      <w:bookmarkEnd w:id="29"/>
    </w:p>
    <w:p w:rsidR="0031114D" w:rsidRDefault="0031114D" w:rsidP="008C4372">
      <w:r>
        <w:rPr>
          <w:noProof/>
        </w:rPr>
        <w:drawing>
          <wp:inline distT="0" distB="0" distL="0" distR="0" wp14:anchorId="2B8095BE" wp14:editId="74119B0B">
            <wp:extent cx="5274310" cy="2879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4D" w:rsidRDefault="0031114D" w:rsidP="008C4372"/>
    <w:p w:rsidR="0031114D" w:rsidRDefault="0031114D" w:rsidP="00FF23E8">
      <w:pPr>
        <w:pStyle w:val="3"/>
      </w:pPr>
      <w:bookmarkStart w:id="30" w:name="_Toc490821893"/>
      <w:r>
        <w:rPr>
          <w:rFonts w:hint="eastAsia"/>
        </w:rPr>
        <w:lastRenderedPageBreak/>
        <w:t>功能实现</w:t>
      </w:r>
      <w:bookmarkEnd w:id="30"/>
    </w:p>
    <w:p w:rsidR="00FF23E8" w:rsidRDefault="00FF23E8" w:rsidP="00FF23E8">
      <w:pPr>
        <w:pStyle w:val="4"/>
      </w:pPr>
      <w:bookmarkStart w:id="31" w:name="_Toc490821894"/>
      <w:r>
        <w:rPr>
          <w:rFonts w:hint="eastAsia"/>
        </w:rPr>
        <w:t>加载身份证识别模块</w:t>
      </w:r>
      <w:bookmarkEnd w:id="31"/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ScriptablePluginObject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NPP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: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ScriptablePluginObjectBase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//***************************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加载神思模块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hInstance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LoadLibrary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"RdCard.dll"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hInstance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加载神思接口失败，请检查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RdCard.dll,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重新打开页面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ScriptablePluginObject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FreeLibrary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hInstance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8C4372"/>
    <w:p w:rsidR="0031114D" w:rsidRDefault="0031114D" w:rsidP="00FF23E8">
      <w:pPr>
        <w:pStyle w:val="4"/>
      </w:pPr>
      <w:bookmarkStart w:id="32" w:name="_Toc490821895"/>
      <w:r>
        <w:rPr>
          <w:rFonts w:hint="eastAsia"/>
        </w:rPr>
        <w:t>定义功能标识</w:t>
      </w:r>
      <w:bookmarkEnd w:id="32"/>
    </w:p>
    <w:p w:rsidR="0031114D" w:rsidRDefault="0031114D" w:rsidP="003111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拓展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增加方法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31114D" w:rsidRDefault="0031114D" w:rsidP="003111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1114D" w:rsidRDefault="0031114D" w:rsidP="003111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获取身份证姓名方法</w:t>
      </w:r>
    </w:p>
    <w:p w:rsidR="0031114D" w:rsidRDefault="0031114D" w:rsidP="003111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NPIdentifier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sIdCardName_id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1114D" w:rsidRDefault="0031114D" w:rsidP="003111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1114D" w:rsidRDefault="0031114D" w:rsidP="003111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测试阅读器是否连接</w:t>
      </w:r>
    </w:p>
    <w:p w:rsidR="0031114D" w:rsidRDefault="0031114D" w:rsidP="0031114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NPIdentifier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sIdCardStatus_id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1114D" w:rsidRDefault="0031114D" w:rsidP="0031114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1114D" w:rsidRDefault="0031114D" w:rsidP="0031114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1114D" w:rsidRDefault="0031114D" w:rsidP="0031114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修改</w:t>
      </w:r>
      <w:r w:rsidR="00FF23E8">
        <w:rPr>
          <w:rFonts w:ascii="新宋体" w:eastAsia="新宋体" w:cs="新宋体" w:hint="eastAsia"/>
          <w:color w:val="000000"/>
          <w:kern w:val="0"/>
          <w:sz w:val="19"/>
          <w:szCs w:val="19"/>
        </w:rPr>
        <w:t>插件方法判断函数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********************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测试插件是否有此方法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ScriptablePluginObject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HasMethod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NPIdentifier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sFoo_id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sIdCardStatus_id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sIdCardName_id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FF23E8" w:rsidRDefault="00FF23E8" w:rsidP="00FF23E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pStyle w:val="4"/>
      </w:pPr>
      <w:bookmarkStart w:id="33" w:name="_Toc490821896"/>
      <w:r>
        <w:rPr>
          <w:rFonts w:hint="eastAsia"/>
        </w:rPr>
        <w:lastRenderedPageBreak/>
        <w:t>实现具体功能</w:t>
      </w:r>
      <w:bookmarkEnd w:id="33"/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插件提供方法调用接口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ScriptablePluginObject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Invoke(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NPIdentifier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NPVariant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NPVariant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sFoo_id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foo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foo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方法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MB_OKCANCEL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m_szTextGui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我是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foo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方法调用返回的结果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STRINGZ_TO_NPVARIANT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toGBK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m_szTextGui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sIdCardStatus_id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测试身份证阅读器是否连接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开始调用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IsConnect</w:t>
      </w:r>
      <w:proofErr w:type="spell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方法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MB_OKCANCEL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FUN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)(...)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FUN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fun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FUN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GetProcAddress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hInstance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IsConnect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(!fun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RdCard.dll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中没有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IsConnect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BOOLEAN_TO_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NPVARIANT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sIdCardName_id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获取身份证姓名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FUN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)(...)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FUN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fun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FUN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GetProcAddress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hInstance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GetName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(!fun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RdCard.dll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中没有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GetName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开始调用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getName</w:t>
      </w:r>
      <w:proofErr w:type="spell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方法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MB_OKCANCEL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name[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20];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fun(name);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STRINGZ_TO_NPVARIANT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toGBK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(name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),*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FF23E8" w:rsidP="00FF23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23E8" w:rsidRDefault="00FF23E8" w:rsidP="00FF23E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FF23E8" w:rsidRDefault="00FF23E8" w:rsidP="00FF23E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23E8" w:rsidRDefault="00112B16" w:rsidP="00112B16">
      <w:pPr>
        <w:pStyle w:val="4"/>
      </w:pPr>
      <w:bookmarkStart w:id="34" w:name="_Toc490821897"/>
      <w:r>
        <w:rPr>
          <w:rFonts w:hint="eastAsia"/>
        </w:rPr>
        <w:t>定义插件模块，其中</w:t>
      </w:r>
      <w:proofErr w:type="spellStart"/>
      <w:r>
        <w:rPr>
          <w:rFonts w:hint="eastAsia"/>
        </w:rPr>
        <w:t>MIMEType</w:t>
      </w:r>
      <w:proofErr w:type="spellEnd"/>
      <w:r>
        <w:rPr>
          <w:rFonts w:hint="eastAsia"/>
        </w:rPr>
        <w:t>，是在html中调用的关键字</w:t>
      </w:r>
      <w:bookmarkEnd w:id="34"/>
    </w:p>
    <w:p w:rsidR="00112B16" w:rsidRDefault="00112B16" w:rsidP="00FF23E8">
      <w:r>
        <w:rPr>
          <w:noProof/>
        </w:rPr>
        <w:drawing>
          <wp:inline distT="0" distB="0" distL="0" distR="0" wp14:anchorId="4B630C0C" wp14:editId="04FF8CD5">
            <wp:extent cx="5274310" cy="2769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16" w:rsidRDefault="00112B16" w:rsidP="00112B16">
      <w:pPr>
        <w:pStyle w:val="4"/>
      </w:pPr>
      <w:bookmarkStart w:id="35" w:name="_Toc490821898"/>
      <w:r>
        <w:rPr>
          <w:rFonts w:hint="eastAsia"/>
        </w:rPr>
        <w:lastRenderedPageBreak/>
        <w:t>生成插件</w:t>
      </w:r>
      <w:bookmarkEnd w:id="35"/>
    </w:p>
    <w:p w:rsidR="00112B16" w:rsidRDefault="00112B16" w:rsidP="00112B16">
      <w:r>
        <w:rPr>
          <w:noProof/>
        </w:rPr>
        <w:drawing>
          <wp:inline distT="0" distB="0" distL="0" distR="0" wp14:anchorId="5D4E1B0E" wp14:editId="37A72A0F">
            <wp:extent cx="5274310" cy="2879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5" w:rsidRDefault="00052015" w:rsidP="00112B16"/>
    <w:p w:rsidR="00052015" w:rsidRDefault="00052015" w:rsidP="00052015">
      <w:pPr>
        <w:pStyle w:val="4"/>
      </w:pPr>
      <w:bookmarkStart w:id="36" w:name="_Toc490821899"/>
      <w:r>
        <w:rPr>
          <w:rFonts w:hint="eastAsia"/>
        </w:rPr>
        <w:t>插件部署</w:t>
      </w:r>
      <w:bookmarkEnd w:id="36"/>
    </w:p>
    <w:p w:rsidR="00052015" w:rsidRDefault="00052015" w:rsidP="00112B16">
      <w:r>
        <w:rPr>
          <w:rFonts w:hint="eastAsia"/>
        </w:rPr>
        <w:t>将生成的</w:t>
      </w:r>
      <w:r w:rsidRPr="00052015">
        <w:t>NPRDCARD.dll</w:t>
      </w:r>
      <w:r>
        <w:rPr>
          <w:rFonts w:hint="eastAsia"/>
        </w:rPr>
        <w:t>放入浏览器目录的plugins目录下</w:t>
      </w:r>
    </w:p>
    <w:p w:rsidR="00052015" w:rsidRDefault="00052015" w:rsidP="00112B16">
      <w:r>
        <w:rPr>
          <w:noProof/>
        </w:rPr>
        <w:drawing>
          <wp:inline distT="0" distB="0" distL="0" distR="0" wp14:anchorId="727CECC8" wp14:editId="6C988C2A">
            <wp:extent cx="5274310" cy="17526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5" w:rsidRDefault="00052015" w:rsidP="00112B16">
      <w:r>
        <w:rPr>
          <w:rFonts w:hint="eastAsia"/>
        </w:rPr>
        <w:t>身份证阅读器依赖的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放在浏览器可执行文件目录下</w:t>
      </w:r>
    </w:p>
    <w:p w:rsidR="00052015" w:rsidRDefault="00052015" w:rsidP="00112B16">
      <w:r>
        <w:rPr>
          <w:noProof/>
        </w:rPr>
        <w:lastRenderedPageBreak/>
        <w:drawing>
          <wp:inline distT="0" distB="0" distL="0" distR="0" wp14:anchorId="178A403A" wp14:editId="4D5659C4">
            <wp:extent cx="5274310" cy="3475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5" w:rsidRDefault="00052015" w:rsidP="00112B16"/>
    <w:p w:rsidR="00052015" w:rsidRDefault="00052015" w:rsidP="00052015">
      <w:pPr>
        <w:pStyle w:val="4"/>
      </w:pPr>
      <w:bookmarkStart w:id="37" w:name="_Toc490821900"/>
      <w:r>
        <w:rPr>
          <w:rFonts w:hint="eastAsia"/>
        </w:rPr>
        <w:t>插件测试</w:t>
      </w:r>
      <w:bookmarkEnd w:id="37"/>
    </w:p>
    <w:p w:rsidR="002C7593" w:rsidRPr="002C7593" w:rsidRDefault="002C7593" w:rsidP="002C7593">
      <w:r>
        <w:rPr>
          <w:noProof/>
        </w:rPr>
        <w:drawing>
          <wp:inline distT="0" distB="0" distL="0" distR="0" wp14:anchorId="6D509843" wp14:editId="5216490E">
            <wp:extent cx="5274310" cy="31540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5" w:rsidRPr="00052015" w:rsidRDefault="00052015" w:rsidP="00052015">
      <w:r>
        <w:rPr>
          <w:rFonts w:hint="eastAsia"/>
        </w:rPr>
        <w:t>测试身份证阅读器是否连接</w:t>
      </w:r>
    </w:p>
    <w:p w:rsidR="00052015" w:rsidRDefault="00052015" w:rsidP="00052015">
      <w:r>
        <w:rPr>
          <w:noProof/>
        </w:rPr>
        <w:lastRenderedPageBreak/>
        <w:drawing>
          <wp:inline distT="0" distB="0" distL="0" distR="0" wp14:anchorId="566CF2BD" wp14:editId="14BCAF19">
            <wp:extent cx="5274310" cy="2879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5" w:rsidRDefault="00052015" w:rsidP="00052015">
      <w:r>
        <w:rPr>
          <w:noProof/>
        </w:rPr>
        <w:drawing>
          <wp:inline distT="0" distB="0" distL="0" distR="0" wp14:anchorId="183E56C5" wp14:editId="1F038825">
            <wp:extent cx="5274310" cy="2879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D" w:rsidRDefault="00FC052D" w:rsidP="00052015"/>
    <w:p w:rsidR="00FC052D" w:rsidRDefault="00FC052D" w:rsidP="00DF3B86">
      <w:pPr>
        <w:pStyle w:val="3"/>
      </w:pPr>
      <w:bookmarkStart w:id="38" w:name="_Toc490821901"/>
      <w:r>
        <w:rPr>
          <w:rFonts w:hint="eastAsia"/>
        </w:rPr>
        <w:lastRenderedPageBreak/>
        <w:t>插件调试</w:t>
      </w:r>
      <w:bookmarkEnd w:id="38"/>
    </w:p>
    <w:p w:rsidR="00DF3B86" w:rsidRDefault="00DF3B86" w:rsidP="00DF3B86">
      <w:pPr>
        <w:pStyle w:val="4"/>
      </w:pPr>
      <w:bookmarkStart w:id="39" w:name="_Toc490821902"/>
      <w:r>
        <w:rPr>
          <w:rFonts w:hint="eastAsia"/>
        </w:rPr>
        <w:t>浏览器增加启动参数</w:t>
      </w:r>
      <w:bookmarkEnd w:id="39"/>
    </w:p>
    <w:p w:rsidR="00DF3B86" w:rsidRDefault="00DF3B86" w:rsidP="00052015">
      <w:r>
        <w:rPr>
          <w:noProof/>
        </w:rPr>
        <w:drawing>
          <wp:inline distT="0" distB="0" distL="0" distR="0" wp14:anchorId="50F39A27" wp14:editId="1D82B65D">
            <wp:extent cx="4142857" cy="6533333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86" w:rsidRDefault="00DF3B86" w:rsidP="00DF3B86">
      <w:pPr>
        <w:pStyle w:val="4"/>
      </w:pPr>
      <w:bookmarkStart w:id="40" w:name="_Toc490821903"/>
      <w:r>
        <w:rPr>
          <w:rFonts w:hint="eastAsia"/>
        </w:rPr>
        <w:lastRenderedPageBreak/>
        <w:t>启动浏览器</w:t>
      </w:r>
      <w:bookmarkEnd w:id="40"/>
    </w:p>
    <w:p w:rsidR="00DF3B86" w:rsidRDefault="00DF3B86" w:rsidP="00052015">
      <w:r>
        <w:rPr>
          <w:noProof/>
        </w:rPr>
        <w:drawing>
          <wp:inline distT="0" distB="0" distL="0" distR="0" wp14:anchorId="7CFDDB9A" wp14:editId="34E2F9E1">
            <wp:extent cx="5274310" cy="2879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86" w:rsidRDefault="00DF3B86" w:rsidP="00DF3B86">
      <w:pPr>
        <w:pStyle w:val="4"/>
      </w:pPr>
      <w:bookmarkStart w:id="41" w:name="_Toc490821904"/>
      <w:r>
        <w:rPr>
          <w:rFonts w:hint="eastAsia"/>
        </w:rPr>
        <w:t>在vs中打好断点，附加到进程</w:t>
      </w:r>
      <w:bookmarkEnd w:id="41"/>
    </w:p>
    <w:p w:rsidR="00DF3B86" w:rsidRDefault="00DF3B86" w:rsidP="00052015">
      <w:r>
        <w:rPr>
          <w:noProof/>
        </w:rPr>
        <w:drawing>
          <wp:inline distT="0" distB="0" distL="0" distR="0" wp14:anchorId="5E334CFC" wp14:editId="2EA16F1B">
            <wp:extent cx="5274310" cy="2879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86" w:rsidRDefault="00DF3B86" w:rsidP="00052015"/>
    <w:p w:rsidR="00DF3B86" w:rsidRDefault="00DF3B86" w:rsidP="00052015">
      <w:r>
        <w:rPr>
          <w:noProof/>
        </w:rPr>
        <w:lastRenderedPageBreak/>
        <w:drawing>
          <wp:inline distT="0" distB="0" distL="0" distR="0" wp14:anchorId="39B6B146" wp14:editId="1AC2C247">
            <wp:extent cx="5274310" cy="41890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86" w:rsidRDefault="00DF3B86" w:rsidP="00052015"/>
    <w:p w:rsidR="00DF3B86" w:rsidRDefault="00DF3B86" w:rsidP="00052015">
      <w:r>
        <w:rPr>
          <w:rFonts w:hint="eastAsia"/>
        </w:rPr>
        <w:t>点击测试是否连接设备</w:t>
      </w:r>
    </w:p>
    <w:p w:rsidR="00DF3B86" w:rsidRDefault="00DF3B86" w:rsidP="00052015">
      <w:r>
        <w:rPr>
          <w:noProof/>
        </w:rPr>
        <w:drawing>
          <wp:inline distT="0" distB="0" distL="0" distR="0" wp14:anchorId="6D57049A" wp14:editId="067E2812">
            <wp:extent cx="5274310" cy="2879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86" w:rsidRDefault="00DF3B86" w:rsidP="00DF3B86">
      <w:pPr>
        <w:pStyle w:val="4"/>
      </w:pPr>
      <w:bookmarkStart w:id="42" w:name="_Toc490821905"/>
      <w:r>
        <w:rPr>
          <w:rFonts w:hint="eastAsia"/>
        </w:rPr>
        <w:t>进入断点</w:t>
      </w:r>
      <w:bookmarkEnd w:id="42"/>
    </w:p>
    <w:p w:rsidR="00DF3B86" w:rsidRPr="00052015" w:rsidRDefault="00DF3B86" w:rsidP="00052015"/>
    <w:sectPr w:rsidR="00DF3B86" w:rsidRPr="000520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1F5489"/>
    <w:multiLevelType w:val="hybridMultilevel"/>
    <w:tmpl w:val="13563FF8"/>
    <w:lvl w:ilvl="0" w:tplc="2CBEEF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F42"/>
    <w:rsid w:val="00006F3C"/>
    <w:rsid w:val="00052015"/>
    <w:rsid w:val="00063A48"/>
    <w:rsid w:val="000A3D06"/>
    <w:rsid w:val="000A42F9"/>
    <w:rsid w:val="00112B16"/>
    <w:rsid w:val="00143FB2"/>
    <w:rsid w:val="002C7593"/>
    <w:rsid w:val="0031114D"/>
    <w:rsid w:val="003948AA"/>
    <w:rsid w:val="00773843"/>
    <w:rsid w:val="00891790"/>
    <w:rsid w:val="0089411A"/>
    <w:rsid w:val="008C4372"/>
    <w:rsid w:val="00A542EC"/>
    <w:rsid w:val="00B00F42"/>
    <w:rsid w:val="00BA5FA2"/>
    <w:rsid w:val="00CA66F1"/>
    <w:rsid w:val="00DF3B86"/>
    <w:rsid w:val="00E1133D"/>
    <w:rsid w:val="00F264A5"/>
    <w:rsid w:val="00FC052D"/>
    <w:rsid w:val="00FF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ECCE5"/>
  <w15:chartTrackingRefBased/>
  <w15:docId w15:val="{D87F423F-D7F9-467A-A3D7-4FC6E770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3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3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38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A5F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384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738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7384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7384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A5F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91790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91790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891790"/>
    <w:pPr>
      <w:ind w:leftChars="600" w:left="1260"/>
    </w:pPr>
  </w:style>
  <w:style w:type="character" w:styleId="a4">
    <w:name w:val="Hyperlink"/>
    <w:basedOn w:val="a0"/>
    <w:uiPriority w:val="99"/>
    <w:unhideWhenUsed/>
    <w:rsid w:val="008917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12307-853B-40AB-886B-D9902343F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1663</Words>
  <Characters>9483</Characters>
  <Application>Microsoft Office Word</Application>
  <DocSecurity>0</DocSecurity>
  <Lines>79</Lines>
  <Paragraphs>22</Paragraphs>
  <ScaleCrop>false</ScaleCrop>
  <Company/>
  <LinksUpToDate>false</LinksUpToDate>
  <CharactersWithSpaces>11124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王长金</dc:creator>
  <cp:keywords/>
  <dc:description/>
  <cp:lastModifiedBy>王长金</cp:lastModifiedBy>
  <cp:revision>39</cp:revision>
  <dcterms:created xsi:type="dcterms:W3CDTF">2017-08-18T02:27:00Z</dcterms:created>
  <dcterms:modified xsi:type="dcterms:W3CDTF">2017-08-18T04:29:00Z</dcterms:modified>
</cp:coreProperties>
</file>