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E8173" w14:textId="1DD95A89" w:rsidR="001643FC" w:rsidRPr="00F05EB3" w:rsidRDefault="001643FC" w:rsidP="001643FC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 w:rsidRPr="00F05EB3"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t>การจำแนกผู้ที่สนใจการเปิดบัญชีเงินฝากผ่านทางโทรศัพท์</w:t>
      </w:r>
    </w:p>
    <w:p w14:paraId="367302FA" w14:textId="357C9978" w:rsidR="001643FC" w:rsidRPr="00F05EB3" w:rsidRDefault="00E30C51" w:rsidP="001643FC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F05EB3">
        <w:rPr>
          <w:rFonts w:ascii="TH SarabunPSK" w:hAnsi="TH SarabunPSK" w:cs="TH SarabunPSK" w:hint="cs"/>
          <w:b/>
          <w:bCs/>
          <w:color w:val="24292E"/>
          <w:sz w:val="40"/>
          <w:szCs w:val="40"/>
          <w:shd w:val="clear" w:color="auto" w:fill="FFFFFF"/>
        </w:rPr>
        <w:t>Bank Client Subscribe Term of Deposit Classification</w:t>
      </w:r>
    </w:p>
    <w:p w14:paraId="08A81347" w14:textId="77777777" w:rsidR="001643FC" w:rsidRPr="00F05EB3" w:rsidRDefault="001643FC" w:rsidP="001643F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91AA77E" w14:textId="77777777" w:rsidR="001643FC" w:rsidRPr="00F05EB3" w:rsidRDefault="001643FC" w:rsidP="001643F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3CE662" w14:textId="77777777" w:rsidR="001643FC" w:rsidRPr="00F05EB3" w:rsidRDefault="001643FC" w:rsidP="001643F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F8D2C24" w14:textId="3700E21F" w:rsidR="001643FC" w:rsidRDefault="001643FC" w:rsidP="00F05EB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7EF9701" w14:textId="77777777" w:rsidR="00F05EB3" w:rsidRPr="00F05EB3" w:rsidRDefault="00F05EB3" w:rsidP="00F05EB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3299D5A" w14:textId="45E3543E" w:rsidR="001643FC" w:rsidRPr="00F05EB3" w:rsidRDefault="001643FC" w:rsidP="001643F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05EB3">
        <w:rPr>
          <w:rFonts w:ascii="TH SarabunPSK" w:hAnsi="TH SarabunPSK" w:cs="TH SarabunPSK" w:hint="cs"/>
          <w:b/>
          <w:bCs/>
          <w:sz w:val="40"/>
          <w:szCs w:val="40"/>
          <w:cs/>
        </w:rPr>
        <w:t>นภวิชญ์ ทุมวงษ์</w:t>
      </w:r>
    </w:p>
    <w:p w14:paraId="0C2E9587" w14:textId="77777777" w:rsidR="001643FC" w:rsidRPr="00F05EB3" w:rsidRDefault="001643FC" w:rsidP="001643F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05EB3">
        <w:rPr>
          <w:rFonts w:ascii="TH SarabunPSK" w:hAnsi="TH SarabunPSK" w:cs="TH SarabunPSK" w:hint="cs"/>
          <w:b/>
          <w:bCs/>
          <w:sz w:val="40"/>
          <w:szCs w:val="40"/>
          <w:cs/>
        </w:rPr>
        <w:t>611130434</w:t>
      </w:r>
    </w:p>
    <w:p w14:paraId="79415003" w14:textId="77777777" w:rsidR="001643FC" w:rsidRPr="00F05EB3" w:rsidRDefault="001643FC" w:rsidP="001643F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CF0710" w14:textId="77777777" w:rsidR="001643FC" w:rsidRPr="00F05EB3" w:rsidRDefault="001643FC" w:rsidP="001643F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1E17E8B" w14:textId="6455D4BB" w:rsidR="001643FC" w:rsidRPr="00F05EB3" w:rsidRDefault="001643FC" w:rsidP="001643F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05EB3">
        <w:rPr>
          <w:rFonts w:ascii="TH SarabunPSK" w:hAnsi="TH SarabunPSK" w:cs="TH SarabunPSK" w:hint="cs"/>
          <w:b/>
          <w:bCs/>
          <w:sz w:val="40"/>
          <w:szCs w:val="40"/>
          <w:cs/>
        </w:rPr>
        <w:t>งานวิจัยนี้เป็นส่วนหนึ่งของการศึกษาตามหลักสูตร วิทยาศาสตรมหาบัณฑิตสาขาวิชาเทคโนโลยีสารสนเทศ คณะวิทยาศาสตร์</w:t>
      </w:r>
    </w:p>
    <w:p w14:paraId="12C04489" w14:textId="77777777" w:rsidR="001643FC" w:rsidRPr="00F05EB3" w:rsidRDefault="001643FC" w:rsidP="001643F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511EB6C" w14:textId="77777777" w:rsidR="001643FC" w:rsidRPr="00F05EB3" w:rsidRDefault="001643FC" w:rsidP="001643F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05EB3">
        <w:rPr>
          <w:rFonts w:ascii="TH SarabunPSK" w:hAnsi="TH SarabunPSK" w:cs="TH SarabunPSK" w:hint="cs"/>
          <w:b/>
          <w:bCs/>
          <w:sz w:val="40"/>
          <w:szCs w:val="40"/>
          <w:cs/>
        </w:rPr>
        <w:t>มหาวิทยาลัยศรีนครินทรวิโรฒ</w:t>
      </w:r>
    </w:p>
    <w:p w14:paraId="4B817C27" w14:textId="1D67B24E" w:rsidR="001643FC" w:rsidRPr="00F05EB3" w:rsidRDefault="001643FC" w:rsidP="001643F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05EB3">
        <w:rPr>
          <w:rFonts w:ascii="TH SarabunPSK" w:hAnsi="TH SarabunPSK" w:cs="TH SarabunPSK" w:hint="cs"/>
          <w:b/>
          <w:bCs/>
          <w:sz w:val="40"/>
          <w:szCs w:val="40"/>
          <w:cs/>
        </w:rPr>
        <w:t>ปีการศึกษา 2562</w:t>
      </w:r>
    </w:p>
    <w:p w14:paraId="0C4A70C6" w14:textId="77777777" w:rsidR="00FE5DA0" w:rsidRDefault="001643FC" w:rsidP="00FE5DA0">
      <w:pPr>
        <w:ind w:left="1440" w:firstLine="720"/>
        <w:rPr>
          <w:rFonts w:ascii="TH SarabunPSK" w:hAnsi="TH SarabunPSK" w:cs="TH SarabunPSK"/>
          <w:b/>
          <w:bCs/>
          <w:sz w:val="40"/>
          <w:szCs w:val="40"/>
          <w:cs/>
        </w:rPr>
        <w:sectPr w:rsidR="00FE5DA0" w:rsidSect="00FE5DA0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  <w:r w:rsidRPr="00F05EB3">
        <w:rPr>
          <w:rFonts w:ascii="TH SarabunPSK" w:hAnsi="TH SarabunPSK" w:cs="TH SarabunPSK" w:hint="cs"/>
          <w:b/>
          <w:bCs/>
          <w:sz w:val="40"/>
          <w:szCs w:val="40"/>
          <w:cs/>
        </w:rPr>
        <w:t>ลิขสิทธิ์ของมหาวิทยาลัยศรีนครินทรวิโรฒ</w:t>
      </w:r>
    </w:p>
    <w:p w14:paraId="6CAC880F" w14:textId="20758210" w:rsidR="00E30C51" w:rsidRPr="00FE5DA0" w:rsidRDefault="00E30C51" w:rsidP="00FE5DA0">
      <w:pPr>
        <w:rPr>
          <w:rFonts w:ascii="TH SarabunPSK" w:hAnsi="TH SarabunPSK" w:cs="TH SarabunPSK"/>
          <w:b/>
          <w:bCs/>
          <w:sz w:val="40"/>
          <w:szCs w:val="40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ผู้วิจัย : นายนภวิชญ์ ทุมวงษ์ </w:t>
      </w:r>
    </w:p>
    <w:p w14:paraId="31EC8795" w14:textId="2E2E07FC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รหัส :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>611130434</w:t>
      </w:r>
    </w:p>
    <w:p w14:paraId="5A1A3AC4" w14:textId="77777777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สาขาวิชา : เทคโนโลยีสารสนเทศ คณะวิทยาศาสตร์ มหาวิทยาลัยศรีนครินทรวิโรฒ </w:t>
      </w:r>
    </w:p>
    <w:p w14:paraId="3B4D50AA" w14:textId="76DEA6D7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>ปีการศึกษา : 256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201C4CF9" w14:textId="50DFE14E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เรื่อง :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>การจำแนกผู้ที่สนใจเปิดบัญชีเงินฝากผ่านทางโทรศัพท์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1D03C3A2" w14:textId="5FBB8E38" w:rsidR="00E30C51" w:rsidRPr="00F05EB3" w:rsidRDefault="00E30C51" w:rsidP="00E30C51">
      <w:pPr>
        <w:rPr>
          <w:rFonts w:ascii="TH SarabunPSK" w:hAnsi="TH SarabunPSK" w:cs="TH SarabunPSK"/>
          <w:sz w:val="32"/>
          <w:szCs w:val="32"/>
          <w:cs/>
        </w:rPr>
      </w:pPr>
      <w:r w:rsidRPr="00F05EB3">
        <w:rPr>
          <w:rFonts w:ascii="TH SarabunPSK" w:hAnsi="TH SarabunPSK" w:cs="TH SarabunPSK" w:hint="cs"/>
          <w:color w:val="24292E"/>
          <w:sz w:val="32"/>
          <w:szCs w:val="32"/>
          <w:shd w:val="clear" w:color="auto" w:fill="FFFFFF"/>
        </w:rPr>
        <w:t>Bank Client Subscribe Term of Deposit Classification</w:t>
      </w:r>
    </w:p>
    <w:p w14:paraId="5AD3B3BE" w14:textId="699CA28D" w:rsidR="00E30C51" w:rsidRPr="00F05EB3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คณะกรรมการควบคุม : </w:t>
      </w:r>
    </w:p>
    <w:p w14:paraId="3914E8B2" w14:textId="722FB699" w:rsidR="00E30C51" w:rsidRPr="00F05EB3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14:paraId="2B7D05CB" w14:textId="167834E5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E047" wp14:editId="5829413D">
                <wp:simplePos x="0" y="0"/>
                <wp:positionH relativeFrom="column">
                  <wp:posOffset>6015</wp:posOffset>
                </wp:positionH>
                <wp:positionV relativeFrom="paragraph">
                  <wp:posOffset>17847</wp:posOffset>
                </wp:positionV>
                <wp:extent cx="648502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8DB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.4pt" to="511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OjtgEAAMMDAAAOAAAAZHJzL2Uyb0RvYy54bWysU8Fu2zAMvQ/YPwi6L3aCrS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6A3688E" w14:textId="186B346C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30C51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เรื่อง 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: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>การจำแนกผู้ที่สนใจเปิดบัญชีเงินฝากผ่านทางโทรศัพท์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20E63B6A" w14:textId="2A4DC64B" w:rsidR="00E30C51" w:rsidRPr="00F05EB3" w:rsidRDefault="00E30C51" w:rsidP="00E30C51">
      <w:pPr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TITLE </w:t>
      </w:r>
      <w:r w:rsidRPr="00F05EB3">
        <w:rPr>
          <w:rFonts w:ascii="TH SarabunPSK" w:hAnsi="TH SarabunPSK" w:cs="TH SarabunPSK" w:hint="cs"/>
          <w:color w:val="000000"/>
          <w:sz w:val="32"/>
          <w:szCs w:val="32"/>
        </w:rPr>
        <w:t>:</w:t>
      </w:r>
      <w:proofErr w:type="gramEnd"/>
      <w:r w:rsidRPr="00F05EB3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F05EB3">
        <w:rPr>
          <w:rFonts w:ascii="TH SarabunPSK" w:hAnsi="TH SarabunPSK" w:cs="TH SarabunPSK" w:hint="cs"/>
          <w:color w:val="24292E"/>
          <w:sz w:val="32"/>
          <w:szCs w:val="32"/>
          <w:shd w:val="clear" w:color="auto" w:fill="FFFFFF"/>
        </w:rPr>
        <w:t>Bank Client Subscribe Term of Deposit Classification</w:t>
      </w:r>
    </w:p>
    <w:p w14:paraId="08700D6B" w14:textId="77777777" w:rsidR="00E30C51" w:rsidRPr="00F05EB3" w:rsidRDefault="00E30C51" w:rsidP="00E30C5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467901E" w14:textId="77777777" w:rsidR="00E30C51" w:rsidRPr="00F05EB3" w:rsidRDefault="00E30C51" w:rsidP="00E30C5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D8DD330" w14:textId="77777777" w:rsidR="00E30C51" w:rsidRPr="00F05EB3" w:rsidRDefault="00E30C51" w:rsidP="00E30C5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FE05678" w14:textId="77777777" w:rsidR="00096C4E" w:rsidRDefault="00096C4E" w:rsidP="00E30C51">
      <w:pPr>
        <w:rPr>
          <w:rFonts w:ascii="TH SarabunPSK" w:hAnsi="TH SarabunPSK" w:cs="TH SarabunPSK"/>
          <w:b/>
          <w:bCs/>
          <w:sz w:val="40"/>
          <w:szCs w:val="40"/>
          <w:cs/>
        </w:rPr>
        <w:sectPr w:rsidR="00096C4E" w:rsidSect="00096C4E">
          <w:pgSz w:w="12240" w:h="15840"/>
          <w:pgMar w:top="1440" w:right="1440" w:bottom="1440" w:left="1440" w:header="720" w:footer="720" w:gutter="0"/>
          <w:pgNumType w:fmt="thaiLetters" w:start="1"/>
          <w:cols w:space="720"/>
          <w:titlePg/>
          <w:docGrid w:linePitch="360"/>
        </w:sectPr>
      </w:pPr>
    </w:p>
    <w:p w14:paraId="3F4E948C" w14:textId="5CF4369F" w:rsidR="00E30C51" w:rsidRPr="00F05EB3" w:rsidRDefault="00E30C51" w:rsidP="00E30C5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CFD1DF0" w14:textId="77777777" w:rsidR="00E30C51" w:rsidRPr="00F05EB3" w:rsidRDefault="00E30C51" w:rsidP="00E30C5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CA18AFB" w14:textId="77777777" w:rsidR="00E30C51" w:rsidRPr="00F05EB3" w:rsidRDefault="00E30C51" w:rsidP="00E30C5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4CE9BEB" w14:textId="77777777" w:rsidR="00E30C51" w:rsidRPr="00F05EB3" w:rsidRDefault="00E30C51" w:rsidP="00E30C5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BF52BA3" w14:textId="77777777" w:rsidR="00E30C51" w:rsidRPr="00F05EB3" w:rsidRDefault="00E30C51" w:rsidP="00E30C5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B1B7662" w14:textId="77777777" w:rsidR="00096C4E" w:rsidRDefault="00096C4E" w:rsidP="00FE5DA0">
      <w:pPr>
        <w:rPr>
          <w:rFonts w:ascii="TH SarabunPSK" w:hAnsi="TH SarabunPSK" w:cs="TH SarabunPSK"/>
          <w:color w:val="000000"/>
          <w:sz w:val="40"/>
          <w:szCs w:val="40"/>
          <w:cs/>
        </w:rPr>
        <w:sectPr w:rsidR="00096C4E" w:rsidSect="00096C4E">
          <w:type w:val="continuous"/>
          <w:pgSz w:w="12240" w:h="15840"/>
          <w:pgMar w:top="1440" w:right="1440" w:bottom="1440" w:left="1440" w:header="720" w:footer="720" w:gutter="0"/>
          <w:pgNumType w:fmt="thaiLetters" w:start="1"/>
          <w:cols w:space="720"/>
          <w:titlePg/>
          <w:docGrid w:linePitch="360"/>
        </w:sectPr>
      </w:pPr>
    </w:p>
    <w:p w14:paraId="11F9DBDD" w14:textId="4F7D75C2" w:rsidR="00FE5DA0" w:rsidRDefault="00FE5DA0" w:rsidP="00FE5DA0">
      <w:pPr>
        <w:rPr>
          <w:rFonts w:ascii="TH SarabunPSK" w:hAnsi="TH SarabunPSK" w:cs="TH SarabunPSK"/>
          <w:color w:val="000000"/>
          <w:sz w:val="40"/>
          <w:szCs w:val="40"/>
          <w:cs/>
        </w:rPr>
        <w:sectPr w:rsidR="00FE5DA0" w:rsidSect="00096C4E">
          <w:type w:val="continuous"/>
          <w:pgSz w:w="12240" w:h="15840"/>
          <w:pgMar w:top="1440" w:right="1440" w:bottom="1440" w:left="1440" w:header="720" w:footer="720" w:gutter="0"/>
          <w:pgNumType w:fmt="thaiLetters" w:start="1"/>
          <w:cols w:space="720"/>
          <w:titlePg/>
          <w:docGrid w:linePitch="360"/>
        </w:sectPr>
      </w:pPr>
    </w:p>
    <w:p w14:paraId="24238DAC" w14:textId="19216C35" w:rsidR="00E30C51" w:rsidRPr="00F05EB3" w:rsidRDefault="00E30C51" w:rsidP="00096C4E">
      <w:pPr>
        <w:jc w:val="center"/>
        <w:rPr>
          <w:rFonts w:ascii="TH SarabunPSK" w:hAnsi="TH SarabunPSK" w:cs="TH SarabunPSK"/>
          <w:color w:val="000000"/>
          <w:sz w:val="40"/>
          <w:szCs w:val="40"/>
        </w:rPr>
      </w:pPr>
      <w:r w:rsidRPr="00F05EB3">
        <w:rPr>
          <w:rFonts w:ascii="TH SarabunPSK" w:hAnsi="TH SarabunPSK" w:cs="TH SarabunPSK" w:hint="cs"/>
          <w:color w:val="000000"/>
          <w:sz w:val="40"/>
          <w:szCs w:val="40"/>
          <w:cs/>
        </w:rPr>
        <w:lastRenderedPageBreak/>
        <w:t>การจำแนกผู้ที่สนใจการเปิดบัญชีเงินฝากผ่านทางโทรศัพท์</w:t>
      </w:r>
    </w:p>
    <w:p w14:paraId="02FECDA3" w14:textId="3C5D8CC7" w:rsidR="00E30C51" w:rsidRPr="00F05EB3" w:rsidRDefault="00E30C51" w:rsidP="00E30C51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F05EB3">
        <w:rPr>
          <w:rFonts w:ascii="TH SarabunPSK" w:hAnsi="TH SarabunPSK" w:cs="TH SarabunPSK" w:hint="cs"/>
          <w:color w:val="24292E"/>
          <w:sz w:val="40"/>
          <w:szCs w:val="40"/>
          <w:shd w:val="clear" w:color="auto" w:fill="FFFFFF"/>
        </w:rPr>
        <w:t>Bank Client Subscribe Term of Deposit Classification</w:t>
      </w:r>
    </w:p>
    <w:p w14:paraId="091D2E28" w14:textId="77777777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 w:rsidRPr="00E30C51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บทคัดย่อ </w:t>
      </w:r>
    </w:p>
    <w:p w14:paraId="54C734DB" w14:textId="77777777" w:rsidR="00E30C51" w:rsidRPr="00F05EB3" w:rsidRDefault="00E30C51" w:rsidP="00E30C51">
      <w:pPr>
        <w:pStyle w:val="Default"/>
        <w:rPr>
          <w:rFonts w:ascii="TH SarabunPSK" w:hAnsi="TH SarabunPSK" w:cs="TH SarabunPSK"/>
        </w:rPr>
      </w:pPr>
    </w:p>
    <w:p w14:paraId="25282531" w14:textId="77777777" w:rsidR="00E30C51" w:rsidRPr="00F05EB3" w:rsidRDefault="00E30C51" w:rsidP="00E30C51">
      <w:pPr>
        <w:pStyle w:val="Default"/>
        <w:ind w:firstLine="720"/>
        <w:rPr>
          <w:rFonts w:ascii="TH SarabunPSK" w:hAnsi="TH SarabunPSK" w:cs="TH SarabunPSK"/>
          <w:sz w:val="36"/>
          <w:szCs w:val="36"/>
        </w:rPr>
      </w:pPr>
      <w:r w:rsidRPr="00F05EB3">
        <w:rPr>
          <w:rFonts w:ascii="TH SarabunPSK" w:hAnsi="TH SarabunPSK" w:cs="TH SarabunPSK" w:hint="cs"/>
          <w:sz w:val="36"/>
          <w:szCs w:val="36"/>
          <w:cs/>
        </w:rPr>
        <w:t xml:space="preserve"> ปัจจุปันการเพิ่มฐานลูกค้าของธนาคารนั้นไม่ได้มาจากการที่ลูกค้าต้องเดินทางไปยังสาขาอีกต่อไป การติดต่อลูกค้าผ่านช่องทางโทรศัพท์ถือเป็นทางเลือกหนึ่งที่ธนาคารใช้ในการลดต้นทุนค่าใช้จ่าย และประหยัดทรัพยากรบุคคลในสาขาที่ต้องใช้เวลานานโดยเฉพาะการที่ต้องอธิบายเงื่อนไขต่างๆให้ลูกค้าเข้าใจ ซึ่งส่งผลกระทบต่อผู้ทาธุรกรรมอื่นๆ การนาข้อมูลเบื้องต้นจากการทาธุรกรรมอื่นๆของลูกค้านั้น สามารถนามาวิเคราะห์และทานายความเป็นไปได้ในการให้ความสนใจกับผลิตภัณฑ์อื่นๆ ของธนาคารได้ ซึ่งสามารถพุ่งเป้าไปยังกลุ่มลูกค้าที่มีความเป็นไปได้ว่าจะสนใจ ซึ่งโอกาสประสบความสาเร็จในการขายอาจจะมีมากกว่าการโทรสุ่ม ซึ่งสามารถประหยัดงบและทรัพยากรบุคคลได้ </w:t>
      </w:r>
    </w:p>
    <w:p w14:paraId="51F941B3" w14:textId="77777777" w:rsidR="00E30C51" w:rsidRPr="00F05EB3" w:rsidRDefault="00E30C51" w:rsidP="00E30C51">
      <w:pPr>
        <w:pStyle w:val="Default"/>
        <w:ind w:firstLine="720"/>
        <w:rPr>
          <w:rFonts w:ascii="TH SarabunPSK" w:hAnsi="TH SarabunPSK" w:cs="TH SarabunPSK"/>
          <w:b/>
          <w:bCs/>
          <w:i/>
          <w:iCs/>
          <w:sz w:val="36"/>
          <w:szCs w:val="36"/>
        </w:rPr>
      </w:pPr>
    </w:p>
    <w:p w14:paraId="7D0A9F27" w14:textId="19D285EC" w:rsidR="00E30C51" w:rsidRPr="00F05EB3" w:rsidRDefault="00E30C51" w:rsidP="00E30C51">
      <w:pPr>
        <w:pStyle w:val="Default"/>
        <w:rPr>
          <w:rFonts w:ascii="TH SarabunPSK" w:hAnsi="TH SarabunPSK" w:cs="TH SarabunPSK"/>
          <w:sz w:val="36"/>
          <w:szCs w:val="36"/>
          <w:cs/>
        </w:rPr>
      </w:pPr>
      <w:r w:rsidRPr="00F05EB3">
        <w:rPr>
          <w:rFonts w:ascii="TH SarabunPSK" w:hAnsi="TH SarabunPSK" w:cs="TH SarabunPSK" w:hint="cs"/>
          <w:b/>
          <w:bCs/>
          <w:i/>
          <w:iCs/>
          <w:sz w:val="36"/>
          <w:szCs w:val="36"/>
          <w:cs/>
        </w:rPr>
        <w:t xml:space="preserve">คำสำคัญ </w:t>
      </w:r>
      <w:r w:rsidRPr="00F05EB3">
        <w:rPr>
          <w:rFonts w:ascii="TH SarabunPSK" w:hAnsi="TH SarabunPSK" w:cs="TH SarabunPSK" w:hint="cs"/>
          <w:sz w:val="36"/>
          <w:szCs w:val="36"/>
          <w:cs/>
        </w:rPr>
        <w:t xml:space="preserve">: </w:t>
      </w:r>
      <w:r w:rsidRPr="00F05EB3">
        <w:rPr>
          <w:rFonts w:ascii="TH SarabunPSK" w:hAnsi="TH SarabunPSK" w:cs="TH SarabunPSK" w:hint="cs"/>
          <w:i/>
          <w:iCs/>
          <w:sz w:val="36"/>
          <w:szCs w:val="36"/>
          <w:cs/>
        </w:rPr>
        <w:t>บัญชีเงินฝาก</w:t>
      </w:r>
    </w:p>
    <w:p w14:paraId="64752965" w14:textId="77777777" w:rsidR="00E30C51" w:rsidRPr="00F05EB3" w:rsidRDefault="00E30C51" w:rsidP="00E30C5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5236B7B" w14:textId="77777777" w:rsidR="00E30C51" w:rsidRPr="00F05EB3" w:rsidRDefault="00E30C51" w:rsidP="00E30C5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BA06C83" w14:textId="77777777" w:rsidR="00E30C51" w:rsidRPr="00F05EB3" w:rsidRDefault="00E30C51" w:rsidP="00E30C5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65DD7DF" w14:textId="77777777" w:rsidR="00F05EB3" w:rsidRPr="00F05EB3" w:rsidRDefault="001643FC" w:rsidP="00F05EB3">
      <w:pPr>
        <w:pStyle w:val="Defaul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05EB3">
        <w:rPr>
          <w:rFonts w:ascii="TH SarabunPSK" w:hAnsi="TH SarabunPSK" w:cs="TH SarabunPSK" w:hint="cs"/>
          <w:b/>
          <w:bCs/>
          <w:sz w:val="40"/>
          <w:szCs w:val="40"/>
          <w:cs/>
        </w:rPr>
        <w:br w:type="page"/>
      </w:r>
      <w:r w:rsidR="00E30C51" w:rsidRPr="00F05EB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14587B1A" w14:textId="77777777" w:rsidR="00F05EB3" w:rsidRPr="00F05EB3" w:rsidRDefault="00F05EB3" w:rsidP="00F05EB3">
      <w:pPr>
        <w:pStyle w:val="Default"/>
        <w:rPr>
          <w:rFonts w:ascii="TH SarabunPSK" w:hAnsi="TH SarabunPSK" w:cs="TH SarabunPSK"/>
          <w:b/>
          <w:bCs/>
          <w:sz w:val="36"/>
          <w:szCs w:val="36"/>
        </w:rPr>
      </w:pPr>
    </w:p>
    <w:p w14:paraId="72543E01" w14:textId="047AFE01" w:rsidR="00E30C51" w:rsidRPr="00E30C51" w:rsidRDefault="00E30C51" w:rsidP="00F05EB3">
      <w:pPr>
        <w:pStyle w:val="Default"/>
        <w:rPr>
          <w:rFonts w:ascii="TH SarabunPSK" w:hAnsi="TH SarabunPSK" w:cs="TH SarabunPSK"/>
          <w:sz w:val="36"/>
          <w:szCs w:val="36"/>
        </w:rPr>
      </w:pPr>
      <w:r w:rsidRPr="00E30C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บทคัดย่อ </w:t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30C51">
        <w:rPr>
          <w:rFonts w:ascii="TH SarabunPSK" w:hAnsi="TH SarabunPSK" w:cs="TH SarabunPSK" w:hint="cs"/>
          <w:sz w:val="32"/>
          <w:szCs w:val="32"/>
          <w:cs/>
        </w:rPr>
        <w:t xml:space="preserve">ก </w:t>
      </w:r>
    </w:p>
    <w:p w14:paraId="24DBAAEB" w14:textId="29F9D673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30C51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สารบัญ </w:t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 </w:t>
      </w:r>
    </w:p>
    <w:p w14:paraId="1A38CB45" w14:textId="4969FD2D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30C51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บทที่ 1 บทน</w:t>
      </w:r>
      <w:r w:rsidR="00F05EB3" w:rsidRPr="00F05EB3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ำ</w:t>
      </w:r>
    </w:p>
    <w:p w14:paraId="0FDADE00" w14:textId="4B29C7D4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>1.1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ความสาคัญและความเป็นมาของงานวิจัย </w:t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 xml:space="preserve">1 </w:t>
      </w:r>
    </w:p>
    <w:p w14:paraId="5A8367DC" w14:textId="355A203F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>1.2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วัตถุประสงค์ </w:t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 xml:space="preserve">1 </w:t>
      </w:r>
    </w:p>
    <w:p w14:paraId="7E345628" w14:textId="72D09277" w:rsidR="00E30C51" w:rsidRPr="00E30C51" w:rsidRDefault="00E30C51" w:rsidP="00E30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>1.3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ขอบเขตงานวิจัย </w:t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 xml:space="preserve">1 </w:t>
      </w:r>
    </w:p>
    <w:p w14:paraId="04BC665F" w14:textId="77777777" w:rsidR="00F05EB3" w:rsidRPr="00F05EB3" w:rsidRDefault="00E30C51" w:rsidP="00F05EB3">
      <w:pPr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color w:val="000000"/>
          <w:sz w:val="32"/>
          <w:szCs w:val="32"/>
        </w:rPr>
        <w:t xml:space="preserve">1.4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ประโยชน์ที่คาดว่าจะได้รับจากงานวิจัย </w:t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F05EB3"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>1</w:t>
      </w:r>
    </w:p>
    <w:p w14:paraId="60350C0D" w14:textId="77777777" w:rsidR="00F05EB3" w:rsidRPr="00F05EB3" w:rsidRDefault="00F05EB3" w:rsidP="00F05E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2 วรรณกรรมและงานวิจัยที่เกี่ยวข้อง </w:t>
      </w:r>
    </w:p>
    <w:p w14:paraId="0B45253C" w14:textId="5F0778B4" w:rsidR="00F05EB3" w:rsidRPr="00E30C51" w:rsidRDefault="00F05EB3" w:rsidP="00F05E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>.1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ความสาคัญและความเป็นมาของงานวิจัย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>3</w:t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</w:p>
    <w:p w14:paraId="76B22D5C" w14:textId="0B379DE4" w:rsidR="00F05EB3" w:rsidRPr="00E30C51" w:rsidRDefault="00F05EB3" w:rsidP="00F05E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>.2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วัตถุประสงค์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>3</w:t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</w:p>
    <w:p w14:paraId="2C8315F6" w14:textId="73892BC5" w:rsidR="00F05EB3" w:rsidRPr="00E30C51" w:rsidRDefault="00F05EB3" w:rsidP="00F05E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>.3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ขอบเขตงานวิจัย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>3</w:t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</w:p>
    <w:p w14:paraId="3BEE5BCE" w14:textId="5640142E" w:rsidR="00F05EB3" w:rsidRPr="00F05EB3" w:rsidRDefault="00F05EB3" w:rsidP="00F05EB3">
      <w:pPr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F05EB3">
        <w:rPr>
          <w:rFonts w:ascii="TH SarabunPSK" w:hAnsi="TH SarabunPSK" w:cs="TH SarabunPSK" w:hint="cs"/>
          <w:color w:val="000000"/>
          <w:sz w:val="32"/>
          <w:szCs w:val="32"/>
        </w:rPr>
        <w:t xml:space="preserve">.4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ประโยชน์ที่คาดว่าจะได้รับจากงานวิจัย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>3</w:t>
      </w:r>
    </w:p>
    <w:p w14:paraId="09DBD1AE" w14:textId="0A165FF8" w:rsidR="00F05EB3" w:rsidRPr="00F05EB3" w:rsidRDefault="00F05EB3" w:rsidP="00F05EB3">
      <w:pPr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3 วิธีดาเนินการวิจัย</w:t>
      </w:r>
    </w:p>
    <w:p w14:paraId="1725CBE1" w14:textId="21E80CC9" w:rsidR="00F05EB3" w:rsidRPr="00E30C51" w:rsidRDefault="00F05EB3" w:rsidP="00F05E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>.1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F05EB3">
        <w:rPr>
          <w:rFonts w:ascii="TH SarabunPSK" w:hAnsi="TH SarabunPSK" w:cs="TH SarabunPSK" w:hint="cs"/>
          <w:sz w:val="32"/>
          <w:szCs w:val="32"/>
          <w:cs/>
        </w:rPr>
        <w:t>เทคโนโลยีที่เกี่ยวข้อง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6</w:t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</w:p>
    <w:p w14:paraId="200B2D23" w14:textId="3B0117A0" w:rsidR="00F05EB3" w:rsidRPr="00E30C51" w:rsidRDefault="00F05EB3" w:rsidP="00F05E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>.2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F05EB3">
        <w:rPr>
          <w:rFonts w:ascii="TH SarabunPSK" w:hAnsi="TH SarabunPSK" w:cs="TH SarabunPSK" w:hint="cs"/>
          <w:sz w:val="32"/>
          <w:szCs w:val="32"/>
          <w:cs/>
        </w:rPr>
        <w:t>เทคนิคที่ใช้และวิธีการทำนาย</w:t>
      </w:r>
      <w:r w:rsidRPr="00E30C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6</w:t>
      </w:r>
      <w:r w:rsidRPr="00E30C51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</w:p>
    <w:p w14:paraId="45F9B1C6" w14:textId="77777777" w:rsidR="00F05EB3" w:rsidRPr="00F05EB3" w:rsidRDefault="00F05EB3" w:rsidP="00F05EB3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2E3D138E" w14:textId="77777777" w:rsidR="001643FC" w:rsidRPr="00F05EB3" w:rsidRDefault="001643FC" w:rsidP="00F05EB3">
      <w:pPr>
        <w:spacing w:line="240" w:lineRule="auto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68B5B304" w14:textId="77777777" w:rsidR="00E30C51" w:rsidRPr="00F05EB3" w:rsidRDefault="00E30C51" w:rsidP="00005A0F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5B0D90AE" w14:textId="77777777" w:rsidR="00E30C51" w:rsidRPr="00F05EB3" w:rsidRDefault="00E30C51" w:rsidP="00005A0F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FE112B3" w14:textId="77777777" w:rsidR="00E30C51" w:rsidRPr="00F05EB3" w:rsidRDefault="00E30C51" w:rsidP="00005A0F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08A2BC8B" w14:textId="77777777" w:rsidR="00E30C51" w:rsidRPr="00F05EB3" w:rsidRDefault="00E30C51" w:rsidP="00005A0F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3434EE1" w14:textId="77777777" w:rsidR="00E30C51" w:rsidRPr="00F05EB3" w:rsidRDefault="00E30C51" w:rsidP="00005A0F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724D809F" w14:textId="77777777" w:rsidR="00E30C51" w:rsidRPr="00F05EB3" w:rsidRDefault="00E30C51" w:rsidP="00005A0F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705EA59" w14:textId="77777777" w:rsidR="00E30C51" w:rsidRPr="00F05EB3" w:rsidRDefault="00E30C51" w:rsidP="00F05EB3">
      <w:pPr>
        <w:rPr>
          <w:rFonts w:ascii="TH SarabunPSK" w:hAnsi="TH SarabunPSK" w:cs="TH SarabunPSK"/>
          <w:b/>
          <w:bCs/>
          <w:sz w:val="28"/>
        </w:rPr>
      </w:pPr>
    </w:p>
    <w:p w14:paraId="70E113A2" w14:textId="0EF9FA59" w:rsidR="00A03761" w:rsidRPr="00F05EB3" w:rsidRDefault="00005A0F" w:rsidP="00005A0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1</w:t>
      </w:r>
    </w:p>
    <w:p w14:paraId="126C93FF" w14:textId="61D3A8AE" w:rsidR="00005A0F" w:rsidRPr="00F05EB3" w:rsidRDefault="00005A0F" w:rsidP="00005A0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0FFB1785" w14:textId="21FA2290" w:rsidR="00005A0F" w:rsidRPr="00F05EB3" w:rsidRDefault="00005A0F" w:rsidP="00005A0F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ความสำคัญและความเป็นมาของงานวิจัย</w:t>
      </w:r>
    </w:p>
    <w:p w14:paraId="140CB2BA" w14:textId="6F79CFB4" w:rsidR="00005A0F" w:rsidRPr="00F05EB3" w:rsidRDefault="00005A0F" w:rsidP="00005A0F">
      <w:pPr>
        <w:pStyle w:val="Default"/>
        <w:ind w:left="360" w:firstLine="360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05EB3">
        <w:rPr>
          <w:rFonts w:ascii="TH SarabunPSK" w:hAnsi="TH SarabunPSK" w:cs="TH SarabunPSK" w:hint="cs"/>
          <w:i/>
          <w:iCs/>
          <w:sz w:val="32"/>
          <w:szCs w:val="32"/>
          <w:cs/>
        </w:rPr>
        <w:t>ปัจจุปันการเพิ่มฐานลูกค้าของธนาคารนั้นไม่ได้มาจากการที่ลูกค้าต้องเดินทางไปยังสาขาอีกต่อไป การติดต่อลูกค้าผ่านช่องทางโทรศัพท์ถือเป็นทางเลือกหนึ่งที่ธนาคารใช้ในการลดต้นทุนค่าใช้จ่าย และประหยัดทรัพยากรบุคคลในสาขาที่ต้องใช้เวลานานโดยเฉพาะการที่ต้องอธิบายเงื่อนไขต่างๆให้ลูกค้าเข้าใจ ซึ่ง</w:t>
      </w:r>
      <w:r w:rsidRPr="00F05EB3">
        <w:rPr>
          <w:rFonts w:ascii="TH SarabunPSK" w:hAnsi="TH SarabunPSK" w:cs="TH SarabunPSK" w:hint="cs"/>
          <w:sz w:val="32"/>
          <w:szCs w:val="32"/>
          <w:cs/>
        </w:rPr>
        <w:t>ส่งผลกระทบต่อผู้ทาธุรกรรมอื่นๆ</w:t>
      </w:r>
    </w:p>
    <w:p w14:paraId="2F222866" w14:textId="4C749C35" w:rsidR="00005A0F" w:rsidRPr="00F05EB3" w:rsidRDefault="00005A0F" w:rsidP="00005A0F">
      <w:pPr>
        <w:pStyle w:val="Default"/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4383301A" w14:textId="0C2B11C6" w:rsidR="00005A0F" w:rsidRPr="00F05EB3" w:rsidRDefault="00005A0F" w:rsidP="00005A0F">
      <w:pPr>
        <w:pStyle w:val="Default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1D32D3D7" w14:textId="424F15EE" w:rsidR="00005A0F" w:rsidRPr="00F05EB3" w:rsidRDefault="00C2257A" w:rsidP="00005A0F">
      <w:pPr>
        <w:pStyle w:val="Default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>เพื่อพัฒนาวิธีการขายที่ส่งผลโดยตรงต่อลูกค้าที่ให้ความสนใจ</w:t>
      </w:r>
    </w:p>
    <w:p w14:paraId="761F2581" w14:textId="260007D8" w:rsidR="00C2257A" w:rsidRPr="00F05EB3" w:rsidRDefault="00C2257A" w:rsidP="00005A0F">
      <w:pPr>
        <w:pStyle w:val="Default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>เพื่อพัฒนาแบบจำลองที่มีประสิทธิภาพ</w:t>
      </w:r>
    </w:p>
    <w:p w14:paraId="407D064F" w14:textId="145F2006" w:rsidR="00005A0F" w:rsidRPr="00F05EB3" w:rsidRDefault="00C2257A" w:rsidP="00005A0F">
      <w:pPr>
        <w:pStyle w:val="Default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>ลดภาพลักษณ์ด้านลบที่มีต่อลูกค้าผ่านการขายทางโทรศัพท์</w:t>
      </w:r>
    </w:p>
    <w:p w14:paraId="0B29D676" w14:textId="5F151541" w:rsidR="00005A0F" w:rsidRPr="00F05EB3" w:rsidRDefault="00005A0F" w:rsidP="00005A0F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46DD34C8" w14:textId="73C95429" w:rsidR="00005A0F" w:rsidRPr="00F05EB3" w:rsidRDefault="00005A0F" w:rsidP="00005A0F">
      <w:pPr>
        <w:pStyle w:val="Default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ขอบเขตการวิจัย</w:t>
      </w:r>
    </w:p>
    <w:p w14:paraId="0DAEA9B3" w14:textId="01A80C86" w:rsidR="00005A0F" w:rsidRPr="00F05EB3" w:rsidRDefault="00005A0F" w:rsidP="00005A0F">
      <w:pPr>
        <w:pStyle w:val="Default"/>
        <w:ind w:left="720" w:firstLine="720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>งานวิจัยนี้เป็นการนำกลุ่มตัวอย่างที่เกี่ยวกับประวัติลูกค้าที่สนใจในการขายผลิตภัณฑ์ประเภทบัญชีเงินฝากของธนาคารแห่งหนึ่งผ่านทางโทรศัพท์ในปี 2557 ซึ่งข้อมูลได้มาจากโอเพ่นซอร์สทางอินเตอร์เน็ต</w:t>
      </w:r>
      <w:r w:rsidR="00C2257A" w:rsidRPr="00F05EB3">
        <w:rPr>
          <w:rFonts w:ascii="TH SarabunPSK" w:hAnsi="TH SarabunPSK" w:cs="TH SarabunPSK" w:hint="cs"/>
          <w:sz w:val="32"/>
          <w:szCs w:val="32"/>
          <w:cs/>
        </w:rPr>
        <w:t xml:space="preserve"> ซึ่งวิเคราะห์จากข้อมูลส่วนบุคคลของลูกค้าและประวัติการทำธุรกรรม เช่น อาชีพ เพศ อายุ และลูกค้าเครดิต โดยใช้แบบจำลองดังต่อไปนี้</w:t>
      </w:r>
    </w:p>
    <w:p w14:paraId="258D473A" w14:textId="37F252A7" w:rsidR="00C2257A" w:rsidRPr="00F05EB3" w:rsidRDefault="00C2257A" w:rsidP="00005A0F">
      <w:pPr>
        <w:pStyle w:val="Default"/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665992F1" w14:textId="629B8A7D" w:rsidR="00C2257A" w:rsidRPr="00F05EB3" w:rsidRDefault="00C2257A" w:rsidP="00C2257A">
      <w:pPr>
        <w:pStyle w:val="Default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>Logistic regression</w:t>
      </w:r>
    </w:p>
    <w:p w14:paraId="041CC377" w14:textId="5F4BF341" w:rsidR="00C2257A" w:rsidRPr="00F05EB3" w:rsidRDefault="00C2257A" w:rsidP="00C2257A">
      <w:pPr>
        <w:pStyle w:val="Default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>Random forest</w:t>
      </w:r>
    </w:p>
    <w:p w14:paraId="7FBFF2D4" w14:textId="1C410B64" w:rsidR="00C2257A" w:rsidRPr="00F05EB3" w:rsidRDefault="00C2257A" w:rsidP="00C2257A">
      <w:pPr>
        <w:pStyle w:val="Default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>Decision tree</w:t>
      </w:r>
    </w:p>
    <w:p w14:paraId="065EAB23" w14:textId="78D80CD7" w:rsidR="00C2257A" w:rsidRPr="00F05EB3" w:rsidRDefault="00C2257A" w:rsidP="00C2257A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13719DFA" w14:textId="7453F614" w:rsidR="00C2257A" w:rsidRPr="00F05EB3" w:rsidRDefault="00C2257A" w:rsidP="00C2257A">
      <w:pPr>
        <w:pStyle w:val="Default"/>
        <w:ind w:left="720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>ทำการเปรียบเทียบประสิทธิภาพของแต่ละแบบจำลองด้วย</w:t>
      </w:r>
    </w:p>
    <w:p w14:paraId="5414658F" w14:textId="3CC1DD81" w:rsidR="00C2257A" w:rsidRPr="00F05EB3" w:rsidRDefault="00C2257A" w:rsidP="00C2257A">
      <w:pPr>
        <w:pStyle w:val="Default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>Accuracy</w:t>
      </w:r>
    </w:p>
    <w:p w14:paraId="745B6052" w14:textId="5CDC3E44" w:rsidR="00C2257A" w:rsidRPr="00F05EB3" w:rsidRDefault="00C2257A" w:rsidP="00C2257A">
      <w:pPr>
        <w:pStyle w:val="Default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>Precision</w:t>
      </w:r>
    </w:p>
    <w:p w14:paraId="084DA022" w14:textId="6B6AD7B4" w:rsidR="00C2257A" w:rsidRPr="00F05EB3" w:rsidRDefault="00C2257A" w:rsidP="00C2257A">
      <w:pPr>
        <w:pStyle w:val="Default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>Recall</w:t>
      </w:r>
    </w:p>
    <w:p w14:paraId="7CE1F9FD" w14:textId="67903B06" w:rsidR="00C2257A" w:rsidRPr="00F05EB3" w:rsidRDefault="00C2257A" w:rsidP="00C2257A">
      <w:pPr>
        <w:pStyle w:val="Default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lastRenderedPageBreak/>
        <w:t>F1-Score</w:t>
      </w:r>
    </w:p>
    <w:p w14:paraId="23353E88" w14:textId="11AF02F0" w:rsidR="00C2257A" w:rsidRPr="00F05EB3" w:rsidRDefault="00C2257A" w:rsidP="00C2257A">
      <w:pPr>
        <w:pStyle w:val="Default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>ROC curve</w:t>
      </w:r>
    </w:p>
    <w:p w14:paraId="02107753" w14:textId="57D488E0" w:rsidR="004D6C27" w:rsidRPr="00F05EB3" w:rsidRDefault="004D6C27" w:rsidP="00C2257A">
      <w:pPr>
        <w:pStyle w:val="Default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>Confusion matrix</w:t>
      </w:r>
    </w:p>
    <w:p w14:paraId="1545C0F0" w14:textId="30076F63" w:rsidR="00C2257A" w:rsidRPr="00F05EB3" w:rsidRDefault="00C2257A" w:rsidP="00C2257A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2848E549" w14:textId="0AAF04FE" w:rsidR="00C2257A" w:rsidRPr="00F05EB3" w:rsidRDefault="00C2257A" w:rsidP="00C2257A">
      <w:pPr>
        <w:pStyle w:val="Default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ประโยชน์ที่ได้รับจากงานวิจัย</w:t>
      </w:r>
    </w:p>
    <w:p w14:paraId="775F48FB" w14:textId="69503A54" w:rsidR="00C2257A" w:rsidRPr="00F05EB3" w:rsidRDefault="00C2257A" w:rsidP="00C2257A">
      <w:pPr>
        <w:pStyle w:val="Default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>การประหยัดทรัพยากรบุคคลและต้นทุนขององค์กร</w:t>
      </w:r>
    </w:p>
    <w:p w14:paraId="5C7BF1F3" w14:textId="6E964E52" w:rsidR="00C2257A" w:rsidRPr="00F05EB3" w:rsidRDefault="00C2257A" w:rsidP="00C2257A">
      <w:pPr>
        <w:pStyle w:val="Default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>ทำให้ธนาคารสามารถเสนอขายผลิตภัณฑ์ที่ตรงต่อความต้องการของลูกค้า</w:t>
      </w:r>
    </w:p>
    <w:p w14:paraId="53AF62CA" w14:textId="77777777" w:rsidR="00C2257A" w:rsidRPr="00F05EB3" w:rsidRDefault="00C2257A" w:rsidP="00C2257A">
      <w:pPr>
        <w:pStyle w:val="Default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>เพิ่มความสะดวกสบายให้แก่ลูกค้าที่ให้ความสนใจกับผลิตภัณฑ์</w:t>
      </w:r>
    </w:p>
    <w:p w14:paraId="002F030B" w14:textId="17478A6A" w:rsidR="00C2257A" w:rsidRPr="00F05EB3" w:rsidRDefault="00C2257A" w:rsidP="00C2257A">
      <w:pPr>
        <w:pStyle w:val="Default"/>
        <w:ind w:left="1080"/>
        <w:rPr>
          <w:rFonts w:ascii="TH SarabunPSK" w:hAnsi="TH SarabunPSK" w:cs="TH SarabunPSK"/>
          <w:sz w:val="32"/>
          <w:szCs w:val="32"/>
        </w:rPr>
      </w:pPr>
    </w:p>
    <w:p w14:paraId="2E95CA44" w14:textId="437D70AA" w:rsidR="00C2257A" w:rsidRPr="00F05EB3" w:rsidRDefault="00C2257A" w:rsidP="00C2257A">
      <w:pPr>
        <w:pStyle w:val="Default"/>
        <w:ind w:left="1080"/>
        <w:rPr>
          <w:rFonts w:ascii="TH SarabunPSK" w:hAnsi="TH SarabunPSK" w:cs="TH SarabunPSK"/>
          <w:sz w:val="32"/>
          <w:szCs w:val="32"/>
        </w:rPr>
      </w:pPr>
    </w:p>
    <w:p w14:paraId="3E57FB0E" w14:textId="504724FF" w:rsidR="00C2257A" w:rsidRPr="00F05EB3" w:rsidRDefault="00C2257A" w:rsidP="00C2257A">
      <w:pPr>
        <w:pStyle w:val="Default"/>
        <w:ind w:left="1080"/>
        <w:rPr>
          <w:rFonts w:ascii="TH SarabunPSK" w:hAnsi="TH SarabunPSK" w:cs="TH SarabunPSK"/>
          <w:sz w:val="32"/>
          <w:szCs w:val="32"/>
        </w:rPr>
      </w:pPr>
    </w:p>
    <w:p w14:paraId="34C8CE0F" w14:textId="77777777" w:rsidR="009B03CF" w:rsidRPr="00F05EB3" w:rsidRDefault="009B03CF" w:rsidP="009B03CF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5E7BFCCA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6DFF01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A8560A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A00365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F7EE63D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4ED6A33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AC58B4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C9240C9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A568977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07E4C14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C53E3D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142929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2F85A46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A6EE51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E167338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66B826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4A5F61" w14:textId="77777777" w:rsidR="001643FC" w:rsidRPr="00F05EB3" w:rsidRDefault="001643FC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27F200" w14:textId="77777777" w:rsidR="00F05EB3" w:rsidRPr="00F05EB3" w:rsidRDefault="00F05EB3" w:rsidP="00F05EB3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14:paraId="13A1E58C" w14:textId="33F42B25" w:rsidR="00C2257A" w:rsidRPr="00F05EB3" w:rsidRDefault="00C2257A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2</w:t>
      </w:r>
    </w:p>
    <w:p w14:paraId="44011504" w14:textId="15A7DDBC" w:rsidR="00C2257A" w:rsidRPr="00F05EB3" w:rsidRDefault="00C2257A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วรรณกรรมและงานวิจัยที่เกี่ยวข้อง</w:t>
      </w:r>
    </w:p>
    <w:p w14:paraId="009E498F" w14:textId="77777777" w:rsidR="00C2257A" w:rsidRPr="00F05EB3" w:rsidRDefault="00C2257A" w:rsidP="00C2257A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14:paraId="0A11B3DB" w14:textId="0AC02AFF" w:rsidR="00C2257A" w:rsidRPr="00F05EB3" w:rsidRDefault="00C2257A" w:rsidP="00C2257A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315B4E" w:rsidRPr="00F05EB3">
        <w:rPr>
          <w:rFonts w:ascii="TH SarabunPSK" w:hAnsi="TH SarabunPSK" w:cs="TH SarabunPSK" w:hint="cs"/>
          <w:b/>
          <w:bCs/>
          <w:sz w:val="32"/>
          <w:szCs w:val="32"/>
        </w:rPr>
        <w:t>.1</w:t>
      </w: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4D6C27"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ข้อมูลพื้นฐานเกี่ยวกับประเภทผลิตภัณฑ์ของธนาคาร</w:t>
      </w:r>
    </w:p>
    <w:p w14:paraId="5A5BC1D4" w14:textId="368D6958" w:rsidR="00C2257A" w:rsidRPr="00F05EB3" w:rsidRDefault="00C2257A" w:rsidP="00C2257A">
      <w:pPr>
        <w:pStyle w:val="Default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2.1</w:t>
      </w:r>
      <w:r w:rsidR="00315B4E" w:rsidRPr="00F05EB3">
        <w:rPr>
          <w:rFonts w:ascii="TH SarabunPSK" w:hAnsi="TH SarabunPSK" w:cs="TH SarabunPSK" w:hint="cs"/>
          <w:b/>
          <w:bCs/>
          <w:sz w:val="32"/>
          <w:szCs w:val="32"/>
        </w:rPr>
        <w:t>.1</w:t>
      </w: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เงินฝากออมทรัพย์ (</w:t>
      </w: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Saving Deposit Account)</w:t>
      </w:r>
    </w:p>
    <w:p w14:paraId="687A12DC" w14:textId="7B74C544" w:rsidR="00C2257A" w:rsidRPr="00F05EB3" w:rsidRDefault="00C2257A" w:rsidP="00315B4E"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เป็นบัญชีที่เหมาะสำหรับผู้ออมรายย่อย เนื่องจากไม่มีการกำหนดยอดเงินฝากขั้นต่ำ หรือกำหนดไว้ต่ำมาก รวมทั้งไม่มีกำหนดระยะเวลาในการรับฝาก เป็นบัญชีที่มีความคล่องตัวในการเบิกถอน ในส่วนของอัตราดอกเบี้ย ธนาคารจะคิดดอกเบี้ยเป็นรายวัน แต่จะสะสมยอดไว้และจ่ายให้กับผู้ฝาก ปีละ </w:t>
      </w:r>
      <w:r w:rsidRPr="00F05EB3">
        <w:rPr>
          <w:rFonts w:ascii="TH SarabunPSK" w:hAnsi="TH SarabunPSK" w:cs="TH SarabunPSK" w:hint="cs"/>
          <w:sz w:val="32"/>
          <w:szCs w:val="32"/>
        </w:rPr>
        <w:t xml:space="preserve">2 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ครั้ง โดยจ่ายตอนสิ้นเดือนมิถุนายน และสิ้นเดือนธันวาคมของทุกปี ส่วนบัญชีที่มียอดเงินฝากในบัญชีสูงมากๆและมียอดดอกเบี้ยที่ได้รับเกิน </w:t>
      </w:r>
      <w:r w:rsidRPr="00F05EB3">
        <w:rPr>
          <w:rFonts w:ascii="TH SarabunPSK" w:hAnsi="TH SarabunPSK" w:cs="TH SarabunPSK" w:hint="cs"/>
          <w:sz w:val="32"/>
          <w:szCs w:val="32"/>
        </w:rPr>
        <w:t xml:space="preserve">20,000 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บาทโดยรวมจากทุกธนาคารในหนึ่งปี ผู้ฝากจะต้องเสียภาษีบนดอกเบี้ยที่ได้รับในอัตราร้อยละ </w:t>
      </w:r>
      <w:r w:rsidRPr="00F05EB3">
        <w:rPr>
          <w:rFonts w:ascii="TH SarabunPSK" w:hAnsi="TH SarabunPSK" w:cs="TH SarabunPSK" w:hint="cs"/>
          <w:sz w:val="32"/>
          <w:szCs w:val="32"/>
        </w:rPr>
        <w:t xml:space="preserve">15 </w:t>
      </w:r>
      <w:r w:rsidRPr="00F05EB3">
        <w:rPr>
          <w:rFonts w:ascii="TH SarabunPSK" w:hAnsi="TH SarabunPSK" w:cs="TH SarabunPSK" w:hint="cs"/>
          <w:sz w:val="32"/>
          <w:szCs w:val="32"/>
          <w:cs/>
        </w:rPr>
        <w:t>ต่อปี (กรณีเป็นบุคคลธรรมดา)</w:t>
      </w:r>
    </w:p>
    <w:p w14:paraId="49C0BB89" w14:textId="01E75E1A" w:rsidR="00315B4E" w:rsidRPr="00F05EB3" w:rsidRDefault="00315B4E" w:rsidP="00C2257A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67B4AA83" w14:textId="48654963" w:rsidR="00315B4E" w:rsidRPr="00F05EB3" w:rsidRDefault="00315B4E" w:rsidP="00315B4E">
      <w:pPr>
        <w:pStyle w:val="Default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 xml:space="preserve">2.1.2. </w:t>
      </w: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เงินฝากประจำ (</w:t>
      </w: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Fixed Deposit Account)</w:t>
      </w:r>
    </w:p>
    <w:p w14:paraId="2411AB11" w14:textId="47B236B2" w:rsidR="00315B4E" w:rsidRPr="00F05EB3" w:rsidRDefault="00315B4E" w:rsidP="00315B4E"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เป็นบัญชีที่เหมาะสำหรับการออมแบบมีกำหนดระยะเวลาแน่นอน เช่น ระยะเวลาฝาก </w:t>
      </w:r>
      <w:r w:rsidRPr="00F05EB3">
        <w:rPr>
          <w:rFonts w:ascii="TH SarabunPSK" w:hAnsi="TH SarabunPSK" w:cs="TH SarabunPSK" w:hint="cs"/>
          <w:sz w:val="32"/>
          <w:szCs w:val="32"/>
        </w:rPr>
        <w:t>3,6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 เดือน </w:t>
      </w:r>
      <w:r w:rsidRPr="00F05EB3">
        <w:rPr>
          <w:rFonts w:ascii="TH SarabunPSK" w:hAnsi="TH SarabunPSK" w:cs="TH SarabunPSK" w:hint="cs"/>
          <w:sz w:val="32"/>
          <w:szCs w:val="32"/>
        </w:rPr>
        <w:t>1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 ปี เป็นต้น โดยปกติในการฝากแต่ละครั้งธนาคารจะกำหนดจำนวนเงินขั้นต่ำไว้ประมาณ </w:t>
      </w:r>
      <w:r w:rsidRPr="00F05EB3">
        <w:rPr>
          <w:rFonts w:ascii="TH SarabunPSK" w:hAnsi="TH SarabunPSK" w:cs="TH SarabunPSK" w:hint="cs"/>
          <w:sz w:val="32"/>
          <w:szCs w:val="32"/>
        </w:rPr>
        <w:t>1,000 - 5,000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 บาทและบัญชีเงินฝากประจำจะได้รับดอกเบี้ยสูงกว่าเงินฝากออมทรัพย์ เพราะเป็นเงินฝากที่มีระยะเวลานาน ทำให้ธนาคารสามารถนำไปหาผลประโยชน์ได้สะดวกกว่าเงินฝากประเภทอื่น แต่ดอกเบี้ยที่ได้รับต้องเสียภาษีในอัตราร้อยละ </w:t>
      </w:r>
      <w:r w:rsidRPr="00F05EB3">
        <w:rPr>
          <w:rFonts w:ascii="TH SarabunPSK" w:hAnsi="TH SarabunPSK" w:cs="TH SarabunPSK" w:hint="cs"/>
          <w:sz w:val="32"/>
          <w:szCs w:val="32"/>
        </w:rPr>
        <w:t>15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 ต่อปี (ในกรณีเป็นบุคคลธรรมดา) เว้นแต่จะเข้าข้อยกเว้น ในการถอนเงินผู้ฝากสามารถถอนเมื่อไหร่ก็ได้แต่ในกรณีที่ถอนก่อนครบกำหนด ผู้ฝากอาจไม่ได้รับดอกเบี้ย หรือได้รับดอกเบี้ยน้อยลงแล้วแต่เงื่อนไขที่ธนาคารกำหนด</w:t>
      </w:r>
    </w:p>
    <w:p w14:paraId="6C6FDF1C" w14:textId="1ACF396C" w:rsidR="00315B4E" w:rsidRPr="00F05EB3" w:rsidRDefault="00315B4E" w:rsidP="00315B4E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3E6C745D" w14:textId="2318D19C" w:rsidR="00315B4E" w:rsidRPr="00F05EB3" w:rsidRDefault="00315B4E" w:rsidP="00315B4E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ab/>
      </w: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 xml:space="preserve">2.1.3. </w:t>
      </w: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เงินฝากกระแสรายวัน หรือบัญชีเดินสะพัด (</w:t>
      </w: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Current Account)</w:t>
      </w:r>
    </w:p>
    <w:p w14:paraId="61B8E5AE" w14:textId="77777777" w:rsidR="00315B4E" w:rsidRPr="00F05EB3" w:rsidRDefault="00315B4E" w:rsidP="00315B4E"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>เป็นบัญชีที่มีความคล่องตัวสูง สามารถเบิกถอนหรือโอนให้แก่บุคคลอื่นได้โดยการสั่งจ่ายเช็ค จึงเหมาะสำหรับธุรกิจที่ต้องการความสะดวก ปกติธนาคารจะไม่ให้ดอกเบี้ยสำหรับเงินฝากประเภทนี้ เพราะถือว่าบัญชีนี้ให้ประโยชน์ทางอ้อมที่ไม่เป็นตัวเงินกับผู้ฝาก</w:t>
      </w:r>
    </w:p>
    <w:p w14:paraId="1ADAAEA4" w14:textId="67647126" w:rsidR="00315B4E" w:rsidRPr="00F05EB3" w:rsidRDefault="00315B4E" w:rsidP="00315B4E">
      <w:pPr>
        <w:pStyle w:val="Default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นอกจากนี้ผู้ฝากยังสามารถขอเปิดวงเงินเบิกเกินบัญชี หรือวงเงิน </w:t>
      </w:r>
      <w:r w:rsidRPr="00F05EB3">
        <w:rPr>
          <w:rFonts w:ascii="TH SarabunPSK" w:hAnsi="TH SarabunPSK" w:cs="TH SarabunPSK" w:hint="cs"/>
          <w:sz w:val="32"/>
          <w:szCs w:val="32"/>
        </w:rPr>
        <w:t xml:space="preserve">O/D </w:t>
      </w:r>
      <w:r w:rsidRPr="00F05EB3">
        <w:rPr>
          <w:rFonts w:ascii="TH SarabunPSK" w:hAnsi="TH SarabunPSK" w:cs="TH SarabunPSK" w:hint="cs"/>
          <w:sz w:val="32"/>
          <w:szCs w:val="32"/>
          <w:cs/>
        </w:rPr>
        <w:t>บนบัญชีนี้ได้ โดยผู้กู้จะใช้เงินเมื่อใดก็ได้ตามที่ต้องการ และธนาคารจะคิดดอกเบี้ยเฉพาะส่วนที่เจ้าของบัญชีเบิกเกินบัญชี และเฉพาะวันที่มีการเบิกเกินบัญชีจริงเท่านั้น</w:t>
      </w:r>
    </w:p>
    <w:p w14:paraId="13559A98" w14:textId="56188040" w:rsidR="00315B4E" w:rsidRPr="00F05EB3" w:rsidRDefault="00315B4E" w:rsidP="00315B4E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7D140282" w14:textId="77777777" w:rsidR="009B03CF" w:rsidRPr="00F05EB3" w:rsidRDefault="00315B4E" w:rsidP="00315B4E">
      <w:pPr>
        <w:pStyle w:val="Default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ab/>
      </w:r>
    </w:p>
    <w:p w14:paraId="35F8DF0A" w14:textId="77777777" w:rsidR="00DB024B" w:rsidRDefault="00DB024B" w:rsidP="00315B4E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14:paraId="3514A0AC" w14:textId="6B1F9736" w:rsidR="00315B4E" w:rsidRPr="00F05EB3" w:rsidRDefault="00315B4E" w:rsidP="00315B4E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2.1.4. </w:t>
      </w: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เงินฝากสกุลเงินตราต่างประเทศ (</w:t>
      </w: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Foreign Currency Deposit Account)</w:t>
      </w:r>
    </w:p>
    <w:p w14:paraId="7364C92A" w14:textId="77777777" w:rsidR="00315B4E" w:rsidRPr="00F05EB3" w:rsidRDefault="00315B4E" w:rsidP="00315B4E"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>วัตถุประสงค์หลักอย่างหนึ่งของบัญชีนี้ คือ เพื่อช่วยแบ่งเบาภาระค่าใช้จ่ายในการแลกเปลี่ยนเงินตราสำหรับลูกค้าที่อาจต้องโอนเงินตราต่างประเทศไปให้บุคคลอื่นในระยะเวลาอันใกล้ และเพื่อบริหารความเสี่ยงในการทำธุรกรรมกับต่างประเทศ</w:t>
      </w:r>
    </w:p>
    <w:p w14:paraId="7C86328F" w14:textId="77777777" w:rsidR="00315B4E" w:rsidRPr="00F05EB3" w:rsidRDefault="00315B4E" w:rsidP="00315B4E">
      <w:pPr>
        <w:pStyle w:val="Default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โดยผู้ฝากสามารถนำฝากได้ด้วยเช็ค ดราฟท์ เช็คเดินทางต่างประเทศ คำสั่งโอนเงินจากต่างประเทศผ่าน </w:t>
      </w:r>
      <w:r w:rsidRPr="00F05EB3">
        <w:rPr>
          <w:rFonts w:ascii="TH SarabunPSK" w:hAnsi="TH SarabunPSK" w:cs="TH SarabunPSK" w:hint="cs"/>
          <w:sz w:val="32"/>
          <w:szCs w:val="32"/>
        </w:rPr>
        <w:t xml:space="preserve">SWIFT 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F05EB3">
        <w:rPr>
          <w:rFonts w:ascii="TH SarabunPSK" w:hAnsi="TH SarabunPSK" w:cs="TH SarabunPSK" w:hint="cs"/>
          <w:sz w:val="32"/>
          <w:szCs w:val="32"/>
        </w:rPr>
        <w:t xml:space="preserve">Telex 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ตั๋วสินค้าออกที่สามารถเรียกเก็บเงินได้แล้ว ทั้งนี้ในกรณีที่มีการฝากหรือถอนตั้งแต่ </w:t>
      </w:r>
      <w:r w:rsidRPr="00F05EB3">
        <w:rPr>
          <w:rFonts w:ascii="TH SarabunPSK" w:hAnsi="TH SarabunPSK" w:cs="TH SarabunPSK" w:hint="cs"/>
          <w:sz w:val="32"/>
          <w:szCs w:val="32"/>
        </w:rPr>
        <w:t>USD 50,000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 หรือเทียบเท่า ผู้ฝากจะต้องกรอกแบบฟอร์มแบบการทำธุรกรรมเงินตราต่างประเทศตามที่ธนาคารแห่งประเทศไทยกำหนด โดยในการทำธุรกรรมต่างๆ เกี่ยวกับบัญชีเงินฝากสกุลเงินตราต่างประเทศจะต้องดำเนินการที่สาขาที่เปิดบัญชีไว้เท่านั้น</w:t>
      </w:r>
    </w:p>
    <w:p w14:paraId="04FCF896" w14:textId="1AE922C8" w:rsidR="00315B4E" w:rsidRPr="00F05EB3" w:rsidRDefault="00315B4E" w:rsidP="00315B4E">
      <w:pPr>
        <w:pStyle w:val="Default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บัญชีเงินฝากสกุลเงินตราต่างประเทศนั้นจะต่างจากบัญชีเงินฝากธรรมดา ตรงที่จะมีค่าธรรมเนียมในการฝากและถอน เช่น บัญชีเงินฝากที่เป็นสกุลเงินตราต่างประเทศที่มีแหล่งที่มาจากในประเทศจะมีค่าธรรมเนียมในการฝากถอน </w:t>
      </w:r>
      <w:r w:rsidRPr="00F05EB3">
        <w:rPr>
          <w:rFonts w:ascii="TH SarabunPSK" w:hAnsi="TH SarabunPSK" w:cs="TH SarabunPSK" w:hint="cs"/>
          <w:sz w:val="32"/>
          <w:szCs w:val="32"/>
        </w:rPr>
        <w:t>1%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 ของจำนวนเงินที่ฝากถอน ขั้นต่ำ </w:t>
      </w:r>
      <w:r w:rsidRPr="00F05EB3">
        <w:rPr>
          <w:rFonts w:ascii="TH SarabunPSK" w:hAnsi="TH SarabunPSK" w:cs="TH SarabunPSK" w:hint="cs"/>
          <w:sz w:val="32"/>
          <w:szCs w:val="32"/>
        </w:rPr>
        <w:t>500 - 1,000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 บาท เป็นต้น นอกจากนี้บัญชีเงินฝากสกุลเงินตราต่างประเทศจะไม่ได้รับการคุ้มครองเงินต้นและดอกเบี้ยจากสถาบันคุ้มครองเงินฝาก</w:t>
      </w:r>
    </w:p>
    <w:p w14:paraId="45DA8641" w14:textId="526DE1CA" w:rsidR="00C2257A" w:rsidRPr="00F05EB3" w:rsidRDefault="00C2257A" w:rsidP="009B03CF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6A82ED56" w14:textId="2EEBECF3" w:rsidR="00005A0F" w:rsidRPr="00F05EB3" w:rsidRDefault="00315B4E" w:rsidP="00005A0F">
      <w:pPr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 xml:space="preserve">2.2. </w:t>
      </w: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เทคนิคการเรียนรู้ </w:t>
      </w: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(Machine learning)</w:t>
      </w:r>
    </w:p>
    <w:p w14:paraId="2BEDEA9D" w14:textId="797BFD75" w:rsidR="00315B4E" w:rsidRPr="00F05EB3" w:rsidRDefault="00315B4E" w:rsidP="00005A0F">
      <w:p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ab/>
      </w:r>
      <w:r w:rsidRPr="00F05EB3">
        <w:rPr>
          <w:rFonts w:ascii="TH SarabunPSK" w:hAnsi="TH SarabunPSK" w:cs="TH SarabunPSK" w:hint="cs"/>
          <w:sz w:val="32"/>
          <w:szCs w:val="32"/>
          <w:cs/>
        </w:rPr>
        <w:t>เทคนิคการเรียนรู้หรือวิธีการสอนให้คอมพิวเตอร์สามารถนำข้อมูลที่ได้รับไปประยุกต์ใช้งาน ซึ่งคอมพิวเตอร์จะเรียนแบบพฤติกรรมที่ถูกสอนและสามารถทำนายผลออกมาได้ ซึ่งความแม่นยำนั้นขึ้นอยู่กับข้อมูลที่และแบบจำลอง ซึ่งการที่จะให้คอมพิวเตอร์นั้นสามารถทำนายได้แม่นยำนั้นต้องอาศัยผู้ที่มีความเชี่ยวชาญในด้านสถิติหรือคณิตศาสตร์ ยิ่งไปกว่านั้นทักษะทางการเขียนโปรแกรมก็เป็นสิ่งสำคัญ ที่จะผลักดันให้คอมพิวเตอร์ทำงานได้อย่างมีประสิทธิ์ภาพ โดยแบบจำลองที่นำมาใช้ในการทดลองมีดังต่อไปนี้</w:t>
      </w:r>
    </w:p>
    <w:p w14:paraId="24B76D36" w14:textId="320DF5B7" w:rsidR="00315B4E" w:rsidRPr="00F05EB3" w:rsidRDefault="00315B4E" w:rsidP="00005A0F">
      <w:pPr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ab/>
      </w: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2.2.1</w:t>
      </w: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. Logistic regression</w:t>
      </w:r>
    </w:p>
    <w:p w14:paraId="5C982FDE" w14:textId="52A252BF" w:rsidR="00315B4E" w:rsidRPr="00F05EB3" w:rsidRDefault="00315B4E" w:rsidP="00005A0F">
      <w:p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ab/>
      </w:r>
      <w:r w:rsidRPr="00F05EB3">
        <w:rPr>
          <w:rFonts w:ascii="TH SarabunPSK" w:hAnsi="TH SarabunPSK" w:cs="TH SarabunPSK" w:hint="cs"/>
          <w:sz w:val="32"/>
          <w:szCs w:val="32"/>
        </w:rPr>
        <w:tab/>
      </w:r>
      <w:r w:rsidRPr="00F05EB3">
        <w:rPr>
          <w:rFonts w:ascii="TH SarabunPSK" w:hAnsi="TH SarabunPSK" w:cs="TH SarabunPSK" w:hint="cs"/>
          <w:sz w:val="32"/>
          <w:szCs w:val="32"/>
          <w:cs/>
        </w:rPr>
        <w:t>เป็นเทคนิคการวิเคราะห์ทางสถิติสำหรับการ</w:t>
      </w:r>
      <w:r w:rsidR="004D6C27" w:rsidRPr="00F05EB3">
        <w:rPr>
          <w:rFonts w:ascii="TH SarabunPSK" w:hAnsi="TH SarabunPSK" w:cs="TH SarabunPSK" w:hint="cs"/>
          <w:sz w:val="32"/>
          <w:szCs w:val="32"/>
          <w:cs/>
        </w:rPr>
        <w:t>ทำนาย</w:t>
      </w:r>
      <w:r w:rsidRPr="00F05EB3">
        <w:rPr>
          <w:rFonts w:ascii="TH SarabunPSK" w:hAnsi="TH SarabunPSK" w:cs="TH SarabunPSK" w:hint="cs"/>
          <w:sz w:val="32"/>
          <w:szCs w:val="32"/>
          <w:cs/>
        </w:rPr>
        <w:t>ความน่าจะเป็นของการเกิดเหตุการณ์ที่สนใจจากชุดตัวแปรอิสระ</w:t>
      </w:r>
      <w:r w:rsidR="004D6C27" w:rsidRPr="00F05EB3">
        <w:rPr>
          <w:rFonts w:ascii="TH SarabunPSK" w:hAnsi="TH SarabunPSK" w:cs="TH SarabunPSK" w:hint="cs"/>
          <w:sz w:val="32"/>
          <w:szCs w:val="32"/>
          <w:cs/>
        </w:rPr>
        <w:t>โดยที่ตัวแปรตามมีลักษณะเป็นตัวแปรเชิงกลุ่ม</w:t>
      </w:r>
    </w:p>
    <w:p w14:paraId="1BC682B7" w14:textId="2DB33562" w:rsidR="00315B4E" w:rsidRPr="00F05EB3" w:rsidRDefault="00315B4E" w:rsidP="00005A0F">
      <w:pPr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ab/>
      </w: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2.2.2. Random forest</w:t>
      </w:r>
    </w:p>
    <w:p w14:paraId="190C2461" w14:textId="71BE6AAB" w:rsidR="009B03CF" w:rsidRPr="00F05EB3" w:rsidRDefault="00315B4E" w:rsidP="009B03CF">
      <w:pP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sz w:val="32"/>
          <w:szCs w:val="32"/>
        </w:rPr>
        <w:tab/>
      </w:r>
      <w:r w:rsidRPr="00F05EB3">
        <w:rPr>
          <w:rFonts w:ascii="TH SarabunPSK" w:hAnsi="TH SarabunPSK" w:cs="TH SarabunPSK" w:hint="cs"/>
          <w:sz w:val="32"/>
          <w:szCs w:val="32"/>
        </w:rPr>
        <w:tab/>
      </w:r>
      <w:r w:rsidRPr="00F05EB3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นำ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Decision Tree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หลายๆ </w:t>
      </w:r>
      <w:r w:rsidR="004D6C27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ต้น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มา</w:t>
      </w:r>
      <w:r w:rsidR="004D6C27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สอน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ร่วมกัน (ตั้งแต่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10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ต้น ถึง มากกว่า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1000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ต้น) โดยที่แต่ละ</w:t>
      </w:r>
      <w:r w:rsidR="004D6C27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ต้น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จะได้รับ</w:t>
      </w:r>
      <w:r w:rsidR="004D6C27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ตัวแปร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และ</w:t>
      </w:r>
      <w:r w:rsidR="004D6C27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ข้อมูล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เป็น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subset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ของ</w:t>
      </w:r>
      <w:r w:rsidR="004D6C27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ตัวแปร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และ</w:t>
      </w:r>
      <w:r w:rsidR="004D6C27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ข้อมูล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ทั้งหมด แบบ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random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ตอนทำ</w:t>
      </w:r>
      <w:r w:rsidR="004D6C27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ทำนาย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ก็ให้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lastRenderedPageBreak/>
        <w:t xml:space="preserve">แต่ละ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Decision Tree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ทำ </w:t>
      </w:r>
      <w:r w:rsidR="004D6C27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ทำนาย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ของใครของมัน และเลือกผล</w:t>
      </w:r>
      <w:r w:rsidR="004D6C27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จากการทำนายสุดท้าย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จากค่า</w:t>
      </w:r>
      <w:r w:rsidR="004D6C27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การทำนาย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ที่ได้รับการโหวตมากที่สุด</w:t>
      </w:r>
    </w:p>
    <w:p w14:paraId="7F415337" w14:textId="3BADE3E2" w:rsidR="004D6C27" w:rsidRPr="00F05EB3" w:rsidRDefault="004D6C27" w:rsidP="009B03CF">
      <w:pPr>
        <w:ind w:firstLine="720"/>
        <w:rPr>
          <w:rFonts w:ascii="TH SarabunPSK" w:hAnsi="TH SarabunPSK" w:cs="TH SarabunPSK"/>
          <w:b/>
          <w:bCs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b/>
          <w:bCs/>
          <w:spacing w:val="-1"/>
          <w:sz w:val="32"/>
          <w:szCs w:val="32"/>
          <w:shd w:val="clear" w:color="auto" w:fill="FFFFFF"/>
          <w:cs/>
        </w:rPr>
        <w:t xml:space="preserve">2.2.3. </w:t>
      </w:r>
      <w:r w:rsidRPr="00F05EB3">
        <w:rPr>
          <w:rFonts w:ascii="TH SarabunPSK" w:hAnsi="TH SarabunPSK" w:cs="TH SarabunPSK" w:hint="cs"/>
          <w:b/>
          <w:bCs/>
          <w:spacing w:val="-1"/>
          <w:sz w:val="32"/>
          <w:szCs w:val="32"/>
          <w:shd w:val="clear" w:color="auto" w:fill="FFFFFF"/>
        </w:rPr>
        <w:t>Decision tree</w:t>
      </w:r>
    </w:p>
    <w:p w14:paraId="27ABC8DE" w14:textId="384D3C55" w:rsidR="004D6C27" w:rsidRPr="00F05EB3" w:rsidRDefault="004D6C27" w:rsidP="00005A0F">
      <w:pP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ab/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ab/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เป็นแบบจำลองแบบ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rule-based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คือ สร้างกฎ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if-else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จากค่าของแต่ละตัวแปรโดยไม่มีสมการมากำกับความสัมพันธ์ระหว่าง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feature &amp; target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สิ่งที่สำคัญในการสร้าง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Decision Tree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คือ การเลือกแยกค่าตัวแปรแต่ละครั้ง จะต้อง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Minimize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ค่าของ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>cost function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ให้น้อยที่สุด</w:t>
      </w:r>
    </w:p>
    <w:p w14:paraId="061065A5" w14:textId="239CD58A" w:rsidR="004D6C27" w:rsidRPr="00F05EB3" w:rsidRDefault="004D6C27" w:rsidP="00005A0F">
      <w:pPr>
        <w:rPr>
          <w:rFonts w:ascii="TH SarabunPSK" w:hAnsi="TH SarabunPSK" w:cs="TH SarabunPSK"/>
          <w:b/>
          <w:bCs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b/>
          <w:bCs/>
          <w:spacing w:val="-1"/>
          <w:sz w:val="32"/>
          <w:szCs w:val="32"/>
          <w:shd w:val="clear" w:color="auto" w:fill="FFFFFF"/>
          <w:cs/>
        </w:rPr>
        <w:t>2.3. วิธีวัดผลงานวิจัย</w:t>
      </w:r>
    </w:p>
    <w:p w14:paraId="52B8DFAE" w14:textId="30A34C29" w:rsidR="004D6C27" w:rsidRPr="00F05EB3" w:rsidRDefault="004D6C27" w:rsidP="00005A0F">
      <w:pP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b/>
          <w:bCs/>
          <w:spacing w:val="-1"/>
          <w:sz w:val="32"/>
          <w:szCs w:val="32"/>
          <w:shd w:val="clear" w:color="auto" w:fill="FFFFFF"/>
          <w:cs/>
        </w:rPr>
        <w:tab/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การวัดผลจากการทำนายนั้นสามารถวัดด้วยการใช้ค่า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Confusion matrix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โดยประกอบไปด้วย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>Accuracy, Precision, Recall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และ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F1-score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โดยตัวแปรที่สำคัญที่ใช้ในการคำนวณผลมีดังนี้</w:t>
      </w:r>
    </w:p>
    <w:p w14:paraId="03AD902C" w14:textId="7BAF48CB" w:rsidR="004D6C27" w:rsidRPr="00F05EB3" w:rsidRDefault="004D6C27" w:rsidP="00005A0F">
      <w:pP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True Positive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ทำนายถูก</w:t>
      </w:r>
    </w:p>
    <w:p w14:paraId="0E888B2F" w14:textId="142F90D6" w:rsidR="004D6C27" w:rsidRPr="00F05EB3" w:rsidRDefault="004D6C27" w:rsidP="00005A0F">
      <w:pP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True Negative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ทำนายผลถู</w:t>
      </w:r>
      <w:r w:rsidR="009B03CF"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กจากการคาดการณ์</w:t>
      </w:r>
    </w:p>
    <w:p w14:paraId="7FD41B5C" w14:textId="5801025D" w:rsidR="009B03CF" w:rsidRPr="00F05EB3" w:rsidRDefault="009B03CF" w:rsidP="00005A0F">
      <w:pP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False Positive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ทำนายผิด ผลเป็นจริง</w:t>
      </w:r>
    </w:p>
    <w:p w14:paraId="410A9BFE" w14:textId="45B13DDB" w:rsidR="009B03CF" w:rsidRPr="00F05EB3" w:rsidRDefault="009B03CF" w:rsidP="00005A0F">
      <w:pP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False Negative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ทำนายผิด</w:t>
      </w:r>
    </w:p>
    <w:p w14:paraId="3B9EC7F6" w14:textId="088124B5" w:rsidR="009B03CF" w:rsidRPr="00F05EB3" w:rsidRDefault="009B03CF" w:rsidP="00005A0F">
      <w:pP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โดยสามารถนำมาคำนวณหาค่า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  <w:t xml:space="preserve">Confusion matrix </w:t>
      </w: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ได้ดังนี้</w:t>
      </w:r>
    </w:p>
    <w:p w14:paraId="5D69E43B" w14:textId="7ED6BB5B" w:rsidR="009B03CF" w:rsidRPr="00F05EB3" w:rsidRDefault="009B03CF" w:rsidP="00005A0F">
      <w:pPr>
        <w:rPr>
          <w:rStyle w:val="Strong"/>
          <w:rFonts w:ascii="TH SarabunPSK" w:hAnsi="TH SarabunPSK" w:cs="TH SarabunPSK"/>
          <w:b w:val="0"/>
          <w:bCs w:val="0"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  <w:r w:rsidRPr="00F05EB3">
        <w:rPr>
          <w:rStyle w:val="Strong"/>
          <w:rFonts w:ascii="TH SarabunPSK" w:hAnsi="TH SarabunPSK" w:cs="TH SarabunPSK" w:hint="cs"/>
          <w:b w:val="0"/>
          <w:bCs w:val="0"/>
          <w:spacing w:val="-1"/>
          <w:sz w:val="32"/>
          <w:szCs w:val="32"/>
          <w:shd w:val="clear" w:color="auto" w:fill="FFFFFF"/>
        </w:rPr>
        <w:t>Accuracy = (TP+TN)/(TP+TN+FP+FN)</w:t>
      </w:r>
    </w:p>
    <w:p w14:paraId="0EDE8AFF" w14:textId="609C1BC7" w:rsidR="009B03CF" w:rsidRPr="00F05EB3" w:rsidRDefault="009B03CF" w:rsidP="00005A0F">
      <w:pPr>
        <w:rPr>
          <w:rStyle w:val="Strong"/>
          <w:rFonts w:ascii="TH SarabunPSK" w:hAnsi="TH SarabunPSK" w:cs="TH SarabunPSK"/>
          <w:b w:val="0"/>
          <w:bCs w:val="0"/>
          <w:spacing w:val="-1"/>
          <w:sz w:val="32"/>
          <w:szCs w:val="32"/>
          <w:shd w:val="clear" w:color="auto" w:fill="FFFFFF"/>
        </w:rPr>
      </w:pPr>
      <w:r w:rsidRPr="00F05EB3">
        <w:rPr>
          <w:rStyle w:val="Strong"/>
          <w:rFonts w:ascii="TH SarabunPSK" w:hAnsi="TH SarabunPSK" w:cs="TH SarabunPSK" w:hint="cs"/>
          <w:b w:val="0"/>
          <w:bCs w:val="0"/>
          <w:spacing w:val="-1"/>
          <w:sz w:val="32"/>
          <w:szCs w:val="32"/>
          <w:shd w:val="clear" w:color="auto" w:fill="FFFFFF"/>
          <w:cs/>
        </w:rPr>
        <w:tab/>
      </w:r>
      <w:r w:rsidRPr="00F05EB3">
        <w:rPr>
          <w:rStyle w:val="Strong"/>
          <w:rFonts w:ascii="TH SarabunPSK" w:hAnsi="TH SarabunPSK" w:cs="TH SarabunPSK" w:hint="cs"/>
          <w:b w:val="0"/>
          <w:bCs w:val="0"/>
          <w:spacing w:val="-1"/>
          <w:sz w:val="32"/>
          <w:szCs w:val="32"/>
          <w:shd w:val="clear" w:color="auto" w:fill="FFFFFF"/>
        </w:rPr>
        <w:t>Precision = TP/(TP+FP)</w:t>
      </w:r>
    </w:p>
    <w:p w14:paraId="5FE280D3" w14:textId="7BC51D70" w:rsidR="009B03CF" w:rsidRPr="00F05EB3" w:rsidRDefault="009B03CF" w:rsidP="009B03CF">
      <w:pPr>
        <w:ind w:firstLine="720"/>
        <w:rPr>
          <w:rStyle w:val="Strong"/>
          <w:rFonts w:ascii="TH SarabunPSK" w:hAnsi="TH SarabunPSK" w:cs="TH SarabunPSK"/>
          <w:b w:val="0"/>
          <w:bCs w:val="0"/>
          <w:spacing w:val="-1"/>
          <w:sz w:val="32"/>
          <w:szCs w:val="32"/>
          <w:shd w:val="clear" w:color="auto" w:fill="FFFFFF"/>
        </w:rPr>
      </w:pPr>
      <w:r w:rsidRPr="00F05EB3">
        <w:rPr>
          <w:rStyle w:val="Strong"/>
          <w:rFonts w:ascii="TH SarabunPSK" w:hAnsi="TH SarabunPSK" w:cs="TH SarabunPSK" w:hint="cs"/>
          <w:b w:val="0"/>
          <w:bCs w:val="0"/>
          <w:spacing w:val="-1"/>
          <w:sz w:val="32"/>
          <w:szCs w:val="32"/>
          <w:shd w:val="clear" w:color="auto" w:fill="FFFFFF"/>
        </w:rPr>
        <w:t>Recall = TP/(TP+FN)</w:t>
      </w:r>
    </w:p>
    <w:p w14:paraId="54075868" w14:textId="37DF2924" w:rsidR="009B03CF" w:rsidRPr="00F05EB3" w:rsidRDefault="009B03CF" w:rsidP="009B03CF">
      <w:pPr>
        <w:ind w:firstLine="720"/>
        <w:rPr>
          <w:rFonts w:ascii="TH SarabunPSK" w:hAnsi="TH SarabunPSK" w:cs="TH SarabunPSK"/>
          <w:b/>
          <w:bCs/>
          <w:spacing w:val="-1"/>
          <w:sz w:val="32"/>
          <w:szCs w:val="32"/>
          <w:shd w:val="clear" w:color="auto" w:fill="FFFFFF"/>
        </w:rPr>
      </w:pPr>
      <w:r w:rsidRPr="00F05EB3">
        <w:rPr>
          <w:rStyle w:val="Strong"/>
          <w:rFonts w:ascii="TH SarabunPSK" w:hAnsi="TH SarabunPSK" w:cs="TH SarabunPSK" w:hint="cs"/>
          <w:b w:val="0"/>
          <w:bCs w:val="0"/>
          <w:spacing w:val="-1"/>
          <w:sz w:val="32"/>
          <w:szCs w:val="32"/>
          <w:shd w:val="clear" w:color="auto" w:fill="FFFFFF"/>
        </w:rPr>
        <w:t>F1 = (Precision * Recall)/</w:t>
      </w:r>
      <w:proofErr w:type="spellStart"/>
      <w:r w:rsidRPr="00F05EB3">
        <w:rPr>
          <w:rStyle w:val="Strong"/>
          <w:rFonts w:ascii="TH SarabunPSK" w:hAnsi="TH SarabunPSK" w:cs="TH SarabunPSK" w:hint="cs"/>
          <w:b w:val="0"/>
          <w:bCs w:val="0"/>
          <w:spacing w:val="-1"/>
          <w:sz w:val="32"/>
          <w:szCs w:val="32"/>
          <w:shd w:val="clear" w:color="auto" w:fill="FFFFFF"/>
        </w:rPr>
        <w:t>Precision+Recall</w:t>
      </w:r>
      <w:proofErr w:type="spellEnd"/>
    </w:p>
    <w:p w14:paraId="29F67DD6" w14:textId="70463688" w:rsidR="004D6C27" w:rsidRPr="00F05EB3" w:rsidRDefault="004D6C27" w:rsidP="00005A0F">
      <w:pP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 w:rsidRPr="00F05EB3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</w:p>
    <w:p w14:paraId="3D960914" w14:textId="77777777" w:rsidR="004D6C27" w:rsidRPr="00F05EB3" w:rsidRDefault="004D6C27" w:rsidP="00005A0F">
      <w:pPr>
        <w:rPr>
          <w:rFonts w:ascii="TH SarabunPSK" w:hAnsi="TH SarabunPSK" w:cs="TH SarabunPSK"/>
          <w:sz w:val="32"/>
          <w:szCs w:val="32"/>
        </w:rPr>
      </w:pPr>
    </w:p>
    <w:p w14:paraId="77A039E3" w14:textId="77777777" w:rsidR="009B03CF" w:rsidRPr="00F05EB3" w:rsidRDefault="009B03CF" w:rsidP="009B03CF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14:paraId="51AE5F59" w14:textId="77777777" w:rsidR="00F05EB3" w:rsidRDefault="00F05EB3" w:rsidP="00F05EB3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14:paraId="586A860D" w14:textId="7D80CFBC" w:rsidR="00F05EB3" w:rsidRPr="00F05EB3" w:rsidRDefault="009B03CF" w:rsidP="00F05EB3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บทที่ </w:t>
      </w: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3</w:t>
      </w:r>
    </w:p>
    <w:p w14:paraId="4B65D725" w14:textId="03B1D5FA" w:rsidR="009B03CF" w:rsidRPr="00F05EB3" w:rsidRDefault="009B03CF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วิธีดำเนินวิจัย</w:t>
      </w:r>
    </w:p>
    <w:p w14:paraId="0935BEB3" w14:textId="77777777" w:rsidR="009B03CF" w:rsidRPr="00F05EB3" w:rsidRDefault="009B03CF" w:rsidP="009B03CF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870D68D" w14:textId="51BD51A2" w:rsidR="009B03CF" w:rsidRPr="00F05EB3" w:rsidRDefault="009B03CF" w:rsidP="009B03CF">
      <w:pPr>
        <w:ind w:firstLine="720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การดำเนินการวิจัยนี้ประกอบไปด้วย </w:t>
      </w:r>
      <w:r w:rsidR="001643FC" w:rsidRPr="00F05EB3">
        <w:rPr>
          <w:rFonts w:ascii="TH SarabunPSK" w:hAnsi="TH SarabunPSK" w:cs="TH SarabunPSK" w:hint="cs"/>
          <w:sz w:val="32"/>
          <w:szCs w:val="32"/>
          <w:cs/>
        </w:rPr>
        <w:t>3</w:t>
      </w: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 ขั้นตอนดังต่อไปนี้ ศึกษาเทคโนโลยีที่ใช้ วิธีการเก็บและหาข้อมูล </w:t>
      </w:r>
      <w:r w:rsidR="001643FC" w:rsidRPr="00F05EB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F05EB3">
        <w:rPr>
          <w:rFonts w:ascii="TH SarabunPSK" w:hAnsi="TH SarabunPSK" w:cs="TH SarabunPSK" w:hint="cs"/>
          <w:sz w:val="32"/>
          <w:szCs w:val="32"/>
          <w:cs/>
        </w:rPr>
        <w:t>เทคนิคที่ใช้ วิธีการทำนาย</w:t>
      </w:r>
    </w:p>
    <w:p w14:paraId="272F61B1" w14:textId="58DE6BB6" w:rsidR="009B03CF" w:rsidRPr="00F05EB3" w:rsidRDefault="001643FC" w:rsidP="001643FC">
      <w:pPr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3.1. </w:t>
      </w:r>
      <w:r w:rsidR="009B03CF"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เทคโนโลยีที่เกี่ยวข้อง</w:t>
      </w:r>
    </w:p>
    <w:p w14:paraId="6CDB5704" w14:textId="4FA8B721" w:rsidR="001643FC" w:rsidRPr="00F05EB3" w:rsidRDefault="001643FC" w:rsidP="001643FC">
      <w:pPr>
        <w:pStyle w:val="Default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3.1.1. ภาษาไพทอน</w:t>
      </w:r>
    </w:p>
    <w:p w14:paraId="6D940B79" w14:textId="77777777" w:rsidR="001643FC" w:rsidRPr="00F05EB3" w:rsidRDefault="001643FC" w:rsidP="001643FC">
      <w:pPr>
        <w:ind w:firstLine="720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  <w:cs/>
        </w:rPr>
        <w:t xml:space="preserve">ภาษาโปรแกรมมิ่งที่ใช้ในการเรียกใช้ไลบรารี่ต่างๆ ซึ่งคุณสมบัติสาคัญของภาษานี้คือการอ่านข้อมูลและเขียนข้อมูลที่สามารถทาได้อย่างรวดเร็ว </w:t>
      </w:r>
    </w:p>
    <w:p w14:paraId="68C56D8C" w14:textId="64716747" w:rsidR="001643FC" w:rsidRPr="00F05EB3" w:rsidRDefault="001643FC" w:rsidP="001643FC">
      <w:pPr>
        <w:ind w:left="720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3.1.2. </w:t>
      </w:r>
      <w:proofErr w:type="spellStart"/>
      <w:r w:rsidRPr="00F05EB3">
        <w:rPr>
          <w:rFonts w:ascii="TH SarabunPSK" w:hAnsi="TH SarabunPSK" w:cs="TH SarabunPSK" w:hint="cs"/>
          <w:b/>
          <w:bCs/>
          <w:sz w:val="32"/>
          <w:szCs w:val="32"/>
        </w:rPr>
        <w:t>Jupyter</w:t>
      </w:r>
      <w:proofErr w:type="spellEnd"/>
      <w:r w:rsidRPr="00F05EB3">
        <w:rPr>
          <w:rFonts w:ascii="TH SarabunPSK" w:hAnsi="TH SarabunPSK" w:cs="TH SarabunPSK" w:hint="cs"/>
          <w:b/>
          <w:bCs/>
          <w:sz w:val="32"/>
          <w:szCs w:val="32"/>
        </w:rPr>
        <w:t xml:space="preserve"> notebook</w:t>
      </w:r>
    </w:p>
    <w:p w14:paraId="4198010F" w14:textId="1C6BB263" w:rsidR="001643FC" w:rsidRPr="00F05EB3" w:rsidRDefault="001643FC" w:rsidP="001643FC">
      <w:pPr>
        <w:pStyle w:val="Default"/>
        <w:rPr>
          <w:rFonts w:ascii="TH SarabunPSK" w:hAnsi="TH SarabunPSK" w:cs="TH SarabunPSK"/>
          <w:sz w:val="32"/>
          <w:szCs w:val="32"/>
          <w:cs/>
        </w:rPr>
      </w:pPr>
      <w:r w:rsidRPr="00F05EB3">
        <w:rPr>
          <w:rFonts w:ascii="TH SarabunPSK" w:hAnsi="TH SarabunPSK" w:cs="TH SarabunPSK" w:hint="cs"/>
          <w:sz w:val="32"/>
          <w:szCs w:val="32"/>
        </w:rPr>
        <w:tab/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  <w:cs/>
        </w:rPr>
        <w:t xml:space="preserve">เป็น 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</w:rPr>
        <w:t xml:space="preserve">Interactive computing environment 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  <w:cs/>
        </w:rPr>
        <w:t>ที่ให้ผู้ใช้สามารถป้อนคำสั่ง แล้วให้ประมวลผลคำสั่งนั้น ๆ พร้อมแสดงผลลัพธ์ต่อท้ายชุดคำสั่ง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</w:rPr>
        <w:t xml:space="preserve"> 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  <w:cs/>
        </w:rPr>
        <w:t xml:space="preserve">ตัว 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</w:rPr>
        <w:t xml:space="preserve">notebook 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  <w:cs/>
        </w:rPr>
        <w:t xml:space="preserve">สามารถเก็บ 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</w:rPr>
        <w:t xml:space="preserve">code 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  <w:cs/>
        </w:rPr>
        <w:t xml:space="preserve">และตัว 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</w:rPr>
        <w:t xml:space="preserve">markdown 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  <w:cs/>
        </w:rPr>
        <w:t xml:space="preserve">ที่ช่วยให้แสดงข้อมูลในแบบต่าง ๆ ได้ เช่น ต้องการแสดงเป็น 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</w:rPr>
        <w:t xml:space="preserve">Heading </w:t>
      </w:r>
      <w:r w:rsidRPr="00F05EB3">
        <w:rPr>
          <w:rFonts w:ascii="TH SarabunPSK" w:hAnsi="TH SarabunPSK" w:cs="TH SarabunPSK" w:hint="cs"/>
          <w:color w:val="0A0A0A"/>
          <w:sz w:val="32"/>
          <w:szCs w:val="32"/>
          <w:shd w:val="clear" w:color="auto" w:fill="FFFFFF"/>
          <w:cs/>
        </w:rPr>
        <w:t>แบบต่าง ๆ</w:t>
      </w:r>
    </w:p>
    <w:p w14:paraId="2732AC4A" w14:textId="36C9912E" w:rsidR="001643FC" w:rsidRPr="00F05EB3" w:rsidRDefault="001643FC" w:rsidP="001643FC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66BD939D" w14:textId="6EFEE091" w:rsidR="001643FC" w:rsidRPr="00F05EB3" w:rsidRDefault="001643FC" w:rsidP="001643FC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 xml:space="preserve">3.2. </w:t>
      </w: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วิธีการเก็บข้อมูลและการหาข้อมูล </w:t>
      </w:r>
    </w:p>
    <w:p w14:paraId="064B1E1D" w14:textId="42F9FE8E" w:rsidR="001643FC" w:rsidRPr="00F05EB3" w:rsidRDefault="001643FC" w:rsidP="001643FC">
      <w:pPr>
        <w:pStyle w:val="Default"/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F05EB3">
        <w:rPr>
          <w:rFonts w:ascii="TH SarabunPSK" w:hAnsi="TH SarabunPSK" w:cs="TH SarabunPSK" w:hint="cs"/>
          <w:sz w:val="32"/>
          <w:szCs w:val="32"/>
          <w:cs/>
        </w:rPr>
        <w:t>กลุ่มตัวอย่างที่เกี่ยวกับประวัติลูกค้าที่สนใจในการขายผลิตภัณฑ์ประเภทบัญชีเงินฝากของธนาคารแห่งหนึ่งผ่านทางโทรศัพท์ในปี 2557 ซึ่งข้อมูลได้มาจากโอเพ่นซอร์สทางอินเตอร์เน็ต</w:t>
      </w:r>
    </w:p>
    <w:p w14:paraId="0BA76C60" w14:textId="30F549BC" w:rsidR="001643FC" w:rsidRPr="00F05EB3" w:rsidRDefault="001643FC" w:rsidP="001643FC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2DCD3CB1" w14:textId="2E814936" w:rsidR="001643FC" w:rsidRPr="00F05EB3" w:rsidRDefault="001643FC" w:rsidP="001643FC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 w:rsidRPr="00F05EB3">
        <w:rPr>
          <w:rFonts w:ascii="TH SarabunPSK" w:hAnsi="TH SarabunPSK" w:cs="TH SarabunPSK" w:hint="cs"/>
          <w:b/>
          <w:bCs/>
          <w:sz w:val="32"/>
          <w:szCs w:val="32"/>
          <w:cs/>
        </w:rPr>
        <w:t>3.3. เทคนิคที่ใช้และวิธีการทำนาย</w:t>
      </w:r>
    </w:p>
    <w:p w14:paraId="359E191C" w14:textId="77777777" w:rsidR="001643FC" w:rsidRPr="001643FC" w:rsidRDefault="001643FC" w:rsidP="001643F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1643F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</w:p>
    <w:p w14:paraId="0D36139A" w14:textId="78670922" w:rsidR="001643FC" w:rsidRPr="00F05EB3" w:rsidRDefault="001643FC" w:rsidP="001643FC">
      <w:pPr>
        <w:autoSpaceDE w:val="0"/>
        <w:autoSpaceDN w:val="0"/>
        <w:adjustRightInd w:val="0"/>
        <w:spacing w:after="119" w:line="240" w:lineRule="auto"/>
        <w:ind w:left="720"/>
        <w:rPr>
          <w:rFonts w:ascii="TH SarabunPSK" w:hAnsi="TH SarabunPSK" w:cs="TH SarabunPSK"/>
          <w:color w:val="000000"/>
          <w:sz w:val="32"/>
          <w:szCs w:val="32"/>
        </w:rPr>
      </w:pPr>
      <w:bookmarkStart w:id="0" w:name="_GoBack"/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3.3.1. การนาข้อมูลมาวิเคราะห์เพื่อให้เข้าใจในพฤติกรรมของตัวแปรแต่ละประเภท </w:t>
      </w:r>
    </w:p>
    <w:p w14:paraId="6E9AB8E9" w14:textId="500CCF1A" w:rsidR="001643FC" w:rsidRPr="00F05EB3" w:rsidRDefault="001643FC" w:rsidP="001643FC">
      <w:pPr>
        <w:autoSpaceDE w:val="0"/>
        <w:autoSpaceDN w:val="0"/>
        <w:adjustRightInd w:val="0"/>
        <w:spacing w:after="119" w:line="240" w:lineRule="auto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3.3.2. การเตรียมข้อมูลโดยการนาข้อมูลที่ไม่มีค่า และข้อมูลที่มีคุณสมบัติไม่อยู่ในกลุ่มเป้าหมายออกไปจากการทานาย </w:t>
      </w:r>
    </w:p>
    <w:p w14:paraId="40B4A4CD" w14:textId="06B2441C" w:rsidR="001643FC" w:rsidRPr="00F05EB3" w:rsidRDefault="001643FC" w:rsidP="001643FC">
      <w:pPr>
        <w:autoSpaceDE w:val="0"/>
        <w:autoSpaceDN w:val="0"/>
        <w:adjustRightInd w:val="0"/>
        <w:spacing w:after="119" w:line="240" w:lineRule="auto"/>
        <w:ind w:left="720"/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3.3.3. การทำ </w:t>
      </w:r>
      <w:r w:rsidRPr="00F05EB3">
        <w:rPr>
          <w:rFonts w:ascii="TH SarabunPSK" w:hAnsi="TH SarabunPSK" w:cs="TH SarabunPSK" w:hint="cs"/>
          <w:color w:val="000000"/>
          <w:sz w:val="32"/>
          <w:szCs w:val="32"/>
        </w:rPr>
        <w:t xml:space="preserve">Cross validation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เป็นเทคนิคในการสร้างแบบจาลองที่เหมาะสมกับข้อมูล โดยการนาข้อมูลทดสอบมาทดสอบกับแบบจาลองต่างๆ </w:t>
      </w:r>
    </w:p>
    <w:p w14:paraId="6D232483" w14:textId="5B933802" w:rsidR="001643FC" w:rsidRPr="00F05EB3" w:rsidRDefault="001643FC" w:rsidP="001643FC">
      <w:pPr>
        <w:autoSpaceDE w:val="0"/>
        <w:autoSpaceDN w:val="0"/>
        <w:adjustRightInd w:val="0"/>
        <w:spacing w:after="119" w:line="240" w:lineRule="auto"/>
        <w:ind w:left="720"/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3.3.4. ทำนายเพื่อหา </w:t>
      </w:r>
      <w:r w:rsidRPr="00F05EB3">
        <w:rPr>
          <w:rFonts w:ascii="TH SarabunPSK" w:hAnsi="TH SarabunPSK" w:cs="TH SarabunPSK" w:hint="cs"/>
          <w:color w:val="000000"/>
          <w:sz w:val="32"/>
          <w:szCs w:val="32"/>
        </w:rPr>
        <w:t xml:space="preserve">Baseline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หลังจากการทา </w:t>
      </w:r>
      <w:r w:rsidRPr="00F05EB3">
        <w:rPr>
          <w:rFonts w:ascii="TH SarabunPSK" w:hAnsi="TH SarabunPSK" w:cs="TH SarabunPSK" w:hint="cs"/>
          <w:color w:val="000000"/>
          <w:sz w:val="32"/>
          <w:szCs w:val="32"/>
        </w:rPr>
        <w:t xml:space="preserve">Cross validation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จะได้แบบจาลองที่เหมาะสมกับข้อมูลชุดนั้นและทาการทานายเพื่อหา </w:t>
      </w:r>
      <w:r w:rsidRPr="00F05EB3">
        <w:rPr>
          <w:rFonts w:ascii="TH SarabunPSK" w:hAnsi="TH SarabunPSK" w:cs="TH SarabunPSK" w:hint="cs"/>
          <w:color w:val="000000"/>
          <w:sz w:val="32"/>
          <w:szCs w:val="32"/>
        </w:rPr>
        <w:t xml:space="preserve">Baseline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ก่อนจะทาการปรับปรุงชุดข้อมูล </w:t>
      </w:r>
    </w:p>
    <w:p w14:paraId="783C9FD6" w14:textId="028EE24E" w:rsidR="001643FC" w:rsidRPr="00F05EB3" w:rsidRDefault="001643FC" w:rsidP="001643FC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>3.3.5. การหาตัวแปรที่เหมาะสมกับแบบจาลองที่เลือกมา (</w:t>
      </w:r>
      <w:r w:rsidRPr="00F05EB3">
        <w:rPr>
          <w:rFonts w:ascii="TH SarabunPSK" w:hAnsi="TH SarabunPSK" w:cs="TH SarabunPSK" w:hint="cs"/>
          <w:color w:val="000000"/>
          <w:sz w:val="32"/>
          <w:szCs w:val="32"/>
        </w:rPr>
        <w:t xml:space="preserve">Grid search) </w:t>
      </w:r>
    </w:p>
    <w:p w14:paraId="0DEC48CF" w14:textId="23EC21BC" w:rsidR="001643FC" w:rsidRPr="00F05EB3" w:rsidRDefault="001643FC" w:rsidP="00F05EB3">
      <w:pPr>
        <w:autoSpaceDE w:val="0"/>
        <w:autoSpaceDN w:val="0"/>
        <w:adjustRightInd w:val="0"/>
        <w:spacing w:after="78" w:line="240" w:lineRule="auto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3.3.6. ทำนายอีกครั้งหลังจากการใช้ตัวแปรที่ได้จากการทา </w:t>
      </w:r>
      <w:r w:rsidRPr="00F05EB3">
        <w:rPr>
          <w:rFonts w:ascii="TH SarabunPSK" w:hAnsi="TH SarabunPSK" w:cs="TH SarabunPSK" w:hint="cs"/>
          <w:color w:val="000000"/>
          <w:sz w:val="32"/>
          <w:szCs w:val="32"/>
        </w:rPr>
        <w:t xml:space="preserve">Grid search </w:t>
      </w:r>
    </w:p>
    <w:p w14:paraId="3CB1F1C2" w14:textId="53A3F22F" w:rsidR="001643FC" w:rsidRPr="00F05EB3" w:rsidRDefault="001643FC" w:rsidP="001643FC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0000"/>
          <w:sz w:val="32"/>
          <w:szCs w:val="32"/>
        </w:rPr>
      </w:pP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3.3.7. ทำการเปรียบเทียบผลการทานายที่ได้จากการปรับปรุงและเปรียบเทียบกับ </w:t>
      </w:r>
      <w:r w:rsidRPr="00F05EB3">
        <w:rPr>
          <w:rFonts w:ascii="TH SarabunPSK" w:hAnsi="TH SarabunPSK" w:cs="TH SarabunPSK" w:hint="cs"/>
          <w:color w:val="000000"/>
          <w:sz w:val="32"/>
          <w:szCs w:val="32"/>
        </w:rPr>
        <w:t xml:space="preserve">Baseline </w:t>
      </w:r>
      <w:r w:rsidRPr="00F05EB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ด้วย </w:t>
      </w:r>
      <w:r w:rsidRPr="00F05EB3">
        <w:rPr>
          <w:rFonts w:ascii="TH SarabunPSK" w:hAnsi="TH SarabunPSK" w:cs="TH SarabunPSK" w:hint="cs"/>
          <w:color w:val="000000"/>
          <w:sz w:val="32"/>
          <w:szCs w:val="32"/>
        </w:rPr>
        <w:t xml:space="preserve">ROC Curve </w:t>
      </w:r>
    </w:p>
    <w:p w14:paraId="666863D1" w14:textId="5A446690" w:rsidR="001643FC" w:rsidRPr="00F05EB3" w:rsidRDefault="001643FC" w:rsidP="001643FC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61DAA5E3" w14:textId="77777777" w:rsidR="001643FC" w:rsidRPr="00F05EB3" w:rsidRDefault="001643FC" w:rsidP="001643FC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14:paraId="6DD35D16" w14:textId="221BF1E0" w:rsidR="001643FC" w:rsidRPr="00F05EB3" w:rsidRDefault="001643FC" w:rsidP="001643FC">
      <w:pPr>
        <w:pStyle w:val="Default"/>
        <w:rPr>
          <w:rFonts w:ascii="TH SarabunPSK" w:hAnsi="TH SarabunPSK" w:cs="TH SarabunPSK"/>
          <w:sz w:val="32"/>
          <w:szCs w:val="32"/>
        </w:rPr>
      </w:pPr>
    </w:p>
    <w:p w14:paraId="631F0D0B" w14:textId="0922BCF8" w:rsidR="001643FC" w:rsidRPr="00F05EB3" w:rsidRDefault="001643FC" w:rsidP="001643FC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1934DE7" w14:textId="77777777" w:rsidR="009B03CF" w:rsidRPr="00F05EB3" w:rsidRDefault="009B03CF" w:rsidP="009B03CF">
      <w:pPr>
        <w:rPr>
          <w:rFonts w:ascii="TH SarabunPSK" w:hAnsi="TH SarabunPSK" w:cs="TH SarabunPSK"/>
          <w:sz w:val="32"/>
          <w:szCs w:val="32"/>
        </w:rPr>
      </w:pPr>
    </w:p>
    <w:p w14:paraId="25B5C031" w14:textId="489AE341" w:rsidR="00315B4E" w:rsidRPr="00F05EB3" w:rsidRDefault="00315B4E" w:rsidP="00005A0F">
      <w:pPr>
        <w:rPr>
          <w:rFonts w:ascii="TH SarabunPSK" w:hAnsi="TH SarabunPSK" w:cs="TH SarabunPSK"/>
          <w:sz w:val="32"/>
          <w:szCs w:val="32"/>
        </w:rPr>
      </w:pPr>
      <w:r w:rsidRPr="00F05EB3">
        <w:rPr>
          <w:rFonts w:ascii="TH SarabunPSK" w:hAnsi="TH SarabunPSK" w:cs="TH SarabunPSK" w:hint="cs"/>
          <w:sz w:val="32"/>
          <w:szCs w:val="32"/>
        </w:rPr>
        <w:tab/>
      </w:r>
      <w:bookmarkEnd w:id="0"/>
    </w:p>
    <w:sectPr w:rsidR="00315B4E" w:rsidRPr="00F05EB3" w:rsidSect="00096C4E">
      <w:pgSz w:w="12240" w:h="15840"/>
      <w:pgMar w:top="1440" w:right="1440" w:bottom="1440" w:left="1440" w:header="720" w:footer="720" w:gutter="0"/>
      <w:pgNumType w:fmt="thaiLetters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5D36A" w14:textId="77777777" w:rsidR="00FF6708" w:rsidRDefault="00FF6708" w:rsidP="009B03CF">
      <w:pPr>
        <w:spacing w:after="0" w:line="240" w:lineRule="auto"/>
      </w:pPr>
      <w:r>
        <w:separator/>
      </w:r>
    </w:p>
  </w:endnote>
  <w:endnote w:type="continuationSeparator" w:id="0">
    <w:p w14:paraId="6E5C040C" w14:textId="77777777" w:rsidR="00FF6708" w:rsidRDefault="00FF6708" w:rsidP="009B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7402D" w14:textId="77777777" w:rsidR="00FF6708" w:rsidRDefault="00FF6708" w:rsidP="009B03CF">
      <w:pPr>
        <w:spacing w:after="0" w:line="240" w:lineRule="auto"/>
      </w:pPr>
      <w:r>
        <w:separator/>
      </w:r>
    </w:p>
  </w:footnote>
  <w:footnote w:type="continuationSeparator" w:id="0">
    <w:p w14:paraId="5371A8CD" w14:textId="77777777" w:rsidR="00FF6708" w:rsidRDefault="00FF6708" w:rsidP="009B0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33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</w:tblGrid>
    <w:tr w:rsidR="00FE5DA0" w14:paraId="120E3343" w14:textId="77777777" w:rsidTr="00FE5DA0">
      <w:trPr>
        <w:trHeight w:val="720"/>
      </w:trPr>
      <w:tc>
        <w:tcPr>
          <w:tcW w:w="2500" w:type="pct"/>
        </w:tcPr>
        <w:p w14:paraId="160873C5" w14:textId="77777777" w:rsidR="00FE5DA0" w:rsidRDefault="00FE5DA0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2500" w:type="pct"/>
        </w:tcPr>
        <w:p w14:paraId="5D4E1AF1" w14:textId="77777777" w:rsidR="00FE5DA0" w:rsidRDefault="00FE5DA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</w:tr>
  </w:tbl>
  <w:p w14:paraId="3B435201" w14:textId="77777777" w:rsidR="00FE5DA0" w:rsidRDefault="00FE5D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33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</w:tblGrid>
    <w:tr w:rsidR="00096C4E" w14:paraId="3A1F2F04" w14:textId="77777777" w:rsidTr="00096C4E">
      <w:trPr>
        <w:trHeight w:val="720"/>
      </w:trPr>
      <w:tc>
        <w:tcPr>
          <w:tcW w:w="2500" w:type="pct"/>
        </w:tcPr>
        <w:p w14:paraId="26F0554B" w14:textId="77777777" w:rsidR="00096C4E" w:rsidRDefault="00096C4E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2500" w:type="pct"/>
        </w:tcPr>
        <w:p w14:paraId="6D04EF51" w14:textId="77777777" w:rsidR="00096C4E" w:rsidRDefault="00096C4E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</w:tr>
  </w:tbl>
  <w:p w14:paraId="4DF7B851" w14:textId="6E4D001D" w:rsidR="00FE5DA0" w:rsidRDefault="00FE5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21A0"/>
    <w:multiLevelType w:val="multilevel"/>
    <w:tmpl w:val="E878C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sz w:val="28"/>
        <w:szCs w:val="28"/>
        <w:lang w:bidi="th-TH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7BB4A51"/>
    <w:multiLevelType w:val="multilevel"/>
    <w:tmpl w:val="73B086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39692D7A"/>
    <w:multiLevelType w:val="hybridMultilevel"/>
    <w:tmpl w:val="24CAADE2"/>
    <w:lvl w:ilvl="0" w:tplc="AC3E7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862571"/>
    <w:multiLevelType w:val="hybridMultilevel"/>
    <w:tmpl w:val="680E6D00"/>
    <w:lvl w:ilvl="0" w:tplc="3B20A16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Angsana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B95CB8"/>
    <w:multiLevelType w:val="multilevel"/>
    <w:tmpl w:val="990E32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541A1E52"/>
    <w:multiLevelType w:val="hybridMultilevel"/>
    <w:tmpl w:val="2A9E6CEE"/>
    <w:lvl w:ilvl="0" w:tplc="AC3E737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021DF"/>
    <w:multiLevelType w:val="multilevel"/>
    <w:tmpl w:val="0544728A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Angsana New" w:hint="default"/>
        <w:sz w:val="24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DD23CD2"/>
    <w:multiLevelType w:val="hybridMultilevel"/>
    <w:tmpl w:val="1714B24A"/>
    <w:lvl w:ilvl="0" w:tplc="68201E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Angsana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0F"/>
    <w:rsid w:val="00005A0F"/>
    <w:rsid w:val="00096C4E"/>
    <w:rsid w:val="001643FC"/>
    <w:rsid w:val="00315B4E"/>
    <w:rsid w:val="004D6C27"/>
    <w:rsid w:val="004E4B31"/>
    <w:rsid w:val="009B03CF"/>
    <w:rsid w:val="00A03761"/>
    <w:rsid w:val="00C2257A"/>
    <w:rsid w:val="00DB024B"/>
    <w:rsid w:val="00E30C51"/>
    <w:rsid w:val="00F05EB3"/>
    <w:rsid w:val="00FE5DA0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A1C2C"/>
  <w15:chartTrackingRefBased/>
  <w15:docId w15:val="{E550619A-AD90-4E3E-871E-037864E2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0F"/>
    <w:pPr>
      <w:ind w:left="720"/>
      <w:contextualSpacing/>
    </w:pPr>
  </w:style>
  <w:style w:type="paragraph" w:customStyle="1" w:styleId="Default">
    <w:name w:val="Default"/>
    <w:rsid w:val="00005A0F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B03C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3CF"/>
  </w:style>
  <w:style w:type="paragraph" w:styleId="Footer">
    <w:name w:val="footer"/>
    <w:basedOn w:val="Normal"/>
    <w:link w:val="FooterChar"/>
    <w:uiPriority w:val="99"/>
    <w:unhideWhenUsed/>
    <w:rsid w:val="009B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5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27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0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0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E4445-49D8-4F8B-8608-8AEC4E79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NAPAWIT TOOMWONG</dc:creator>
  <cp:keywords/>
  <dc:description/>
  <cp:lastModifiedBy>NAPAWIT TOOMWONG</cp:lastModifiedBy>
  <cp:revision>3</cp:revision>
  <dcterms:created xsi:type="dcterms:W3CDTF">2019-05-06T13:16:00Z</dcterms:created>
  <dcterms:modified xsi:type="dcterms:W3CDTF">2019-05-06T15:20:00Z</dcterms:modified>
</cp:coreProperties>
</file>