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95m9gh69dh5" w:id="0"/>
      <w:bookmarkEnd w:id="0"/>
      <w:r w:rsidDel="00000000" w:rsidR="00000000" w:rsidRPr="00000000">
        <w:rPr>
          <w:b w:val="1"/>
          <w:bCs w:val="1"/>
          <w:sz w:val="46"/>
          <w:szCs w:val="46"/>
          <w:rtl w:val="0"/>
        </w:rPr>
        <w:t xml:space="preserve">THE MOTION OCEAN — Psychology &amp; Research Foundation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pi1j26t6wpu"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Each Motion represents a real psychological state backed by research. This document maps each Motion to:</w:t>
      </w:r>
    </w:p>
    <w:p w:rsidR="00000000" w:rsidDel="00000000" w:rsidP="00000000" w:rsidRDefault="00000000" w:rsidRPr="00000000" w14:paraId="00000004">
      <w:pPr>
        <w:numPr>
          <w:ilvl w:val="0"/>
          <w:numId w:val="17"/>
        </w:numPr>
        <w:spacing w:after="0" w:afterAutospacing="0" w:before="240" w:lineRule="auto"/>
        <w:ind w:left="720" w:hanging="360"/>
      </w:pPr>
      <w:r w:rsidDel="00000000" w:rsidR="00000000" w:rsidRPr="00000000">
        <w:rPr>
          <w:b w:val="1"/>
          <w:bCs w:val="1"/>
          <w:rtl w:val="0"/>
        </w:rPr>
        <w:t xml:space="preserve">The Psychology</w:t>
      </w:r>
      <w:r w:rsidDel="00000000" w:rsidR="00000000" w:rsidRPr="00000000">
        <w:rPr>
          <w:rtl w:val="0"/>
        </w:rPr>
        <w:t xml:space="preserve"> — What's happening in the brain/nervous system</w:t>
      </w:r>
    </w:p>
    <w:p w:rsidR="00000000" w:rsidDel="00000000" w:rsidP="00000000" w:rsidRDefault="00000000" w:rsidRPr="00000000" w14:paraId="00000005">
      <w:pPr>
        <w:numPr>
          <w:ilvl w:val="0"/>
          <w:numId w:val="17"/>
        </w:numPr>
        <w:spacing w:after="0" w:afterAutospacing="0" w:before="0" w:beforeAutospacing="0" w:lineRule="auto"/>
        <w:ind w:left="720" w:hanging="360"/>
      </w:pPr>
      <w:r w:rsidDel="00000000" w:rsidR="00000000" w:rsidRPr="00000000">
        <w:rPr>
          <w:b w:val="1"/>
          <w:bCs w:val="1"/>
          <w:rtl w:val="0"/>
        </w:rPr>
        <w:t xml:space="preserve">The Research</w:t>
      </w:r>
      <w:r w:rsidDel="00000000" w:rsidR="00000000" w:rsidRPr="00000000">
        <w:rPr>
          <w:rtl w:val="0"/>
        </w:rPr>
        <w:t xml:space="preserve"> — Academic foundations and key studies</w:t>
      </w:r>
    </w:p>
    <w:p w:rsidR="00000000" w:rsidDel="00000000" w:rsidP="00000000" w:rsidRDefault="00000000" w:rsidRPr="00000000" w14:paraId="00000006">
      <w:pPr>
        <w:numPr>
          <w:ilvl w:val="0"/>
          <w:numId w:val="17"/>
        </w:numPr>
        <w:spacing w:after="0" w:afterAutospacing="0" w:before="0" w:beforeAutospacing="0" w:lineRule="auto"/>
        <w:ind w:left="720" w:hanging="360"/>
      </w:pPr>
      <w:r w:rsidDel="00000000" w:rsidR="00000000" w:rsidRPr="00000000">
        <w:rPr>
          <w:b w:val="1"/>
          <w:bCs w:val="1"/>
          <w:rtl w:val="0"/>
        </w:rPr>
        <w:t xml:space="preserve">The Vocabulary</w:t>
      </w:r>
      <w:r w:rsidDel="00000000" w:rsidR="00000000" w:rsidRPr="00000000">
        <w:rPr>
          <w:rtl w:val="0"/>
        </w:rPr>
        <w:t xml:space="preserve"> — Nuanced words for the experience</w:t>
      </w:r>
    </w:p>
    <w:p w:rsidR="00000000" w:rsidDel="00000000" w:rsidP="00000000" w:rsidRDefault="00000000" w:rsidRPr="00000000" w14:paraId="00000007">
      <w:pPr>
        <w:numPr>
          <w:ilvl w:val="0"/>
          <w:numId w:val="17"/>
        </w:numPr>
        <w:spacing w:after="0" w:afterAutospacing="0" w:before="0" w:beforeAutospacing="0" w:lineRule="auto"/>
        <w:ind w:left="720" w:hanging="360"/>
      </w:pPr>
      <w:r w:rsidDel="00000000" w:rsidR="00000000" w:rsidRPr="00000000">
        <w:rPr>
          <w:b w:val="1"/>
          <w:bCs w:val="1"/>
          <w:rtl w:val="0"/>
        </w:rPr>
        <w:t xml:space="preserve">Real-World Example</w:t>
      </w:r>
      <w:r w:rsidDel="00000000" w:rsidR="00000000" w:rsidRPr="00000000">
        <w:rPr>
          <w:rtl w:val="0"/>
        </w:rPr>
        <w:t xml:space="preserve"> — Public figures or recognizable archetypes</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b w:val="1"/>
          <w:bCs w:val="1"/>
          <w:rtl w:val="0"/>
        </w:rPr>
        <w:t xml:space="preserve">The Path</w:t>
      </w:r>
      <w:r w:rsidDel="00000000" w:rsidR="00000000" w:rsidRPr="00000000">
        <w:rPr>
          <w:rtl w:val="0"/>
        </w:rPr>
        <w:t xml:space="preserve"> — Grounded state and how to move toward it</w:t>
      </w:r>
    </w:p>
    <w:p w:rsidR="00000000" w:rsidDel="00000000" w:rsidP="00000000" w:rsidRDefault="00000000" w:rsidRPr="00000000" w14:paraId="00000009">
      <w:pPr>
        <w:numPr>
          <w:ilvl w:val="0"/>
          <w:numId w:val="17"/>
        </w:numPr>
        <w:spacing w:after="240" w:before="0" w:beforeAutospacing="0" w:lineRule="auto"/>
        <w:ind w:left="720" w:hanging="360"/>
      </w:pPr>
      <w:r w:rsidDel="00000000" w:rsidR="00000000" w:rsidRPr="00000000">
        <w:rPr>
          <w:b w:val="1"/>
          <w:bCs w:val="1"/>
          <w:rtl w:val="0"/>
        </w:rPr>
        <w:t xml:space="preserve">Further Reading</w:t>
      </w:r>
      <w:r w:rsidDel="00000000" w:rsidR="00000000" w:rsidRPr="00000000">
        <w:rPr>
          <w:rtl w:val="0"/>
        </w:rPr>
        <w:t xml:space="preserve"> — Books, researchers, resources for deeper exploration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kvnbmy8nzx9" w:id="2"/>
      <w:bookmarkEnd w:id="2"/>
      <w:r w:rsidDel="00000000" w:rsidR="00000000" w:rsidRPr="00000000">
        <w:rPr>
          <w:b w:val="1"/>
          <w:bCs w:val="1"/>
          <w:sz w:val="46"/>
          <w:szCs w:val="46"/>
          <w:rtl w:val="0"/>
        </w:rPr>
        <w:t xml:space="preserve">SHADOW STATES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q4kt23xycoz" w:id="3"/>
      <w:bookmarkEnd w:id="3"/>
      <w:r w:rsidDel="00000000" w:rsidR="00000000" w:rsidRPr="00000000">
        <w:rPr>
          <w:b w:val="1"/>
          <w:bCs w:val="1"/>
          <w:sz w:val="34"/>
          <w:szCs w:val="34"/>
          <w:rtl w:val="0"/>
        </w:rPr>
        <w:t xml:space="preserve">QUAKE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qnlzj1nteatw" w:id="4"/>
      <w:bookmarkEnd w:id="4"/>
      <w:r w:rsidDel="00000000" w:rsidR="00000000" w:rsidRPr="00000000">
        <w:rPr>
          <w:b w:val="1"/>
          <w:bCs w:val="1"/>
          <w:color w:val="000000"/>
          <w:sz w:val="26"/>
          <w:szCs w:val="26"/>
          <w:rtl w:val="0"/>
        </w:rPr>
        <w:t xml:space="preserve">Anxiety &amp; Fear</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010">
      <w:pPr>
        <w:spacing w:after="240" w:before="240" w:lineRule="auto"/>
        <w:rPr/>
      </w:pPr>
      <w:r w:rsidDel="00000000" w:rsidR="00000000" w:rsidRPr="00000000">
        <w:rPr>
          <w:rtl w:val="0"/>
        </w:rPr>
        <w:t xml:space="preserve">Quake represents the nervous system in a state of hypervigilance. When we perceive threat — even non-physical threats like judgment, failure, or uncertainty — the amygdala activates our fight/flight/freeze response. For entrepreneurs, this often manifests as constant worry about what could go wrong, difficulty making decisions, and physical symptoms like racing heart, shallow breathing, or trouble sleeping.</w:t>
      </w:r>
    </w:p>
    <w:p w:rsidR="00000000" w:rsidDel="00000000" w:rsidP="00000000" w:rsidRDefault="00000000" w:rsidRPr="00000000" w14:paraId="00000011">
      <w:pPr>
        <w:spacing w:after="240" w:before="240" w:lineRule="auto"/>
        <w:rPr/>
      </w:pPr>
      <w:r w:rsidDel="00000000" w:rsidR="00000000" w:rsidRPr="00000000">
        <w:rPr>
          <w:rtl w:val="0"/>
        </w:rPr>
        <w:t xml:space="preserve">This isn't weakness — it's biology. The brain can't distinguish between a lion chasing you and the fear of launching a business that might fail. Both register as threats.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013">
      <w:pPr>
        <w:numPr>
          <w:ilvl w:val="0"/>
          <w:numId w:val="36"/>
        </w:numPr>
        <w:spacing w:after="0" w:afterAutospacing="0" w:before="240" w:lineRule="auto"/>
        <w:ind w:left="720" w:hanging="360"/>
      </w:pPr>
      <w:r w:rsidDel="00000000" w:rsidR="00000000" w:rsidRPr="00000000">
        <w:rPr>
          <w:b w:val="1"/>
          <w:bCs w:val="1"/>
          <w:rtl w:val="0"/>
        </w:rPr>
        <w:t xml:space="preserve">Polyvagal Theory</w:t>
      </w:r>
      <w:r w:rsidDel="00000000" w:rsidR="00000000" w:rsidRPr="00000000">
        <w:rPr>
          <w:rtl w:val="0"/>
        </w:rPr>
        <w:t xml:space="preserve"> (Stephen Porges, 1994): The vagus nerve regulates our sense of safety. When we feel unsafe, our nervous system shifts into protective states — hypervigilance (anxiety) or shutdown (freeze). Entrepreneurs in Quake are often stuck in the sympathetic "fight or flight" branch.</w:t>
        <w:br w:type="textWrapping"/>
      </w:r>
    </w:p>
    <w:p w:rsidR="00000000" w:rsidDel="00000000" w:rsidP="00000000" w:rsidRDefault="00000000" w:rsidRPr="00000000" w14:paraId="00000014">
      <w:pPr>
        <w:numPr>
          <w:ilvl w:val="1"/>
          <w:numId w:val="36"/>
        </w:numPr>
        <w:spacing w:after="0" w:afterAutospacing="0" w:before="0" w:beforeAutospacing="0" w:lineRule="auto"/>
        <w:ind w:left="1440" w:hanging="360"/>
      </w:pPr>
      <w:r w:rsidDel="00000000" w:rsidR="00000000" w:rsidRPr="00000000">
        <w:rPr>
          <w:i w:val="1"/>
          <w:iCs w:val="1"/>
          <w:rtl w:val="0"/>
        </w:rPr>
        <w:t xml:space="preserve">Citation: Porges, S. W. (2011). The Polyvagal Theory: Neurophysiological Foundations of Emotions, Attachment, Communication, and Self-Regulation. Norton.</w:t>
      </w:r>
    </w:p>
    <w:p w:rsidR="00000000" w:rsidDel="00000000" w:rsidP="00000000" w:rsidRDefault="00000000" w:rsidRPr="00000000" w14:paraId="00000015">
      <w:pPr>
        <w:numPr>
          <w:ilvl w:val="0"/>
          <w:numId w:val="36"/>
        </w:numPr>
        <w:spacing w:after="0" w:afterAutospacing="0" w:before="0" w:beforeAutospacing="0" w:lineRule="auto"/>
        <w:ind w:left="720" w:hanging="360"/>
      </w:pPr>
      <w:r w:rsidDel="00000000" w:rsidR="00000000" w:rsidRPr="00000000">
        <w:rPr>
          <w:b w:val="1"/>
          <w:bCs w:val="1"/>
          <w:rtl w:val="0"/>
        </w:rPr>
        <w:t xml:space="preserve">The Body Keeps the Score</w:t>
      </w:r>
      <w:r w:rsidDel="00000000" w:rsidR="00000000" w:rsidRPr="00000000">
        <w:rPr>
          <w:rtl w:val="0"/>
        </w:rPr>
        <w:t xml:space="preserve"> (Bessel van der Kolk): Chronic stress and anxiety aren't just "in your head" — they're stored in the body. This is why Quake often shows up as physical tension, restlessness, or exhaustion.</w:t>
        <w:br w:type="textWrapping"/>
      </w:r>
    </w:p>
    <w:p w:rsidR="00000000" w:rsidDel="00000000" w:rsidP="00000000" w:rsidRDefault="00000000" w:rsidRPr="00000000" w14:paraId="00000016">
      <w:pPr>
        <w:numPr>
          <w:ilvl w:val="1"/>
          <w:numId w:val="36"/>
        </w:numPr>
        <w:spacing w:after="0" w:afterAutospacing="0" w:before="0" w:beforeAutospacing="0" w:lineRule="auto"/>
        <w:ind w:left="1440" w:hanging="360"/>
      </w:pPr>
      <w:r w:rsidDel="00000000" w:rsidR="00000000" w:rsidRPr="00000000">
        <w:rPr>
          <w:i w:val="1"/>
          <w:iCs w:val="1"/>
          <w:rtl w:val="0"/>
        </w:rPr>
        <w:t xml:space="preserve">Citation: van der Kolk, B. (2014). The Body Keeps the Score: Brain, Mind, and Body in the Healing of Trauma. Viking.</w:t>
      </w:r>
    </w:p>
    <w:p w:rsidR="00000000" w:rsidDel="00000000" w:rsidP="00000000" w:rsidRDefault="00000000" w:rsidRPr="00000000" w14:paraId="00000017">
      <w:pPr>
        <w:numPr>
          <w:ilvl w:val="0"/>
          <w:numId w:val="36"/>
        </w:numPr>
        <w:spacing w:after="0" w:afterAutospacing="0" w:before="0" w:beforeAutospacing="0" w:lineRule="auto"/>
        <w:ind w:left="720" w:hanging="360"/>
      </w:pPr>
      <w:r w:rsidDel="00000000" w:rsidR="00000000" w:rsidRPr="00000000">
        <w:rPr>
          <w:b w:val="1"/>
          <w:bCs w:val="1"/>
          <w:rtl w:val="0"/>
        </w:rPr>
        <w:t xml:space="preserve">Uncertainty and Anxiety Research</w:t>
      </w:r>
      <w:r w:rsidDel="00000000" w:rsidR="00000000" w:rsidRPr="00000000">
        <w:rPr>
          <w:rtl w:val="0"/>
        </w:rPr>
        <w:t xml:space="preserve">: Studies show that uncertainty activates the same brain regions as physical pain. For entrepreneurs, where uncertainty is constant, this creates chronic low-grade anxiety.</w:t>
        <w:br w:type="textWrapping"/>
      </w:r>
    </w:p>
    <w:p w:rsidR="00000000" w:rsidDel="00000000" w:rsidP="00000000" w:rsidRDefault="00000000" w:rsidRPr="00000000" w14:paraId="00000018">
      <w:pPr>
        <w:numPr>
          <w:ilvl w:val="1"/>
          <w:numId w:val="36"/>
        </w:numPr>
        <w:spacing w:after="240" w:before="0" w:beforeAutospacing="0" w:lineRule="auto"/>
        <w:ind w:left="1440" w:hanging="360"/>
      </w:pPr>
      <w:r w:rsidDel="00000000" w:rsidR="00000000" w:rsidRPr="00000000">
        <w:rPr>
          <w:i w:val="1"/>
          <w:iCs w:val="1"/>
          <w:rtl w:val="0"/>
        </w:rPr>
        <w:t xml:space="preserve">Citation: Grupe, D. W., &amp; Nitschke, J. B. (2013). Uncertainty and anticipation in anxiety: An integrated neurobiological and psychological perspective. Nature Reviews Neuroscience, 14(7), 488-501.</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01A">
      <w:pPr>
        <w:spacing w:after="240" w:before="240" w:lineRule="auto"/>
        <w:rPr/>
      </w:pPr>
      <w:r w:rsidDel="00000000" w:rsidR="00000000" w:rsidRPr="00000000">
        <w:rPr>
          <w:rtl w:val="0"/>
        </w:rPr>
        <w:t xml:space="preserve">Elementary: scared, worried, nervous, anxious</w:t>
      </w:r>
    </w:p>
    <w:p w:rsidR="00000000" w:rsidDel="00000000" w:rsidP="00000000" w:rsidRDefault="00000000" w:rsidRPr="00000000" w14:paraId="0000001B">
      <w:pPr>
        <w:spacing w:after="240" w:before="240" w:lineRule="auto"/>
        <w:rPr/>
      </w:pPr>
      <w:r w:rsidDel="00000000" w:rsidR="00000000" w:rsidRPr="00000000">
        <w:rPr>
          <w:rtl w:val="0"/>
        </w:rPr>
        <w:t xml:space="preserve">Nuanced: apprehensive, uneasy, tense, jittery, panicked, dreading, hypervigilant, rattled, unsettled, alarmed, wary, startled, frantic, restless, edgy, shaky, fretful, agitated, distressed, unnerved</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Real-World Example: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Whitney Wolfe Herd (Bumble founder)</w:t>
      </w:r>
      <w:r w:rsidDel="00000000" w:rsidR="00000000" w:rsidRPr="00000000">
        <w:rPr>
          <w:rtl w:val="0"/>
        </w:rPr>
        <w:t xml:space="preserve"> has spoken openly about the anxiety she experienced building her company — particularly after leaving Tinder amid a lawsuit. In interviews, she's described the fear of judgment, the constant "what ifs," and the physical toll of running a company while her nervous system was in overdrive. She eventually prioritized therapy and nervous system regulation as core to her leadership.</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"I was so scared all the time. Scared of failing, scared of succeeding, scared of what people would say. The fear was running the show."</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0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Quake → Harbor</w:t>
      </w:r>
    </w:p>
    <w:p w:rsidR="00000000" w:rsidDel="00000000" w:rsidP="00000000" w:rsidRDefault="00000000" w:rsidRPr="00000000" w14:paraId="00000021">
      <w:pPr>
        <w:spacing w:after="240" w:before="240" w:lineRule="auto"/>
        <w:rPr/>
      </w:pPr>
      <w:r w:rsidDel="00000000" w:rsidR="00000000" w:rsidRPr="00000000">
        <w:rPr>
          <w:rtl w:val="0"/>
        </w:rPr>
        <w:t xml:space="preserve">Harbor represents a regulated nervous system — calm, grounded, anchored. The path isn't about eliminating fear (that's not possible or even desirable). It's about building the capacity to feel fear AND still move. This comes through nervous system regulation: breathwork, somatic practices, therapy, and creating environments of psychological safety.</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023">
      <w:pPr>
        <w:numPr>
          <w:ilvl w:val="0"/>
          <w:numId w:val="22"/>
        </w:numPr>
        <w:spacing w:after="0" w:afterAutospacing="0" w:before="240" w:lineRule="auto"/>
        <w:ind w:left="720" w:hanging="360"/>
      </w:pPr>
      <w:r w:rsidDel="00000000" w:rsidR="00000000" w:rsidRPr="00000000">
        <w:rPr>
          <w:i w:val="1"/>
          <w:iCs w:val="1"/>
          <w:rtl w:val="0"/>
        </w:rPr>
        <w:t xml:space="preserve">The Polyvagal Theory in Therapy</w:t>
      </w:r>
      <w:r w:rsidDel="00000000" w:rsidR="00000000" w:rsidRPr="00000000">
        <w:rPr>
          <w:rtl w:val="0"/>
        </w:rPr>
        <w:t xml:space="preserve"> — Deb Dana</w:t>
      </w:r>
    </w:p>
    <w:p w:rsidR="00000000" w:rsidDel="00000000" w:rsidP="00000000" w:rsidRDefault="00000000" w:rsidRPr="00000000" w14:paraId="00000024">
      <w:pPr>
        <w:numPr>
          <w:ilvl w:val="0"/>
          <w:numId w:val="22"/>
        </w:numPr>
        <w:spacing w:after="0" w:afterAutospacing="0" w:before="0" w:beforeAutospacing="0" w:lineRule="auto"/>
        <w:ind w:left="720" w:hanging="360"/>
      </w:pPr>
      <w:r w:rsidDel="00000000" w:rsidR="00000000" w:rsidRPr="00000000">
        <w:rPr>
          <w:i w:val="1"/>
          <w:iCs w:val="1"/>
          <w:rtl w:val="0"/>
        </w:rPr>
        <w:t xml:space="preserve">The Body Keeps the Score</w:t>
      </w:r>
      <w:r w:rsidDel="00000000" w:rsidR="00000000" w:rsidRPr="00000000">
        <w:rPr>
          <w:rtl w:val="0"/>
        </w:rPr>
        <w:t xml:space="preserve"> — Bessel van der Kolk</w:t>
      </w:r>
    </w:p>
    <w:p w:rsidR="00000000" w:rsidDel="00000000" w:rsidP="00000000" w:rsidRDefault="00000000" w:rsidRPr="00000000" w14:paraId="00000025">
      <w:pPr>
        <w:numPr>
          <w:ilvl w:val="0"/>
          <w:numId w:val="22"/>
        </w:numPr>
        <w:spacing w:after="0" w:afterAutospacing="0" w:before="0" w:beforeAutospacing="0" w:lineRule="auto"/>
        <w:ind w:left="720" w:hanging="360"/>
      </w:pPr>
      <w:r w:rsidDel="00000000" w:rsidR="00000000" w:rsidRPr="00000000">
        <w:rPr>
          <w:i w:val="1"/>
          <w:iCs w:val="1"/>
          <w:rtl w:val="0"/>
        </w:rPr>
        <w:t xml:space="preserve">Unwinding Anxiety</w:t>
      </w:r>
      <w:r w:rsidDel="00000000" w:rsidR="00000000" w:rsidRPr="00000000">
        <w:rPr>
          <w:rtl w:val="0"/>
        </w:rPr>
        <w:t xml:space="preserve"> — Judson Brewer</w:t>
      </w:r>
    </w:p>
    <w:p w:rsidR="00000000" w:rsidDel="00000000" w:rsidP="00000000" w:rsidRDefault="00000000" w:rsidRPr="00000000" w14:paraId="00000026">
      <w:pPr>
        <w:numPr>
          <w:ilvl w:val="0"/>
          <w:numId w:val="22"/>
        </w:numPr>
        <w:spacing w:after="240" w:before="0" w:beforeAutospacing="0" w:lineRule="auto"/>
        <w:ind w:left="720" w:hanging="360"/>
      </w:pPr>
      <w:r w:rsidDel="00000000" w:rsidR="00000000" w:rsidRPr="00000000">
        <w:rPr>
          <w:i w:val="1"/>
          <w:iCs w:val="1"/>
          <w:rtl w:val="0"/>
        </w:rPr>
        <w:t xml:space="preserve">Dare: The New Way to End Anxiety</w:t>
      </w:r>
      <w:r w:rsidDel="00000000" w:rsidR="00000000" w:rsidRPr="00000000">
        <w:rPr>
          <w:rtl w:val="0"/>
        </w:rPr>
        <w:t xml:space="preserve"> — Barry McDonagh</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1wf26le6fj25" w:id="5"/>
      <w:bookmarkEnd w:id="5"/>
      <w:r w:rsidDel="00000000" w:rsidR="00000000" w:rsidRPr="00000000">
        <w:rPr>
          <w:b w:val="1"/>
          <w:bCs w:val="1"/>
          <w:sz w:val="34"/>
          <w:szCs w:val="34"/>
          <w:rtl w:val="0"/>
        </w:rPr>
        <w:t xml:space="preserve">STATIC</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xitr4x8xnz07" w:id="6"/>
      <w:bookmarkEnd w:id="6"/>
      <w:r w:rsidDel="00000000" w:rsidR="00000000" w:rsidRPr="00000000">
        <w:rPr>
          <w:b w:val="1"/>
          <w:bCs w:val="1"/>
          <w:color w:val="000000"/>
          <w:sz w:val="26"/>
          <w:szCs w:val="26"/>
          <w:rtl w:val="0"/>
        </w:rPr>
        <w:t xml:space="preserve">Mental Fog &amp; Overwhelm</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02B">
      <w:pPr>
        <w:spacing w:after="240" w:before="240" w:lineRule="auto"/>
        <w:rPr/>
      </w:pPr>
      <w:r w:rsidDel="00000000" w:rsidR="00000000" w:rsidRPr="00000000">
        <w:rPr>
          <w:rtl w:val="0"/>
        </w:rPr>
        <w:t xml:space="preserve">Static represents cognitive overload — when the brain has too many inputs and can't process effectively. The prefrontal cortex (responsible for decision-making, focus, and executive function) becomes overwhelmed, leading to mental fog, inability to prioritize, and decision fatigue.</w:t>
      </w:r>
    </w:p>
    <w:p w:rsidR="00000000" w:rsidDel="00000000" w:rsidP="00000000" w:rsidRDefault="00000000" w:rsidRPr="00000000" w14:paraId="0000002C">
      <w:pPr>
        <w:spacing w:after="240" w:before="240" w:lineRule="auto"/>
        <w:rPr/>
      </w:pPr>
      <w:r w:rsidDel="00000000" w:rsidR="00000000" w:rsidRPr="00000000">
        <w:rPr>
          <w:rtl w:val="0"/>
        </w:rPr>
        <w:t xml:space="preserve">For entrepreneurs, this often looks like: too many ideas, too many tabs open (literally and mentally), inability to focus on one thing, feeling like you're spinning but not moving.</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02E">
      <w:pPr>
        <w:numPr>
          <w:ilvl w:val="0"/>
          <w:numId w:val="19"/>
        </w:numPr>
        <w:spacing w:after="0" w:afterAutospacing="0" w:before="240" w:lineRule="auto"/>
        <w:ind w:left="720" w:hanging="360"/>
      </w:pPr>
      <w:r w:rsidDel="00000000" w:rsidR="00000000" w:rsidRPr="00000000">
        <w:rPr>
          <w:b w:val="1"/>
          <w:bCs w:val="1"/>
          <w:rtl w:val="0"/>
        </w:rPr>
        <w:t xml:space="preserve">Cognitive Load Theory</w:t>
      </w:r>
      <w:r w:rsidDel="00000000" w:rsidR="00000000" w:rsidRPr="00000000">
        <w:rPr>
          <w:rtl w:val="0"/>
        </w:rPr>
        <w:t xml:space="preserve"> (John Sweller, 1988): The brain has limited working memory. When we exceed that capacity, learning and decision-making break down. Entrepreneurs with too many projects, ideas, or inputs are literally overloading their cognitive capacity.</w:t>
        <w:br w:type="textWrapping"/>
      </w:r>
    </w:p>
    <w:p w:rsidR="00000000" w:rsidDel="00000000" w:rsidP="00000000" w:rsidRDefault="00000000" w:rsidRPr="00000000" w14:paraId="0000002F">
      <w:pPr>
        <w:numPr>
          <w:ilvl w:val="1"/>
          <w:numId w:val="19"/>
        </w:numPr>
        <w:spacing w:after="0" w:afterAutospacing="0" w:before="0" w:beforeAutospacing="0" w:lineRule="auto"/>
        <w:ind w:left="1440" w:hanging="360"/>
      </w:pPr>
      <w:r w:rsidDel="00000000" w:rsidR="00000000" w:rsidRPr="00000000">
        <w:rPr>
          <w:i w:val="1"/>
          <w:iCs w:val="1"/>
          <w:rtl w:val="0"/>
        </w:rPr>
        <w:t xml:space="preserve">Citation: Sweller, J. (1988). Cognitive load during problem solving: Effects on learning. Cognitive Science, 12(2), 257-285.</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b w:val="1"/>
          <w:bCs w:val="1"/>
          <w:rtl w:val="0"/>
        </w:rPr>
        <w:t xml:space="preserve">Decision Fatigue</w:t>
      </w:r>
      <w:r w:rsidDel="00000000" w:rsidR="00000000" w:rsidRPr="00000000">
        <w:rPr>
          <w:rtl w:val="0"/>
        </w:rPr>
        <w:t xml:space="preserve"> (Roy Baumeister): Every decision depletes mental energy. After too many decisions, the quality of our choices deteriorates. This is why entrepreneurs who make hundreds of micro-decisions daily often feel "foggy" by afternoon.</w:t>
        <w:br w:type="textWrapping"/>
      </w:r>
    </w:p>
    <w:p w:rsidR="00000000" w:rsidDel="00000000" w:rsidP="00000000" w:rsidRDefault="00000000" w:rsidRPr="00000000" w14:paraId="00000031">
      <w:pPr>
        <w:numPr>
          <w:ilvl w:val="1"/>
          <w:numId w:val="19"/>
        </w:numPr>
        <w:spacing w:after="0" w:afterAutospacing="0" w:before="0" w:beforeAutospacing="0" w:lineRule="auto"/>
        <w:ind w:left="1440" w:hanging="360"/>
      </w:pPr>
      <w:r w:rsidDel="00000000" w:rsidR="00000000" w:rsidRPr="00000000">
        <w:rPr>
          <w:i w:val="1"/>
          <w:iCs w:val="1"/>
          <w:rtl w:val="0"/>
        </w:rPr>
        <w:t xml:space="preserve">Citation: Baumeister, R. F., et al. (2008). Free will in consumer behavior: Self-control, ego depletion, and choice. Journal of Consumer Psychology, 18(4), 265-276.</w:t>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b w:val="1"/>
          <w:bCs w:val="1"/>
          <w:rtl w:val="0"/>
        </w:rPr>
        <w:t xml:space="preserve">The Paradox of Choice</w:t>
      </w:r>
      <w:r w:rsidDel="00000000" w:rsidR="00000000" w:rsidRPr="00000000">
        <w:rPr>
          <w:rtl w:val="0"/>
        </w:rPr>
        <w:t xml:space="preserve"> (Barry Schwartz): More options don't lead to better outcomes — they lead to paralysis and dissatisfaction. The modern entrepreneur has infinite options (tools, platforms, strategies), which contributes to static.</w:t>
        <w:br w:type="textWrapping"/>
      </w:r>
    </w:p>
    <w:p w:rsidR="00000000" w:rsidDel="00000000" w:rsidP="00000000" w:rsidRDefault="00000000" w:rsidRPr="00000000" w14:paraId="00000033">
      <w:pPr>
        <w:numPr>
          <w:ilvl w:val="1"/>
          <w:numId w:val="19"/>
        </w:numPr>
        <w:spacing w:after="240" w:before="0" w:beforeAutospacing="0" w:lineRule="auto"/>
        <w:ind w:left="1440" w:hanging="360"/>
      </w:pPr>
      <w:r w:rsidDel="00000000" w:rsidR="00000000" w:rsidRPr="00000000">
        <w:rPr>
          <w:i w:val="1"/>
          <w:iCs w:val="1"/>
          <w:rtl w:val="0"/>
        </w:rPr>
        <w:t xml:space="preserve">Citation: Schwartz, B. (2004). The Paradox of Choice: Why More Is Less. Ecco.</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035">
      <w:pPr>
        <w:spacing w:after="240" w:before="240" w:lineRule="auto"/>
        <w:rPr/>
      </w:pPr>
      <w:r w:rsidDel="00000000" w:rsidR="00000000" w:rsidRPr="00000000">
        <w:rPr>
          <w:rtl w:val="0"/>
        </w:rPr>
        <w:t xml:space="preserve">Elementary: confused, overwhelmed, foggy</w:t>
      </w:r>
    </w:p>
    <w:p w:rsidR="00000000" w:rsidDel="00000000" w:rsidP="00000000" w:rsidRDefault="00000000" w:rsidRPr="00000000" w14:paraId="00000036">
      <w:pPr>
        <w:spacing w:after="240" w:before="240" w:lineRule="auto"/>
        <w:rPr/>
      </w:pPr>
      <w:r w:rsidDel="00000000" w:rsidR="00000000" w:rsidRPr="00000000">
        <w:rPr>
          <w:rtl w:val="0"/>
        </w:rPr>
        <w:t xml:space="preserve">Nuanced: overstimulated, cluttered, scattered, frazzled, overloaded, muddled, hazy, disoriented, frenzied, chaotic, jumbled, saturated, inundated, fragmented, distracted, unfocused, swamped, buried, buzzing, noisy</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Real-World Example: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Jack Dorsey</w:t>
      </w:r>
      <w:r w:rsidDel="00000000" w:rsidR="00000000" w:rsidRPr="00000000">
        <w:rPr>
          <w:rtl w:val="0"/>
        </w:rPr>
        <w:t xml:space="preserve"> famously struggled with running Twitter and Square simultaneously. He's spoken about the mental fog that comes from context-switching between two demanding companies, and how he eventually had to implement strict routines (themed days, meditation, walking meetings) to cut through the static.</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"The hardest part wasn't the work. It was the noise. There was so much coming at me that I couldn't hear my own thinking."</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Static → North</w:t>
      </w:r>
    </w:p>
    <w:p w:rsidR="00000000" w:rsidDel="00000000" w:rsidP="00000000" w:rsidRDefault="00000000" w:rsidRPr="00000000" w14:paraId="0000003C">
      <w:pPr>
        <w:spacing w:after="240" w:before="240" w:lineRule="auto"/>
        <w:rPr/>
      </w:pPr>
      <w:r w:rsidDel="00000000" w:rsidR="00000000" w:rsidRPr="00000000">
        <w:rPr>
          <w:rtl w:val="0"/>
        </w:rPr>
        <w:t xml:space="preserve">North represents mental clarity — the ability to cut through noise and see direction. The path isn't about doing less (though that helps). It's about creating systems that reduce cognitive load: single-tasking, themed days, reducing decisions, creating space for the brain to process. Clarity comes from subtraction, not addition.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03E">
      <w:pPr>
        <w:numPr>
          <w:ilvl w:val="0"/>
          <w:numId w:val="34"/>
        </w:numPr>
        <w:spacing w:after="0" w:afterAutospacing="0" w:before="240" w:lineRule="auto"/>
        <w:ind w:left="720" w:hanging="360"/>
      </w:pPr>
      <w:r w:rsidDel="00000000" w:rsidR="00000000" w:rsidRPr="00000000">
        <w:rPr>
          <w:i w:val="1"/>
          <w:iCs w:val="1"/>
          <w:rtl w:val="0"/>
        </w:rPr>
        <w:t xml:space="preserve">The Paradox of Choice</w:t>
      </w:r>
      <w:r w:rsidDel="00000000" w:rsidR="00000000" w:rsidRPr="00000000">
        <w:rPr>
          <w:rtl w:val="0"/>
        </w:rPr>
        <w:t xml:space="preserve"> — Barry Schwartz</w:t>
      </w:r>
    </w:p>
    <w:p w:rsidR="00000000" w:rsidDel="00000000" w:rsidP="00000000" w:rsidRDefault="00000000" w:rsidRPr="00000000" w14:paraId="0000003F">
      <w:pPr>
        <w:numPr>
          <w:ilvl w:val="0"/>
          <w:numId w:val="34"/>
        </w:numPr>
        <w:spacing w:after="0" w:afterAutospacing="0" w:before="0" w:beforeAutospacing="0" w:lineRule="auto"/>
        <w:ind w:left="720" w:hanging="360"/>
      </w:pPr>
      <w:r w:rsidDel="00000000" w:rsidR="00000000" w:rsidRPr="00000000">
        <w:rPr>
          <w:i w:val="1"/>
          <w:iCs w:val="1"/>
          <w:rtl w:val="0"/>
        </w:rPr>
        <w:t xml:space="preserve">Essentialism: The Disciplined Pursuit of Less</w:t>
      </w:r>
      <w:r w:rsidDel="00000000" w:rsidR="00000000" w:rsidRPr="00000000">
        <w:rPr>
          <w:rtl w:val="0"/>
        </w:rPr>
        <w:t xml:space="preserve"> — Greg McKeown</w:t>
      </w:r>
    </w:p>
    <w:p w:rsidR="00000000" w:rsidDel="00000000" w:rsidP="00000000" w:rsidRDefault="00000000" w:rsidRPr="00000000" w14:paraId="00000040">
      <w:pPr>
        <w:numPr>
          <w:ilvl w:val="0"/>
          <w:numId w:val="34"/>
        </w:numPr>
        <w:spacing w:after="0" w:afterAutospacing="0" w:before="0" w:beforeAutospacing="0" w:lineRule="auto"/>
        <w:ind w:left="720" w:hanging="360"/>
      </w:pPr>
      <w:r w:rsidDel="00000000" w:rsidR="00000000" w:rsidRPr="00000000">
        <w:rPr>
          <w:i w:val="1"/>
          <w:iCs w:val="1"/>
          <w:rtl w:val="0"/>
        </w:rPr>
        <w:t xml:space="preserve">Deep Work</w:t>
      </w:r>
      <w:r w:rsidDel="00000000" w:rsidR="00000000" w:rsidRPr="00000000">
        <w:rPr>
          <w:rtl w:val="0"/>
        </w:rPr>
        <w:t xml:space="preserve"> — Cal Newport</w:t>
      </w:r>
    </w:p>
    <w:p w:rsidR="00000000" w:rsidDel="00000000" w:rsidP="00000000" w:rsidRDefault="00000000" w:rsidRPr="00000000" w14:paraId="00000041">
      <w:pPr>
        <w:numPr>
          <w:ilvl w:val="0"/>
          <w:numId w:val="34"/>
        </w:numPr>
        <w:spacing w:after="240" w:before="0" w:beforeAutospacing="0" w:lineRule="auto"/>
        <w:ind w:left="720" w:hanging="360"/>
      </w:pPr>
      <w:r w:rsidDel="00000000" w:rsidR="00000000" w:rsidRPr="00000000">
        <w:rPr>
          <w:i w:val="1"/>
          <w:iCs w:val="1"/>
          <w:rtl w:val="0"/>
        </w:rPr>
        <w:t xml:space="preserve">Make Time</w:t>
      </w:r>
      <w:r w:rsidDel="00000000" w:rsidR="00000000" w:rsidRPr="00000000">
        <w:rPr>
          <w:rtl w:val="0"/>
        </w:rPr>
        <w:t xml:space="preserve"> — Jake Knapp &amp; John Zeratsky</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1eesgewl6u5k" w:id="7"/>
      <w:bookmarkEnd w:id="7"/>
      <w:r w:rsidDel="00000000" w:rsidR="00000000" w:rsidRPr="00000000">
        <w:rPr>
          <w:b w:val="1"/>
          <w:bCs w:val="1"/>
          <w:sz w:val="34"/>
          <w:szCs w:val="34"/>
          <w:rtl w:val="0"/>
        </w:rPr>
        <w:t xml:space="preserve">PINCH</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xn7xntb2glzd" w:id="8"/>
      <w:bookmarkEnd w:id="8"/>
      <w:r w:rsidDel="00000000" w:rsidR="00000000" w:rsidRPr="00000000">
        <w:rPr>
          <w:b w:val="1"/>
          <w:bCs w:val="1"/>
          <w:color w:val="000000"/>
          <w:sz w:val="26"/>
          <w:szCs w:val="26"/>
          <w:rtl w:val="0"/>
        </w:rPr>
        <w:t xml:space="preserve">Scarcity &amp; Lack</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046">
      <w:pPr>
        <w:spacing w:after="240" w:before="240" w:lineRule="auto"/>
        <w:rPr/>
      </w:pPr>
      <w:r w:rsidDel="00000000" w:rsidR="00000000" w:rsidRPr="00000000">
        <w:rPr>
          <w:rtl w:val="0"/>
        </w:rPr>
        <w:t xml:space="preserve">Pinch represents the scarcity mindset — a psychological state where the brain becomes hyper-focused on what's lacking, making it difficult to see abundance or opportunity. When we perceive scarcity (of money, time, clients, resources), the brain enters a tunnel-vision mode that actually impairs decision-making and creativity.</w:t>
      </w:r>
    </w:p>
    <w:p w:rsidR="00000000" w:rsidDel="00000000" w:rsidP="00000000" w:rsidRDefault="00000000" w:rsidRPr="00000000" w14:paraId="00000047">
      <w:pPr>
        <w:spacing w:after="240" w:before="240" w:lineRule="auto"/>
        <w:rPr/>
      </w:pPr>
      <w:r w:rsidDel="00000000" w:rsidR="00000000" w:rsidRPr="00000000">
        <w:rPr>
          <w:rtl w:val="0"/>
        </w:rPr>
        <w:t xml:space="preserve">For entrepreneurs, this shows up as: undercharging, hoarding resources, difficulty investing in growth, constant worry about "running out," and making fear-based decisions.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049">
      <w:pPr>
        <w:numPr>
          <w:ilvl w:val="0"/>
          <w:numId w:val="28"/>
        </w:numPr>
        <w:spacing w:after="0" w:afterAutospacing="0" w:before="240" w:lineRule="auto"/>
        <w:ind w:left="720" w:hanging="360"/>
      </w:pPr>
      <w:r w:rsidDel="00000000" w:rsidR="00000000" w:rsidRPr="00000000">
        <w:rPr>
          <w:b w:val="1"/>
          <w:bCs w:val="1"/>
          <w:rtl w:val="0"/>
        </w:rPr>
        <w:t xml:space="preserve">Scarcity: Why Having Too Little Means So Much</w:t>
      </w:r>
      <w:r w:rsidDel="00000000" w:rsidR="00000000" w:rsidRPr="00000000">
        <w:rPr>
          <w:rtl w:val="0"/>
        </w:rPr>
        <w:t xml:space="preserve"> (Sendhil Mullainathan &amp; Eldar Shafir): Groundbreaking research showing that scarcity — of any kind — literally reduces cognitive bandwidth. People in scarcity make worse decisions, not because of character, but because their mental resources are depleted by the constant management of lack.</w:t>
        <w:br w:type="textWrapping"/>
      </w:r>
    </w:p>
    <w:p w:rsidR="00000000" w:rsidDel="00000000" w:rsidP="00000000" w:rsidRDefault="00000000" w:rsidRPr="00000000" w14:paraId="0000004A">
      <w:pPr>
        <w:numPr>
          <w:ilvl w:val="1"/>
          <w:numId w:val="28"/>
        </w:numPr>
        <w:spacing w:after="0" w:afterAutospacing="0" w:before="0" w:beforeAutospacing="0" w:lineRule="auto"/>
        <w:ind w:left="1440" w:hanging="360"/>
      </w:pPr>
      <w:r w:rsidDel="00000000" w:rsidR="00000000" w:rsidRPr="00000000">
        <w:rPr>
          <w:i w:val="1"/>
          <w:iCs w:val="1"/>
          <w:rtl w:val="0"/>
        </w:rPr>
        <w:t xml:space="preserve">Citation: Mullainathan, S., &amp; Shafir, E. (2013). Scarcity: Why Having Too Little Means So Much. Times Books.</w:t>
      </w:r>
    </w:p>
    <w:p w:rsidR="00000000" w:rsidDel="00000000" w:rsidP="00000000" w:rsidRDefault="00000000" w:rsidRPr="00000000" w14:paraId="0000004B">
      <w:pPr>
        <w:numPr>
          <w:ilvl w:val="0"/>
          <w:numId w:val="28"/>
        </w:numPr>
        <w:spacing w:after="0" w:afterAutospacing="0" w:before="0" w:beforeAutospacing="0" w:lineRule="auto"/>
        <w:ind w:left="720" w:hanging="360"/>
      </w:pPr>
      <w:r w:rsidDel="00000000" w:rsidR="00000000" w:rsidRPr="00000000">
        <w:rPr>
          <w:b w:val="1"/>
          <w:bCs w:val="1"/>
          <w:rtl w:val="0"/>
        </w:rPr>
        <w:t xml:space="preserve">Fixed vs. Growth Mindset</w:t>
      </w:r>
      <w:r w:rsidDel="00000000" w:rsidR="00000000" w:rsidRPr="00000000">
        <w:rPr>
          <w:rtl w:val="0"/>
        </w:rPr>
        <w:t xml:space="preserve"> (Carol Dweck): Scarcity often correlates with a fixed mindset — the belief that resources, abilities, and opportunities are limited. This creates self-protective behaviors that actually limit growth.</w:t>
        <w:br w:type="textWrapping"/>
      </w:r>
    </w:p>
    <w:p w:rsidR="00000000" w:rsidDel="00000000" w:rsidP="00000000" w:rsidRDefault="00000000" w:rsidRPr="00000000" w14:paraId="0000004C">
      <w:pPr>
        <w:numPr>
          <w:ilvl w:val="1"/>
          <w:numId w:val="28"/>
        </w:numPr>
        <w:spacing w:after="0" w:afterAutospacing="0" w:before="0" w:beforeAutospacing="0" w:lineRule="auto"/>
        <w:ind w:left="1440" w:hanging="360"/>
      </w:pPr>
      <w:r w:rsidDel="00000000" w:rsidR="00000000" w:rsidRPr="00000000">
        <w:rPr>
          <w:i w:val="1"/>
          <w:iCs w:val="1"/>
          <w:rtl w:val="0"/>
        </w:rPr>
        <w:t xml:space="preserve">Citation: Dweck, C. S. (2006). Mindset: The New Psychology of Success. Random House.</w:t>
      </w:r>
    </w:p>
    <w:p w:rsidR="00000000" w:rsidDel="00000000" w:rsidP="00000000" w:rsidRDefault="00000000" w:rsidRPr="00000000" w14:paraId="0000004D">
      <w:pPr>
        <w:numPr>
          <w:ilvl w:val="0"/>
          <w:numId w:val="28"/>
        </w:numPr>
        <w:spacing w:after="0" w:afterAutospacing="0" w:before="0" w:beforeAutospacing="0" w:lineRule="auto"/>
        <w:ind w:left="720" w:hanging="360"/>
      </w:pPr>
      <w:r w:rsidDel="00000000" w:rsidR="00000000" w:rsidRPr="00000000">
        <w:rPr>
          <w:b w:val="1"/>
          <w:bCs w:val="1"/>
          <w:rtl w:val="0"/>
        </w:rPr>
        <w:t xml:space="preserve">Survival Brain</w:t>
      </w:r>
      <w:r w:rsidDel="00000000" w:rsidR="00000000" w:rsidRPr="00000000">
        <w:rPr>
          <w:rtl w:val="0"/>
        </w:rPr>
        <w:t xml:space="preserve">: When the brain perceives scarcity, it shifts into survival mode — prioritizing short-term safety over long-term growth. This is why entrepreneurs in Pinch often make decisions that keep them small.</w:t>
        <w:br w:type="textWrapping"/>
      </w:r>
    </w:p>
    <w:p w:rsidR="00000000" w:rsidDel="00000000" w:rsidP="00000000" w:rsidRDefault="00000000" w:rsidRPr="00000000" w14:paraId="0000004E">
      <w:pPr>
        <w:numPr>
          <w:ilvl w:val="1"/>
          <w:numId w:val="28"/>
        </w:numPr>
        <w:spacing w:after="240" w:before="0" w:beforeAutospacing="0" w:lineRule="auto"/>
        <w:ind w:left="1440" w:hanging="360"/>
      </w:pPr>
      <w:r w:rsidDel="00000000" w:rsidR="00000000" w:rsidRPr="00000000">
        <w:rPr>
          <w:i w:val="1"/>
          <w:iCs w:val="1"/>
          <w:rtl w:val="0"/>
        </w:rPr>
        <w:t xml:space="preserve">Citation: Sapolsky, R. M. (2017). Behave: The Biology of Humans at Our Best and Worst. Penguin Press.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050">
      <w:pPr>
        <w:spacing w:after="240" w:before="240" w:lineRule="auto"/>
        <w:rPr/>
      </w:pPr>
      <w:r w:rsidDel="00000000" w:rsidR="00000000" w:rsidRPr="00000000">
        <w:rPr>
          <w:rtl w:val="0"/>
        </w:rPr>
        <w:t xml:space="preserve">Elementary: lacking, poor, worried about money</w:t>
      </w:r>
    </w:p>
    <w:p w:rsidR="00000000" w:rsidDel="00000000" w:rsidP="00000000" w:rsidRDefault="00000000" w:rsidRPr="00000000" w14:paraId="00000051">
      <w:pPr>
        <w:spacing w:after="240" w:before="240" w:lineRule="auto"/>
        <w:rPr/>
      </w:pPr>
      <w:r w:rsidDel="00000000" w:rsidR="00000000" w:rsidRPr="00000000">
        <w:rPr>
          <w:rtl w:val="0"/>
        </w:rPr>
        <w:t xml:space="preserve">Nuanced: deprived, insufficient, scarce, depleted, deficient, wanting, needy, starved, strapped, limited, meager, bare, empty, drained, desperate, grasping, hoarding, guarded, withholding, tight-fisted</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Real-World Example: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Sara Blakely (Spanx founder)</w:t>
      </w:r>
      <w:r w:rsidDel="00000000" w:rsidR="00000000" w:rsidRPr="00000000">
        <w:rPr>
          <w:rtl w:val="0"/>
        </w:rPr>
        <w:t xml:space="preserve"> has talked about her early days of scarcity — not just financial, but the mental scarcity of believing she didn't have "enough" credentials, connections, or experience to succeed. She famously kept her idea secret for a year, afraid someone would take it (a classic Pinch behavior — hoarding out of fear).</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"I was so scared of losing what little I had that I almost didn't bet on myself. Scarcity told me to play small. I had to actively choose abundance."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0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Pinch → Plenty</w:t>
      </w:r>
    </w:p>
    <w:p w:rsidR="00000000" w:rsidDel="00000000" w:rsidP="00000000" w:rsidRDefault="00000000" w:rsidRPr="00000000" w14:paraId="00000057">
      <w:pPr>
        <w:spacing w:after="240" w:before="240" w:lineRule="auto"/>
        <w:rPr/>
      </w:pPr>
      <w:r w:rsidDel="00000000" w:rsidR="00000000" w:rsidRPr="00000000">
        <w:rPr>
          <w:rtl w:val="0"/>
        </w:rPr>
        <w:t xml:space="preserve">Plenty represents an abundance mindset — not naive optimism, but the genuine recognition that there's enough and you're resourceful. The path involves retraining the brain to see resources, opportunities, and value — starting with recognizing what you already have. Generosity (giving something away) is often the fastest path out of Pinch, because it proves to the nervous system that there's more than enough.</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059">
      <w:pPr>
        <w:numPr>
          <w:ilvl w:val="0"/>
          <w:numId w:val="14"/>
        </w:numPr>
        <w:spacing w:after="0" w:afterAutospacing="0" w:before="240" w:lineRule="auto"/>
        <w:ind w:left="720" w:hanging="360"/>
      </w:pPr>
      <w:r w:rsidDel="00000000" w:rsidR="00000000" w:rsidRPr="00000000">
        <w:rPr>
          <w:i w:val="1"/>
          <w:iCs w:val="1"/>
          <w:rtl w:val="0"/>
        </w:rPr>
        <w:t xml:space="preserve">Scarcity: Why Having Too Little Means So Much</w:t>
      </w:r>
      <w:r w:rsidDel="00000000" w:rsidR="00000000" w:rsidRPr="00000000">
        <w:rPr>
          <w:rtl w:val="0"/>
        </w:rPr>
        <w:t xml:space="preserve"> — Sendhil Mullainathan &amp; Eldar Shafir</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i w:val="1"/>
          <w:iCs w:val="1"/>
          <w:rtl w:val="0"/>
        </w:rPr>
        <w:t xml:space="preserve">Mindset: The New Psychology of Success</w:t>
      </w:r>
      <w:r w:rsidDel="00000000" w:rsidR="00000000" w:rsidRPr="00000000">
        <w:rPr>
          <w:rtl w:val="0"/>
        </w:rPr>
        <w:t xml:space="preserve"> — Carol Dweck</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i w:val="1"/>
          <w:iCs w:val="1"/>
          <w:rtl w:val="0"/>
        </w:rPr>
        <w:t xml:space="preserve">The Soul of Money</w:t>
      </w:r>
      <w:r w:rsidDel="00000000" w:rsidR="00000000" w:rsidRPr="00000000">
        <w:rPr>
          <w:rtl w:val="0"/>
        </w:rPr>
        <w:t xml:space="preserve"> — Lynne Twist</w:t>
      </w:r>
    </w:p>
    <w:p w:rsidR="00000000" w:rsidDel="00000000" w:rsidP="00000000" w:rsidRDefault="00000000" w:rsidRPr="00000000" w14:paraId="0000005C">
      <w:pPr>
        <w:numPr>
          <w:ilvl w:val="0"/>
          <w:numId w:val="14"/>
        </w:numPr>
        <w:spacing w:after="240" w:before="0" w:beforeAutospacing="0" w:lineRule="auto"/>
        <w:ind w:left="720" w:hanging="360"/>
      </w:pPr>
      <w:r w:rsidDel="00000000" w:rsidR="00000000" w:rsidRPr="00000000">
        <w:rPr>
          <w:i w:val="1"/>
          <w:iCs w:val="1"/>
          <w:rtl w:val="0"/>
        </w:rPr>
        <w:t xml:space="preserve">You Are a Badass at Making Money</w:t>
      </w:r>
      <w:r w:rsidDel="00000000" w:rsidR="00000000" w:rsidRPr="00000000">
        <w:rPr>
          <w:rtl w:val="0"/>
        </w:rPr>
        <w:t xml:space="preserve"> — Jen Sincero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5r43ufyj5f4x" w:id="9"/>
      <w:bookmarkEnd w:id="9"/>
      <w:r w:rsidDel="00000000" w:rsidR="00000000" w:rsidRPr="00000000">
        <w:rPr>
          <w:b w:val="1"/>
          <w:bCs w:val="1"/>
          <w:sz w:val="34"/>
          <w:szCs w:val="34"/>
          <w:rtl w:val="0"/>
        </w:rPr>
        <w:t xml:space="preserve">SHADE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1ryu3q9m5ige" w:id="10"/>
      <w:bookmarkEnd w:id="10"/>
      <w:r w:rsidDel="00000000" w:rsidR="00000000" w:rsidRPr="00000000">
        <w:rPr>
          <w:b w:val="1"/>
          <w:bCs w:val="1"/>
          <w:color w:val="000000"/>
          <w:sz w:val="26"/>
          <w:szCs w:val="26"/>
          <w:rtl w:val="0"/>
        </w:rPr>
        <w:t xml:space="preserve">Invisibility &amp; Hiding</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061">
      <w:pPr>
        <w:spacing w:after="240" w:before="240" w:lineRule="auto"/>
        <w:rPr/>
      </w:pPr>
      <w:r w:rsidDel="00000000" w:rsidR="00000000" w:rsidRPr="00000000">
        <w:rPr>
          <w:rtl w:val="0"/>
        </w:rPr>
        <w:t xml:space="preserve">Shade represents visibility anxiety — a form of social anxiety specifically around being seen, known, and judged. The brain has learned that invisibility equals safety. At some point, hiding protected you from criticism, rejection, or failure. But what once kept you safe is now keeping you stuck.</w:t>
      </w:r>
    </w:p>
    <w:p w:rsidR="00000000" w:rsidDel="00000000" w:rsidP="00000000" w:rsidRDefault="00000000" w:rsidRPr="00000000" w14:paraId="00000062">
      <w:pPr>
        <w:spacing w:after="240" w:before="240" w:lineRule="auto"/>
        <w:rPr/>
      </w:pPr>
      <w:r w:rsidDel="00000000" w:rsidR="00000000" w:rsidRPr="00000000">
        <w:rPr>
          <w:rtl w:val="0"/>
        </w:rPr>
        <w:t xml:space="preserve">For entrepreneurs, this shows up as: avoiding marketing, delaying launches, making yourself small on social media, underselling your work, and hoping people will just "find you."</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064">
      <w:pPr>
        <w:numPr>
          <w:ilvl w:val="0"/>
          <w:numId w:val="35"/>
        </w:numPr>
        <w:spacing w:after="0" w:afterAutospacing="0" w:before="240" w:lineRule="auto"/>
        <w:ind w:left="720" w:hanging="360"/>
      </w:pPr>
      <w:r w:rsidDel="00000000" w:rsidR="00000000" w:rsidRPr="00000000">
        <w:rPr>
          <w:b w:val="1"/>
          <w:bCs w:val="1"/>
          <w:rtl w:val="0"/>
        </w:rPr>
        <w:t xml:space="preserve">Vulnerability Research</w:t>
      </w:r>
      <w:r w:rsidDel="00000000" w:rsidR="00000000" w:rsidRPr="00000000">
        <w:rPr>
          <w:rtl w:val="0"/>
        </w:rPr>
        <w:t xml:space="preserve"> (Brené Brown): Brown's research shows that the fear of being "found out" or judged keeps many high-achieving people in hiding. It's not a lack of talent — it's a protective mechanism against shame.</w:t>
        <w:br w:type="textWrapping"/>
      </w:r>
    </w:p>
    <w:p w:rsidR="00000000" w:rsidDel="00000000" w:rsidP="00000000" w:rsidRDefault="00000000" w:rsidRPr="00000000" w14:paraId="00000065">
      <w:pPr>
        <w:numPr>
          <w:ilvl w:val="1"/>
          <w:numId w:val="35"/>
        </w:numPr>
        <w:spacing w:after="0" w:afterAutospacing="0" w:before="0" w:beforeAutospacing="0" w:lineRule="auto"/>
        <w:ind w:left="1440" w:hanging="360"/>
      </w:pPr>
      <w:r w:rsidDel="00000000" w:rsidR="00000000" w:rsidRPr="00000000">
        <w:rPr>
          <w:i w:val="1"/>
          <w:iCs w:val="1"/>
          <w:rtl w:val="0"/>
        </w:rPr>
        <w:t xml:space="preserve">Citation: Brown, B. (2012). Daring Greatly: How the Courage to Be Vulnerable Transforms the Way We Live, Love, Parent, and Lead. Gotham Books.</w:t>
      </w:r>
    </w:p>
    <w:p w:rsidR="00000000" w:rsidDel="00000000" w:rsidP="00000000" w:rsidRDefault="00000000" w:rsidRPr="00000000" w14:paraId="00000066">
      <w:pPr>
        <w:numPr>
          <w:ilvl w:val="0"/>
          <w:numId w:val="35"/>
        </w:numPr>
        <w:spacing w:after="0" w:afterAutospacing="0" w:before="0" w:beforeAutospacing="0" w:lineRule="auto"/>
        <w:ind w:left="720" w:hanging="360"/>
      </w:pPr>
      <w:r w:rsidDel="00000000" w:rsidR="00000000" w:rsidRPr="00000000">
        <w:rPr>
          <w:b w:val="1"/>
          <w:bCs w:val="1"/>
          <w:rtl w:val="0"/>
        </w:rPr>
        <w:t xml:space="preserve">Social Anxiety and Avoidance</w:t>
      </w:r>
      <w:r w:rsidDel="00000000" w:rsidR="00000000" w:rsidRPr="00000000">
        <w:rPr>
          <w:rtl w:val="0"/>
        </w:rPr>
        <w:t xml:space="preserve">: Research shows that avoidance behaviors (hiding, not posting, not launching) provide short-term relief but long-term increase anxiety. Each time you hide, the brain learns that hiding is necessary for survival.</w:t>
        <w:br w:type="textWrapping"/>
      </w:r>
    </w:p>
    <w:p w:rsidR="00000000" w:rsidDel="00000000" w:rsidP="00000000" w:rsidRDefault="00000000" w:rsidRPr="00000000" w14:paraId="00000067">
      <w:pPr>
        <w:numPr>
          <w:ilvl w:val="1"/>
          <w:numId w:val="35"/>
        </w:numPr>
        <w:spacing w:after="0" w:afterAutospacing="0" w:before="0" w:beforeAutospacing="0" w:lineRule="auto"/>
        <w:ind w:left="1440" w:hanging="360"/>
      </w:pPr>
      <w:r w:rsidDel="00000000" w:rsidR="00000000" w:rsidRPr="00000000">
        <w:rPr>
          <w:i w:val="1"/>
          <w:iCs w:val="1"/>
          <w:rtl w:val="0"/>
        </w:rPr>
        <w:t xml:space="preserve">Citation: Heimberg, R. G., et al. (2014). Social Anxiety: Clinical, Developmental, and Social Perspectives. Academic Press.</w:t>
      </w:r>
    </w:p>
    <w:p w:rsidR="00000000" w:rsidDel="00000000" w:rsidP="00000000" w:rsidRDefault="00000000" w:rsidRPr="00000000" w14:paraId="00000068">
      <w:pPr>
        <w:numPr>
          <w:ilvl w:val="0"/>
          <w:numId w:val="35"/>
        </w:numPr>
        <w:spacing w:after="0" w:afterAutospacing="0" w:before="0" w:beforeAutospacing="0" w:lineRule="auto"/>
        <w:ind w:left="720" w:hanging="360"/>
      </w:pPr>
      <w:r w:rsidDel="00000000" w:rsidR="00000000" w:rsidRPr="00000000">
        <w:rPr>
          <w:b w:val="1"/>
          <w:bCs w:val="1"/>
          <w:rtl w:val="0"/>
        </w:rPr>
        <w:t xml:space="preserve">Spotlight Effect</w:t>
      </w:r>
      <w:r w:rsidDel="00000000" w:rsidR="00000000" w:rsidRPr="00000000">
        <w:rPr>
          <w:rtl w:val="0"/>
        </w:rPr>
        <w:t xml:space="preserve"> (Gilovich &amp; Savitsky): Research shows we overestimate how much others notice and judge us. The fear of visibility is often disproportionate to the actual attention we receive.</w:t>
        <w:br w:type="textWrapping"/>
      </w:r>
    </w:p>
    <w:p w:rsidR="00000000" w:rsidDel="00000000" w:rsidP="00000000" w:rsidRDefault="00000000" w:rsidRPr="00000000" w14:paraId="00000069">
      <w:pPr>
        <w:numPr>
          <w:ilvl w:val="1"/>
          <w:numId w:val="35"/>
        </w:numPr>
        <w:spacing w:after="240" w:before="0" w:beforeAutospacing="0" w:lineRule="auto"/>
        <w:ind w:left="1440" w:hanging="360"/>
      </w:pPr>
      <w:r w:rsidDel="00000000" w:rsidR="00000000" w:rsidRPr="00000000">
        <w:rPr>
          <w:i w:val="1"/>
          <w:iCs w:val="1"/>
          <w:rtl w:val="0"/>
        </w:rPr>
        <w:t xml:space="preserve">Citation: Gilovich, T., Medvec, V. H., &amp; Savitsky, K. (2000). The spotlight effect in social judgment. Journal of Personality and Social Psychology, 78(2), 211-222.</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06B">
      <w:pPr>
        <w:spacing w:after="240" w:before="240" w:lineRule="auto"/>
        <w:rPr/>
      </w:pPr>
      <w:r w:rsidDel="00000000" w:rsidR="00000000" w:rsidRPr="00000000">
        <w:rPr>
          <w:rtl w:val="0"/>
        </w:rPr>
        <w:t xml:space="preserve">Elementary: shy, hidden, quiet</w:t>
      </w:r>
    </w:p>
    <w:p w:rsidR="00000000" w:rsidDel="00000000" w:rsidP="00000000" w:rsidRDefault="00000000" w:rsidRPr="00000000" w14:paraId="0000006C">
      <w:pPr>
        <w:spacing w:after="240" w:before="240" w:lineRule="auto"/>
        <w:rPr/>
      </w:pPr>
      <w:r w:rsidDel="00000000" w:rsidR="00000000" w:rsidRPr="00000000">
        <w:rPr>
          <w:rtl w:val="0"/>
        </w:rPr>
        <w:t xml:space="preserve">Nuanced: invisible, concealed, withdrawn, overlooked, obscured, muted, diminished, camouflaged, sidelined, unseen, guarded, reserved, reclusive, shrinking, unnoticed, secretive, veiled, masked, faded, erased</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Real-World Example: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Brené Brown herself</w:t>
      </w:r>
      <w:r w:rsidDel="00000000" w:rsidR="00000000" w:rsidRPr="00000000">
        <w:rPr>
          <w:rtl w:val="0"/>
        </w:rPr>
        <w:t xml:space="preserve"> has shared her journey from academic researcher to public figure — and the terror of visibility that came with her viral TED talk. She almost didn't publish </w:t>
      </w:r>
      <w:r w:rsidDel="00000000" w:rsidR="00000000" w:rsidRPr="00000000">
        <w:rPr>
          <w:i w:val="1"/>
          <w:iCs w:val="1"/>
          <w:rtl w:val="0"/>
        </w:rPr>
        <w:t xml:space="preserve">Daring Greatly</w:t>
      </w:r>
      <w:r w:rsidDel="00000000" w:rsidR="00000000" w:rsidRPr="00000000">
        <w:rPr>
          <w:rtl w:val="0"/>
        </w:rPr>
        <w:t xml:space="preserve"> because being seen at that level felt dangerous. She's called visibility "the price of admission for courage."</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"I wanted to take my research public, but I was terrified of being seen. What if they saw me and decided I wasn't enough?"</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0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Shade → Signal</w:t>
      </w:r>
    </w:p>
    <w:p w:rsidR="00000000" w:rsidDel="00000000" w:rsidP="00000000" w:rsidRDefault="00000000" w:rsidRPr="00000000" w14:paraId="00000072">
      <w:pPr>
        <w:spacing w:after="240" w:before="240" w:lineRule="auto"/>
        <w:rPr/>
      </w:pPr>
      <w:r w:rsidDel="00000000" w:rsidR="00000000" w:rsidRPr="00000000">
        <w:rPr>
          <w:rtl w:val="0"/>
        </w:rPr>
        <w:t xml:space="preserve">Signal represents healthy visibility — the ability to communicate, share, and be seen without the fear running the show. The path isn't from hidden to spotlight overnight. It's small visibility, repeated. One post. One share. One conversation. Signal isn't about being loud — it's about being present.</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i w:val="1"/>
          <w:iCs w:val="1"/>
          <w:rtl w:val="0"/>
        </w:rPr>
        <w:t xml:space="preserve">Daring Greatly</w:t>
      </w:r>
      <w:r w:rsidDel="00000000" w:rsidR="00000000" w:rsidRPr="00000000">
        <w:rPr>
          <w:rtl w:val="0"/>
        </w:rPr>
        <w:t xml:space="preserve"> — Brené Brown</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i w:val="1"/>
          <w:iCs w:val="1"/>
          <w:rtl w:val="0"/>
        </w:rPr>
        <w:t xml:space="preserve">Presence</w:t>
      </w:r>
      <w:r w:rsidDel="00000000" w:rsidR="00000000" w:rsidRPr="00000000">
        <w:rPr>
          <w:rtl w:val="0"/>
        </w:rPr>
        <w:t xml:space="preserve"> — Amy Cuddy</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i w:val="1"/>
          <w:iCs w:val="1"/>
          <w:rtl w:val="0"/>
        </w:rPr>
        <w:t xml:space="preserve">The Art of Showing Up</w:t>
      </w:r>
      <w:r w:rsidDel="00000000" w:rsidR="00000000" w:rsidRPr="00000000">
        <w:rPr>
          <w:rtl w:val="0"/>
        </w:rPr>
        <w:t xml:space="preserve"> — Rachel Wilkerson Miller</w:t>
      </w:r>
    </w:p>
    <w:p w:rsidR="00000000" w:rsidDel="00000000" w:rsidP="00000000" w:rsidRDefault="00000000" w:rsidRPr="00000000" w14:paraId="00000077">
      <w:pPr>
        <w:numPr>
          <w:ilvl w:val="0"/>
          <w:numId w:val="15"/>
        </w:numPr>
        <w:spacing w:after="240" w:before="0" w:beforeAutospacing="0" w:lineRule="auto"/>
        <w:ind w:left="720" w:hanging="360"/>
      </w:pPr>
      <w:r w:rsidDel="00000000" w:rsidR="00000000" w:rsidRPr="00000000">
        <w:rPr>
          <w:i w:val="1"/>
          <w:iCs w:val="1"/>
          <w:rtl w:val="0"/>
        </w:rPr>
        <w:t xml:space="preserve">Playing Big</w:t>
      </w:r>
      <w:r w:rsidDel="00000000" w:rsidR="00000000" w:rsidRPr="00000000">
        <w:rPr>
          <w:rtl w:val="0"/>
        </w:rPr>
        <w:t xml:space="preserve"> — Tara Mohr</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xklvuw6m3ek4" w:id="11"/>
      <w:bookmarkEnd w:id="11"/>
      <w:r w:rsidDel="00000000" w:rsidR="00000000" w:rsidRPr="00000000">
        <w:rPr>
          <w:b w:val="1"/>
          <w:bCs w:val="1"/>
          <w:sz w:val="34"/>
          <w:szCs w:val="34"/>
          <w:rtl w:val="0"/>
        </w:rPr>
        <w:t xml:space="preserve">POLISH</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e7mjr1eo7jz" w:id="12"/>
      <w:bookmarkEnd w:id="12"/>
      <w:r w:rsidDel="00000000" w:rsidR="00000000" w:rsidRPr="00000000">
        <w:rPr>
          <w:b w:val="1"/>
          <w:bCs w:val="1"/>
          <w:color w:val="000000"/>
          <w:sz w:val="26"/>
          <w:szCs w:val="26"/>
          <w:rtl w:val="0"/>
        </w:rPr>
        <w:t xml:space="preserve">Perfectionism &amp; Control</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07C">
      <w:pPr>
        <w:spacing w:after="240" w:before="240" w:lineRule="auto"/>
        <w:rPr/>
      </w:pPr>
      <w:r w:rsidDel="00000000" w:rsidR="00000000" w:rsidRPr="00000000">
        <w:rPr>
          <w:rtl w:val="0"/>
        </w:rPr>
        <w:t xml:space="preserve">Polish represents perfectionism — not the healthy striving for excellence, but the maladaptive pattern where nothing is ever good enough, and "perfect" becomes a shield against criticism. If you can't be criticized for the quality, you're safe. But this safety comes at the cost of ever actually shipping, launching, or finishing.</w:t>
      </w:r>
    </w:p>
    <w:p w:rsidR="00000000" w:rsidDel="00000000" w:rsidP="00000000" w:rsidRDefault="00000000" w:rsidRPr="00000000" w14:paraId="0000007D">
      <w:pPr>
        <w:spacing w:after="240" w:before="240" w:lineRule="auto"/>
        <w:rPr/>
      </w:pPr>
      <w:r w:rsidDel="00000000" w:rsidR="00000000" w:rsidRPr="00000000">
        <w:rPr>
          <w:rtl w:val="0"/>
        </w:rPr>
        <w:t xml:space="preserve">For entrepreneurs, this shows up as: endless revisions, "just one more tweak," never feeling ready, controlling every detail, and mistaking perfectionism for high standards.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07F">
      <w:pPr>
        <w:numPr>
          <w:ilvl w:val="0"/>
          <w:numId w:val="32"/>
        </w:numPr>
        <w:spacing w:after="0" w:afterAutospacing="0" w:before="240" w:lineRule="auto"/>
        <w:ind w:left="720" w:hanging="360"/>
      </w:pPr>
      <w:r w:rsidDel="00000000" w:rsidR="00000000" w:rsidRPr="00000000">
        <w:rPr>
          <w:b w:val="1"/>
          <w:bCs w:val="1"/>
          <w:rtl w:val="0"/>
        </w:rPr>
        <w:t xml:space="preserve">Perfectionism Research</w:t>
      </w:r>
      <w:r w:rsidDel="00000000" w:rsidR="00000000" w:rsidRPr="00000000">
        <w:rPr>
          <w:rtl w:val="0"/>
        </w:rPr>
        <w:t xml:space="preserve"> (Thomas Curran &amp; Andrew Hill): Studies show perfectionism is rising, particularly among young adults, and it correlates with anxiety, depression, and burnout. Perfectionism isn't a virtue — it's a risk factor for mental health issues.</w:t>
        <w:br w:type="textWrapping"/>
      </w:r>
    </w:p>
    <w:p w:rsidR="00000000" w:rsidDel="00000000" w:rsidP="00000000" w:rsidRDefault="00000000" w:rsidRPr="00000000" w14:paraId="00000080">
      <w:pPr>
        <w:numPr>
          <w:ilvl w:val="1"/>
          <w:numId w:val="32"/>
        </w:numPr>
        <w:spacing w:after="0" w:afterAutospacing="0" w:before="0" w:beforeAutospacing="0" w:lineRule="auto"/>
        <w:ind w:left="1440" w:hanging="360"/>
      </w:pPr>
      <w:r w:rsidDel="00000000" w:rsidR="00000000" w:rsidRPr="00000000">
        <w:rPr>
          <w:i w:val="1"/>
          <w:iCs w:val="1"/>
          <w:rtl w:val="0"/>
        </w:rPr>
        <w:t xml:space="preserve">Citation: Curran, T., &amp; Hill, A. P. (2019). Perfectionism is increasing over time: A meta-analysis of birth cohort differences from 1989 to 2016. Psychological Bulletin, 145(4), 410-429.</w:t>
      </w:r>
    </w:p>
    <w:p w:rsidR="00000000" w:rsidDel="00000000" w:rsidP="00000000" w:rsidRDefault="00000000" w:rsidRPr="00000000" w14:paraId="00000081">
      <w:pPr>
        <w:numPr>
          <w:ilvl w:val="0"/>
          <w:numId w:val="32"/>
        </w:numPr>
        <w:spacing w:after="0" w:afterAutospacing="0" w:before="0" w:beforeAutospacing="0" w:lineRule="auto"/>
        <w:ind w:left="720" w:hanging="360"/>
      </w:pPr>
      <w:r w:rsidDel="00000000" w:rsidR="00000000" w:rsidRPr="00000000">
        <w:rPr>
          <w:b w:val="1"/>
          <w:bCs w:val="1"/>
          <w:rtl w:val="0"/>
        </w:rPr>
        <w:t xml:space="preserve">Imposter Syndrome</w:t>
      </w:r>
      <w:r w:rsidDel="00000000" w:rsidR="00000000" w:rsidRPr="00000000">
        <w:rPr>
          <w:rtl w:val="0"/>
        </w:rPr>
        <w:t xml:space="preserve">: Perfectionism often pairs with imposter syndrome — the belief that you're not as competent as others perceive you. The "perfect" output becomes proof against being found out.</w:t>
        <w:br w:type="textWrapping"/>
      </w:r>
    </w:p>
    <w:p w:rsidR="00000000" w:rsidDel="00000000" w:rsidP="00000000" w:rsidRDefault="00000000" w:rsidRPr="00000000" w14:paraId="00000082">
      <w:pPr>
        <w:numPr>
          <w:ilvl w:val="1"/>
          <w:numId w:val="32"/>
        </w:numPr>
        <w:spacing w:after="0" w:afterAutospacing="0" w:before="0" w:beforeAutospacing="0" w:lineRule="auto"/>
        <w:ind w:left="1440" w:hanging="360"/>
      </w:pPr>
      <w:r w:rsidDel="00000000" w:rsidR="00000000" w:rsidRPr="00000000">
        <w:rPr>
          <w:i w:val="1"/>
          <w:iCs w:val="1"/>
          <w:rtl w:val="0"/>
        </w:rPr>
        <w:t xml:space="preserve">Citation: Clance, P. R., &amp; Imes, S. A. (1978). The imposter phenomenon in high achieving women: Dynamics and therapeutic intervention. Psychotherapy: Theory, Research &amp; Practice, 15(3), 241-247.</w:t>
      </w:r>
    </w:p>
    <w:p w:rsidR="00000000" w:rsidDel="00000000" w:rsidP="00000000" w:rsidRDefault="00000000" w:rsidRPr="00000000" w14:paraId="00000083">
      <w:pPr>
        <w:numPr>
          <w:ilvl w:val="0"/>
          <w:numId w:val="32"/>
        </w:numPr>
        <w:spacing w:after="0" w:afterAutospacing="0" w:before="0" w:beforeAutospacing="0" w:lineRule="auto"/>
        <w:ind w:left="720" w:hanging="360"/>
      </w:pPr>
      <w:r w:rsidDel="00000000" w:rsidR="00000000" w:rsidRPr="00000000">
        <w:rPr>
          <w:b w:val="1"/>
          <w:bCs w:val="1"/>
          <w:rtl w:val="0"/>
        </w:rPr>
        <w:t xml:space="preserve">Fixed Mindset</w:t>
      </w:r>
      <w:r w:rsidDel="00000000" w:rsidR="00000000" w:rsidRPr="00000000">
        <w:rPr>
          <w:rtl w:val="0"/>
        </w:rPr>
        <w:t xml:space="preserve"> (Carol Dweck): Perfectionism is often a fixed-mindset behavior — if your worth is tied to your output being perfect, failure becomes a threat to identity. This creates paralysis.</w:t>
        <w:br w:type="textWrapping"/>
      </w:r>
    </w:p>
    <w:p w:rsidR="00000000" w:rsidDel="00000000" w:rsidP="00000000" w:rsidRDefault="00000000" w:rsidRPr="00000000" w14:paraId="00000084">
      <w:pPr>
        <w:numPr>
          <w:ilvl w:val="1"/>
          <w:numId w:val="32"/>
        </w:numPr>
        <w:spacing w:after="240" w:before="0" w:beforeAutospacing="0" w:lineRule="auto"/>
        <w:ind w:left="1440" w:hanging="360"/>
      </w:pPr>
      <w:r w:rsidDel="00000000" w:rsidR="00000000" w:rsidRPr="00000000">
        <w:rPr>
          <w:i w:val="1"/>
          <w:iCs w:val="1"/>
          <w:rtl w:val="0"/>
        </w:rPr>
        <w:t xml:space="preserve">Citation: Dweck, C. S. (2006). Mindset: The New Psychology of Success. Random House.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086">
      <w:pPr>
        <w:spacing w:after="240" w:before="240" w:lineRule="auto"/>
        <w:rPr/>
      </w:pPr>
      <w:r w:rsidDel="00000000" w:rsidR="00000000" w:rsidRPr="00000000">
        <w:rPr>
          <w:rtl w:val="0"/>
        </w:rPr>
        <w:t xml:space="preserve">Elementary: perfectionist, picky, controlling</w:t>
      </w:r>
    </w:p>
    <w:p w:rsidR="00000000" w:rsidDel="00000000" w:rsidP="00000000" w:rsidRDefault="00000000" w:rsidRPr="00000000" w14:paraId="00000087">
      <w:pPr>
        <w:spacing w:after="240" w:before="240" w:lineRule="auto"/>
        <w:rPr/>
      </w:pPr>
      <w:r w:rsidDel="00000000" w:rsidR="00000000" w:rsidRPr="00000000">
        <w:rPr>
          <w:rtl w:val="0"/>
        </w:rPr>
        <w:t xml:space="preserve">Nuanced: meticulous, obsessive, exacting, rigid, fixated, compulsive, unrelenting, nitpicking, inflexible, fastidious, critical, demanding, unforgiving, precise, painstaking, fussy, overcautious, paralyzed, stuck, stalled</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Real-World Example: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Steve Jobs</w:t>
      </w:r>
      <w:r w:rsidDel="00000000" w:rsidR="00000000" w:rsidRPr="00000000">
        <w:rPr>
          <w:rtl w:val="0"/>
        </w:rPr>
        <w:t xml:space="preserve"> was famously perfectionistic — to the point of delaying products, obsessing over details users would never see, and creating a culture of impossible standards. While this produced beautiful products, it also created burnout, conflict, and products that shipped late or never shipped at all. Jobs himself later reflected on the cost of perfectionism vs. the value of shipping.</w:t>
      </w:r>
    </w:p>
    <w:p w:rsidR="00000000" w:rsidDel="00000000" w:rsidP="00000000" w:rsidRDefault="00000000" w:rsidRPr="00000000" w14:paraId="0000008A">
      <w:pPr>
        <w:spacing w:after="240" w:before="240" w:lineRule="auto"/>
        <w:ind w:left="600" w:right="600" w:firstLine="0"/>
        <w:rPr/>
      </w:pPr>
      <w:r w:rsidDel="00000000" w:rsidR="00000000" w:rsidRPr="00000000">
        <w:rPr>
          <w:rtl w:val="0"/>
        </w:rPr>
        <w:t xml:space="preserve">"Real artists ship." — Steve Jobs (a reminder he gave himself when perfectionism took over)</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0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Polish → Pilot</w:t>
      </w:r>
    </w:p>
    <w:p w:rsidR="00000000" w:rsidDel="00000000" w:rsidP="00000000" w:rsidRDefault="00000000" w:rsidRPr="00000000" w14:paraId="0000008D">
      <w:pPr>
        <w:spacing w:after="240" w:before="240" w:lineRule="auto"/>
        <w:rPr/>
      </w:pPr>
      <w:r w:rsidDel="00000000" w:rsidR="00000000" w:rsidRPr="00000000">
        <w:rPr>
          <w:rtl w:val="0"/>
        </w:rPr>
        <w:t xml:space="preserve">Pilot represents adventure and experimentation — the willingness to try, fail, learn, and iterate without needing it to be perfect first. The path involves redefining "good enough," setting deadlines that force shipping, and learning that feedback on an imperfect thing is more valuable than perfecting in isolation.</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08F">
      <w:pPr>
        <w:numPr>
          <w:ilvl w:val="0"/>
          <w:numId w:val="20"/>
        </w:numPr>
        <w:spacing w:after="0" w:afterAutospacing="0" w:before="240" w:lineRule="auto"/>
        <w:ind w:left="720" w:hanging="360"/>
      </w:pPr>
      <w:r w:rsidDel="00000000" w:rsidR="00000000" w:rsidRPr="00000000">
        <w:rPr>
          <w:i w:val="1"/>
          <w:iCs w:val="1"/>
          <w:rtl w:val="0"/>
        </w:rPr>
        <w:t xml:space="preserve">The Gifts of Imperfection</w:t>
      </w:r>
      <w:r w:rsidDel="00000000" w:rsidR="00000000" w:rsidRPr="00000000">
        <w:rPr>
          <w:rtl w:val="0"/>
        </w:rPr>
        <w:t xml:space="preserve"> — Brené Brown</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i w:val="1"/>
          <w:iCs w:val="1"/>
          <w:rtl w:val="0"/>
        </w:rPr>
        <w:t xml:space="preserve">Mindset: The New Psychology of Success</w:t>
      </w:r>
      <w:r w:rsidDel="00000000" w:rsidR="00000000" w:rsidRPr="00000000">
        <w:rPr>
          <w:rtl w:val="0"/>
        </w:rPr>
        <w:t xml:space="preserve"> — Carol Dweck</w:t>
      </w:r>
    </w:p>
    <w:p w:rsidR="00000000" w:rsidDel="00000000" w:rsidP="00000000" w:rsidRDefault="00000000" w:rsidRPr="00000000" w14:paraId="00000091">
      <w:pPr>
        <w:numPr>
          <w:ilvl w:val="0"/>
          <w:numId w:val="20"/>
        </w:numPr>
        <w:spacing w:after="0" w:afterAutospacing="0" w:before="0" w:beforeAutospacing="0" w:lineRule="auto"/>
        <w:ind w:left="720" w:hanging="360"/>
      </w:pPr>
      <w:r w:rsidDel="00000000" w:rsidR="00000000" w:rsidRPr="00000000">
        <w:rPr>
          <w:i w:val="1"/>
          <w:iCs w:val="1"/>
          <w:rtl w:val="0"/>
        </w:rPr>
        <w:t xml:space="preserve">The Perfectionism Workbook</w:t>
      </w:r>
      <w:r w:rsidDel="00000000" w:rsidR="00000000" w:rsidRPr="00000000">
        <w:rPr>
          <w:rtl w:val="0"/>
        </w:rPr>
        <w:t xml:space="preserve"> — Taylor Newendorp</w:t>
      </w:r>
    </w:p>
    <w:p w:rsidR="00000000" w:rsidDel="00000000" w:rsidP="00000000" w:rsidRDefault="00000000" w:rsidRPr="00000000" w14:paraId="00000092">
      <w:pPr>
        <w:numPr>
          <w:ilvl w:val="0"/>
          <w:numId w:val="20"/>
        </w:numPr>
        <w:spacing w:after="240" w:before="0" w:beforeAutospacing="0" w:lineRule="auto"/>
        <w:ind w:left="720" w:hanging="360"/>
      </w:pPr>
      <w:r w:rsidDel="00000000" w:rsidR="00000000" w:rsidRPr="00000000">
        <w:rPr>
          <w:i w:val="1"/>
          <w:iCs w:val="1"/>
          <w:rtl w:val="0"/>
        </w:rPr>
        <w:t xml:space="preserve">Done is Better Than Perfect</w:t>
      </w:r>
      <w:r w:rsidDel="00000000" w:rsidR="00000000" w:rsidRPr="00000000">
        <w:rPr>
          <w:rtl w:val="0"/>
        </w:rPr>
        <w:t xml:space="preserve"> — various articles on shipping culture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7y3f7xfpa7ug" w:id="13"/>
      <w:bookmarkEnd w:id="13"/>
      <w:r w:rsidDel="00000000" w:rsidR="00000000" w:rsidRPr="00000000">
        <w:rPr>
          <w:b w:val="1"/>
          <w:bCs w:val="1"/>
          <w:sz w:val="34"/>
          <w:szCs w:val="34"/>
          <w:rtl w:val="0"/>
        </w:rPr>
        <w:t xml:space="preserve">DRIFT</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u0rbmz4hsr6n" w:id="14"/>
      <w:bookmarkEnd w:id="14"/>
      <w:r w:rsidDel="00000000" w:rsidR="00000000" w:rsidRPr="00000000">
        <w:rPr>
          <w:b w:val="1"/>
          <w:bCs w:val="1"/>
          <w:color w:val="000000"/>
          <w:sz w:val="26"/>
          <w:szCs w:val="26"/>
          <w:rtl w:val="0"/>
        </w:rPr>
        <w:t xml:space="preserve">Scattered &amp; Unfocused</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097">
      <w:pPr>
        <w:spacing w:after="240" w:before="240" w:lineRule="auto"/>
        <w:rPr/>
      </w:pPr>
      <w:r w:rsidDel="00000000" w:rsidR="00000000" w:rsidRPr="00000000">
        <w:rPr>
          <w:rtl w:val="0"/>
        </w:rPr>
        <w:t xml:space="preserve">Drift represents a lack of structure and direction — the mind floats from thing to thing without anchoring anywhere. This can stem from executive function challenges, lack of external structure, overwhelm (avoiding by drifting), or never having learned to create internal structure.</w:t>
      </w:r>
    </w:p>
    <w:p w:rsidR="00000000" w:rsidDel="00000000" w:rsidP="00000000" w:rsidRDefault="00000000" w:rsidRPr="00000000" w14:paraId="00000098">
      <w:pPr>
        <w:spacing w:after="240" w:before="240" w:lineRule="auto"/>
        <w:rPr/>
      </w:pPr>
      <w:r w:rsidDel="00000000" w:rsidR="00000000" w:rsidRPr="00000000">
        <w:rPr>
          <w:rtl w:val="0"/>
        </w:rPr>
        <w:t xml:space="preserve">For entrepreneurs, this shows up as: starting many things and finishing none, difficulty with follow-through, time blindness, feeling disconnected from your own goals, and a sense of floating without momentum.</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09A">
      <w:pPr>
        <w:numPr>
          <w:ilvl w:val="0"/>
          <w:numId w:val="23"/>
        </w:numPr>
        <w:spacing w:after="0" w:afterAutospacing="0" w:before="240" w:lineRule="auto"/>
        <w:ind w:left="720" w:hanging="360"/>
      </w:pPr>
      <w:r w:rsidDel="00000000" w:rsidR="00000000" w:rsidRPr="00000000">
        <w:rPr>
          <w:b w:val="1"/>
          <w:bCs w:val="1"/>
          <w:rtl w:val="0"/>
        </w:rPr>
        <w:t xml:space="preserve">Executive Function</w:t>
      </w:r>
      <w:r w:rsidDel="00000000" w:rsidR="00000000" w:rsidRPr="00000000">
        <w:rPr>
          <w:rtl w:val="0"/>
        </w:rPr>
        <w:t xml:space="preserve">: Drift often relates to challenges in executive function — the brain's ability to plan, prioritize, and follow through. This isn't laziness; it's a skill gap or capacity issue.</w:t>
        <w:br w:type="textWrapping"/>
      </w:r>
    </w:p>
    <w:p w:rsidR="00000000" w:rsidDel="00000000" w:rsidP="00000000" w:rsidRDefault="00000000" w:rsidRPr="00000000" w14:paraId="0000009B">
      <w:pPr>
        <w:numPr>
          <w:ilvl w:val="1"/>
          <w:numId w:val="23"/>
        </w:numPr>
        <w:spacing w:after="0" w:afterAutospacing="0" w:before="0" w:beforeAutospacing="0" w:lineRule="auto"/>
        <w:ind w:left="1440" w:hanging="360"/>
      </w:pPr>
      <w:r w:rsidDel="00000000" w:rsidR="00000000" w:rsidRPr="00000000">
        <w:rPr>
          <w:i w:val="1"/>
          <w:iCs w:val="1"/>
          <w:rtl w:val="0"/>
        </w:rPr>
        <w:t xml:space="preserve">Citation: Diamond, A. (2013). Executive functions. Annual Review of Psychology, 64, 135-168.</w:t>
      </w:r>
    </w:p>
    <w:p w:rsidR="00000000" w:rsidDel="00000000" w:rsidP="00000000" w:rsidRDefault="00000000" w:rsidRPr="00000000" w14:paraId="0000009C">
      <w:pPr>
        <w:numPr>
          <w:ilvl w:val="0"/>
          <w:numId w:val="23"/>
        </w:numPr>
        <w:spacing w:after="0" w:afterAutospacing="0" w:before="0" w:beforeAutospacing="0" w:lineRule="auto"/>
        <w:ind w:left="720" w:hanging="360"/>
      </w:pPr>
      <w:r w:rsidDel="00000000" w:rsidR="00000000" w:rsidRPr="00000000">
        <w:rPr>
          <w:b w:val="1"/>
          <w:bCs w:val="1"/>
          <w:rtl w:val="0"/>
        </w:rPr>
        <w:t xml:space="preserve">ADHD and Entrepreneurship</w:t>
      </w:r>
      <w:r w:rsidDel="00000000" w:rsidR="00000000" w:rsidRPr="00000000">
        <w:rPr>
          <w:rtl w:val="0"/>
        </w:rPr>
        <w:t xml:space="preserve">: Many entrepreneurs have ADHD traits — which can fuel creativity but challenge follow-through. Drift is the shadow side of the entrepreneurial brain.</w:t>
        <w:br w:type="textWrapping"/>
      </w:r>
    </w:p>
    <w:p w:rsidR="00000000" w:rsidDel="00000000" w:rsidP="00000000" w:rsidRDefault="00000000" w:rsidRPr="00000000" w14:paraId="0000009D">
      <w:pPr>
        <w:numPr>
          <w:ilvl w:val="1"/>
          <w:numId w:val="23"/>
        </w:numPr>
        <w:spacing w:after="0" w:afterAutospacing="0" w:before="0" w:beforeAutospacing="0" w:lineRule="auto"/>
        <w:ind w:left="1440" w:hanging="360"/>
      </w:pPr>
      <w:r w:rsidDel="00000000" w:rsidR="00000000" w:rsidRPr="00000000">
        <w:rPr>
          <w:i w:val="1"/>
          <w:iCs w:val="1"/>
          <w:rtl w:val="0"/>
        </w:rPr>
        <w:t xml:space="preserve">Citation: Wiklund, J., et al. (2018). ADHD, impulsivity, and entrepreneurship. Journal of Business Venturing, 33(1), 1-18.</w:t>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b w:val="1"/>
          <w:bCs w:val="1"/>
          <w:rtl w:val="0"/>
        </w:rPr>
        <w:t xml:space="preserve">Behavioral Activation</w:t>
      </w:r>
      <w:r w:rsidDel="00000000" w:rsidR="00000000" w:rsidRPr="00000000">
        <w:rPr>
          <w:rtl w:val="0"/>
        </w:rPr>
        <w:t xml:space="preserve">: Research shows that action creates motivation (not the other way around). Drift perpetuates itself — the less you do, the harder it is to start.</w:t>
        <w:br w:type="textWrapping"/>
      </w:r>
    </w:p>
    <w:p w:rsidR="00000000" w:rsidDel="00000000" w:rsidP="00000000" w:rsidRDefault="00000000" w:rsidRPr="00000000" w14:paraId="0000009F">
      <w:pPr>
        <w:numPr>
          <w:ilvl w:val="1"/>
          <w:numId w:val="23"/>
        </w:numPr>
        <w:spacing w:after="240" w:before="0" w:beforeAutospacing="0" w:lineRule="auto"/>
        <w:ind w:left="1440" w:hanging="360"/>
      </w:pPr>
      <w:r w:rsidDel="00000000" w:rsidR="00000000" w:rsidRPr="00000000">
        <w:rPr>
          <w:i w:val="1"/>
          <w:iCs w:val="1"/>
          <w:rtl w:val="0"/>
        </w:rPr>
        <w:t xml:space="preserve">Citation: Martell, C. R., et al. (2010). Behavioral Activation for Depression: A Clinician's Guide. Guilford Press.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0A1">
      <w:pPr>
        <w:spacing w:after="240" w:before="240" w:lineRule="auto"/>
        <w:rPr/>
      </w:pPr>
      <w:r w:rsidDel="00000000" w:rsidR="00000000" w:rsidRPr="00000000">
        <w:rPr>
          <w:rtl w:val="0"/>
        </w:rPr>
        <w:t xml:space="preserve">Elementary: unfocused, scattered, aimless</w:t>
      </w:r>
    </w:p>
    <w:p w:rsidR="00000000" w:rsidDel="00000000" w:rsidP="00000000" w:rsidRDefault="00000000" w:rsidRPr="00000000" w14:paraId="000000A2">
      <w:pPr>
        <w:spacing w:after="240" w:before="240" w:lineRule="auto"/>
        <w:rPr/>
      </w:pPr>
      <w:r w:rsidDel="00000000" w:rsidR="00000000" w:rsidRPr="00000000">
        <w:rPr>
          <w:rtl w:val="0"/>
        </w:rPr>
        <w:t xml:space="preserve">Nuanced: untethered, floating, disconnected, wandering, listless, unanchored, directionless, meandering, detached, adrift, lost, ungrounded, spacey, distracted, hazy, vague, disengaged, passive, languid, rootless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Real-World Example: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Richard Branson</w:t>
      </w:r>
      <w:r w:rsidDel="00000000" w:rsidR="00000000" w:rsidRPr="00000000">
        <w:rPr>
          <w:rtl w:val="0"/>
        </w:rPr>
        <w:t xml:space="preserve"> has been open about his dyslexia and ADHD, which contribute to both his visionary creativity and his tendency to drift between hundreds of projects. He's built systems (teams, structure, delegation) to compensate for his natural drift tendencies — recognizing that structure doesn't limit creativity, it enables it.</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"I've started hundreds of companies. The ones that worked had someone around me providing the structure I don't naturally have."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0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Drift → Frame</w:t>
      </w:r>
    </w:p>
    <w:p w:rsidR="00000000" w:rsidDel="00000000" w:rsidP="00000000" w:rsidRDefault="00000000" w:rsidRPr="00000000" w14:paraId="000000A8">
      <w:pPr>
        <w:spacing w:after="240" w:before="240" w:lineRule="auto"/>
        <w:rPr/>
      </w:pPr>
      <w:r w:rsidDel="00000000" w:rsidR="00000000" w:rsidRPr="00000000">
        <w:rPr>
          <w:rtl w:val="0"/>
        </w:rPr>
        <w:t xml:space="preserve">Frame represents structure and compartmentalization — the ability to put things in boxes, stay on track, and create systems that hold you. The path involves external structure first (routines, accountability, systems) until internal structure develops.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0AA">
      <w:pPr>
        <w:numPr>
          <w:ilvl w:val="0"/>
          <w:numId w:val="8"/>
        </w:numPr>
        <w:spacing w:after="0" w:afterAutospacing="0" w:before="240" w:lineRule="auto"/>
        <w:ind w:left="720" w:hanging="360"/>
      </w:pPr>
      <w:r w:rsidDel="00000000" w:rsidR="00000000" w:rsidRPr="00000000">
        <w:rPr>
          <w:i w:val="1"/>
          <w:iCs w:val="1"/>
          <w:rtl w:val="0"/>
        </w:rPr>
        <w:t xml:space="preserve">Atomic Habits</w:t>
      </w:r>
      <w:r w:rsidDel="00000000" w:rsidR="00000000" w:rsidRPr="00000000">
        <w:rPr>
          <w:rtl w:val="0"/>
        </w:rPr>
        <w:t xml:space="preserve"> — James Clear</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i w:val="1"/>
          <w:iCs w:val="1"/>
          <w:rtl w:val="0"/>
        </w:rPr>
        <w:t xml:space="preserve">How to ADHD</w:t>
      </w:r>
      <w:r w:rsidDel="00000000" w:rsidR="00000000" w:rsidRPr="00000000">
        <w:rPr>
          <w:rtl w:val="0"/>
        </w:rPr>
        <w:t xml:space="preserve"> — Jessica McCabe (YouTube channel and resources)</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i w:val="1"/>
          <w:iCs w:val="1"/>
          <w:rtl w:val="0"/>
        </w:rPr>
        <w:t xml:space="preserve">The Now Habit</w:t>
      </w:r>
      <w:r w:rsidDel="00000000" w:rsidR="00000000" w:rsidRPr="00000000">
        <w:rPr>
          <w:rtl w:val="0"/>
        </w:rPr>
        <w:t xml:space="preserve"> — Neil Fiore</w:t>
      </w:r>
    </w:p>
    <w:p w:rsidR="00000000" w:rsidDel="00000000" w:rsidP="00000000" w:rsidRDefault="00000000" w:rsidRPr="00000000" w14:paraId="000000AD">
      <w:pPr>
        <w:numPr>
          <w:ilvl w:val="0"/>
          <w:numId w:val="8"/>
        </w:numPr>
        <w:spacing w:after="240" w:before="0" w:beforeAutospacing="0" w:lineRule="auto"/>
        <w:ind w:left="720" w:hanging="360"/>
      </w:pPr>
      <w:r w:rsidDel="00000000" w:rsidR="00000000" w:rsidRPr="00000000">
        <w:rPr>
          <w:i w:val="1"/>
          <w:iCs w:val="1"/>
          <w:rtl w:val="0"/>
        </w:rPr>
        <w:t xml:space="preserve">Getting Things Done</w:t>
      </w:r>
      <w:r w:rsidDel="00000000" w:rsidR="00000000" w:rsidRPr="00000000">
        <w:rPr>
          <w:rtl w:val="0"/>
        </w:rPr>
        <w:t xml:space="preserve"> — David Allen</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g0qz30bz84oy" w:id="15"/>
      <w:bookmarkEnd w:id="15"/>
      <w:r w:rsidDel="00000000" w:rsidR="00000000" w:rsidRPr="00000000">
        <w:rPr>
          <w:b w:val="1"/>
          <w:bCs w:val="1"/>
          <w:sz w:val="46"/>
          <w:szCs w:val="46"/>
          <w:rtl w:val="0"/>
        </w:rPr>
        <w:t xml:space="preserve">TRANSITION STATES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lrxs3m5mary0" w:id="16"/>
      <w:bookmarkEnd w:id="16"/>
      <w:r w:rsidDel="00000000" w:rsidR="00000000" w:rsidRPr="00000000">
        <w:rPr>
          <w:b w:val="1"/>
          <w:bCs w:val="1"/>
          <w:sz w:val="34"/>
          <w:szCs w:val="34"/>
          <w:rtl w:val="0"/>
        </w:rPr>
        <w:t xml:space="preserve">SPUTTER</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iexv636reumi" w:id="17"/>
      <w:bookmarkEnd w:id="17"/>
      <w:r w:rsidDel="00000000" w:rsidR="00000000" w:rsidRPr="00000000">
        <w:rPr>
          <w:b w:val="1"/>
          <w:bCs w:val="1"/>
          <w:color w:val="000000"/>
          <w:sz w:val="26"/>
          <w:szCs w:val="26"/>
          <w:rtl w:val="0"/>
        </w:rPr>
        <w:t xml:space="preserve">Inconsistency &amp; Starting/Stopping</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0B4">
      <w:pPr>
        <w:spacing w:after="240" w:before="240" w:lineRule="auto"/>
        <w:rPr/>
      </w:pPr>
      <w:r w:rsidDel="00000000" w:rsidR="00000000" w:rsidRPr="00000000">
        <w:rPr>
          <w:rtl w:val="0"/>
        </w:rPr>
        <w:t xml:space="preserve">Sputter represents the start-stop cycle — the pattern of beginning strong and then losing momentum. This often stems from relying on motivation (which is unreliable) rather than systems, or from a pattern of overcommitting at the start and burning out.</w:t>
      </w:r>
    </w:p>
    <w:p w:rsidR="00000000" w:rsidDel="00000000" w:rsidP="00000000" w:rsidRDefault="00000000" w:rsidRPr="00000000" w14:paraId="000000B5">
      <w:pPr>
        <w:spacing w:after="240" w:before="240" w:lineRule="auto"/>
        <w:rPr/>
      </w:pPr>
      <w:r w:rsidDel="00000000" w:rsidR="00000000" w:rsidRPr="00000000">
        <w:rPr>
          <w:rtl w:val="0"/>
        </w:rPr>
        <w:t xml:space="preserve">For entrepreneurs, this shows up as: bursts of productivity followed by silence, inconsistent marketing, starting offers then abandoning them, and a pattern of "I started strong but..."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0B7">
      <w:pPr>
        <w:numPr>
          <w:ilvl w:val="0"/>
          <w:numId w:val="24"/>
        </w:numPr>
        <w:spacing w:after="0" w:afterAutospacing="0" w:before="240" w:lineRule="auto"/>
        <w:ind w:left="720" w:hanging="360"/>
      </w:pPr>
      <w:r w:rsidDel="00000000" w:rsidR="00000000" w:rsidRPr="00000000">
        <w:rPr>
          <w:b w:val="1"/>
          <w:bCs w:val="1"/>
          <w:rtl w:val="0"/>
        </w:rPr>
        <w:t xml:space="preserve">Motivation vs. Discipline</w:t>
      </w:r>
      <w:r w:rsidDel="00000000" w:rsidR="00000000" w:rsidRPr="00000000">
        <w:rPr>
          <w:rtl w:val="0"/>
        </w:rPr>
        <w:t xml:space="preserve">: Research shows that motivation is a poor predictor of long-term behavior change. Consistent action comes from systems, habits, and identity — not inspiration.</w:t>
        <w:br w:type="textWrapping"/>
      </w:r>
    </w:p>
    <w:p w:rsidR="00000000" w:rsidDel="00000000" w:rsidP="00000000" w:rsidRDefault="00000000" w:rsidRPr="00000000" w14:paraId="000000B8">
      <w:pPr>
        <w:numPr>
          <w:ilvl w:val="1"/>
          <w:numId w:val="24"/>
        </w:numPr>
        <w:spacing w:after="0" w:afterAutospacing="0" w:before="0" w:beforeAutospacing="0" w:lineRule="auto"/>
        <w:ind w:left="1440" w:hanging="360"/>
      </w:pPr>
      <w:r w:rsidDel="00000000" w:rsidR="00000000" w:rsidRPr="00000000">
        <w:rPr>
          <w:i w:val="1"/>
          <w:iCs w:val="1"/>
          <w:rtl w:val="0"/>
        </w:rPr>
        <w:t xml:space="preserve">Citation: Clear, J. (2018). Atomic Habits: An Easy &amp; Proven Way to Build Good Habits &amp; Break Bad Ones. Avery.</w:t>
      </w:r>
    </w:p>
    <w:p w:rsidR="00000000" w:rsidDel="00000000" w:rsidP="00000000" w:rsidRDefault="00000000" w:rsidRPr="00000000" w14:paraId="000000B9">
      <w:pPr>
        <w:numPr>
          <w:ilvl w:val="0"/>
          <w:numId w:val="24"/>
        </w:numPr>
        <w:spacing w:after="0" w:afterAutospacing="0" w:before="0" w:beforeAutospacing="0" w:lineRule="auto"/>
        <w:ind w:left="720" w:hanging="360"/>
      </w:pPr>
      <w:r w:rsidDel="00000000" w:rsidR="00000000" w:rsidRPr="00000000">
        <w:rPr>
          <w:b w:val="1"/>
          <w:bCs w:val="1"/>
          <w:rtl w:val="0"/>
        </w:rPr>
        <w:t xml:space="preserve">The Habit Loop</w:t>
      </w:r>
      <w:r w:rsidDel="00000000" w:rsidR="00000000" w:rsidRPr="00000000">
        <w:rPr>
          <w:rtl w:val="0"/>
        </w:rPr>
        <w:t xml:space="preserve"> (Charles Duhigg): Behavior change happens through cue-routine-reward loops, not willpower. Sputter often comes from trying to run on willpower alone.</w:t>
        <w:br w:type="textWrapping"/>
      </w:r>
    </w:p>
    <w:p w:rsidR="00000000" w:rsidDel="00000000" w:rsidP="00000000" w:rsidRDefault="00000000" w:rsidRPr="00000000" w14:paraId="000000BA">
      <w:pPr>
        <w:numPr>
          <w:ilvl w:val="1"/>
          <w:numId w:val="24"/>
        </w:numPr>
        <w:spacing w:after="0" w:afterAutospacing="0" w:before="0" w:beforeAutospacing="0" w:lineRule="auto"/>
        <w:ind w:left="1440" w:hanging="360"/>
      </w:pPr>
      <w:r w:rsidDel="00000000" w:rsidR="00000000" w:rsidRPr="00000000">
        <w:rPr>
          <w:i w:val="1"/>
          <w:iCs w:val="1"/>
          <w:rtl w:val="0"/>
        </w:rPr>
        <w:t xml:space="preserve">Citation: Duhigg, C. (2012). The Power of Habit: Why We Do What We Do in Life and Business. Random House.</w:t>
      </w:r>
    </w:p>
    <w:p w:rsidR="00000000" w:rsidDel="00000000" w:rsidP="00000000" w:rsidRDefault="00000000" w:rsidRPr="00000000" w14:paraId="000000BB">
      <w:pPr>
        <w:numPr>
          <w:ilvl w:val="0"/>
          <w:numId w:val="24"/>
        </w:numPr>
        <w:spacing w:after="0" w:afterAutospacing="0" w:before="0" w:beforeAutospacing="0" w:lineRule="auto"/>
        <w:ind w:left="720" w:hanging="360"/>
      </w:pPr>
      <w:r w:rsidDel="00000000" w:rsidR="00000000" w:rsidRPr="00000000">
        <w:rPr>
          <w:b w:val="1"/>
          <w:bCs w:val="1"/>
          <w:rtl w:val="0"/>
        </w:rPr>
        <w:t xml:space="preserve">Tiny Habits</w:t>
      </w:r>
      <w:r w:rsidDel="00000000" w:rsidR="00000000" w:rsidRPr="00000000">
        <w:rPr>
          <w:rtl w:val="0"/>
        </w:rPr>
        <w:t xml:space="preserve"> (BJ Fogg): The solution to Sputter is often making the behavior smaller, not trying harder. Consistency beats intensity.</w:t>
        <w:br w:type="textWrapping"/>
      </w:r>
    </w:p>
    <w:p w:rsidR="00000000" w:rsidDel="00000000" w:rsidP="00000000" w:rsidRDefault="00000000" w:rsidRPr="00000000" w14:paraId="000000BC">
      <w:pPr>
        <w:numPr>
          <w:ilvl w:val="1"/>
          <w:numId w:val="24"/>
        </w:numPr>
        <w:spacing w:after="240" w:before="0" w:beforeAutospacing="0" w:lineRule="auto"/>
        <w:ind w:left="1440" w:hanging="360"/>
      </w:pPr>
      <w:r w:rsidDel="00000000" w:rsidR="00000000" w:rsidRPr="00000000">
        <w:rPr>
          <w:i w:val="1"/>
          <w:iCs w:val="1"/>
          <w:rtl w:val="0"/>
        </w:rPr>
        <w:t xml:space="preserve">Citation: Fogg, B. J. (2019). Tiny Habits: The Small Changes That Change Everything. Houghton Mifflin Harcourt.</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0BE">
      <w:pPr>
        <w:spacing w:after="240" w:before="240" w:lineRule="auto"/>
        <w:rPr/>
      </w:pPr>
      <w:r w:rsidDel="00000000" w:rsidR="00000000" w:rsidRPr="00000000">
        <w:rPr>
          <w:rtl w:val="0"/>
        </w:rPr>
        <w:t xml:space="preserve">Elementary: inconsistent, unreliable, on-and-off</w:t>
      </w:r>
    </w:p>
    <w:p w:rsidR="00000000" w:rsidDel="00000000" w:rsidP="00000000" w:rsidRDefault="00000000" w:rsidRPr="00000000" w14:paraId="000000BF">
      <w:pPr>
        <w:spacing w:after="240" w:before="240" w:lineRule="auto"/>
        <w:rPr/>
      </w:pPr>
      <w:r w:rsidDel="00000000" w:rsidR="00000000" w:rsidRPr="00000000">
        <w:rPr>
          <w:rtl w:val="0"/>
        </w:rPr>
        <w:t xml:space="preserve">Nuanced: erratic, fitful, sporadic, unsteady, irregular, intermittent, unpredictable, wavering, faltering, halting, choppy, patchy, fragmented, volatile, unstable, fluctuating, uneven, stop-start, stuttering, lurching</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Real-World Example: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Many creators and solopreneurs</w:t>
      </w:r>
      <w:r w:rsidDel="00000000" w:rsidR="00000000" w:rsidRPr="00000000">
        <w:rPr>
          <w:rtl w:val="0"/>
        </w:rPr>
        <w:t xml:space="preserve"> relate to the Sputter pattern — posting every day for two weeks, then vanishing for three months. </w:t>
      </w:r>
      <w:r w:rsidDel="00000000" w:rsidR="00000000" w:rsidRPr="00000000">
        <w:rPr>
          <w:b w:val="1"/>
          <w:bCs w:val="1"/>
          <w:rtl w:val="0"/>
        </w:rPr>
        <w:t xml:space="preserve">James Clear</w:t>
      </w:r>
      <w:r w:rsidDel="00000000" w:rsidR="00000000" w:rsidRPr="00000000">
        <w:rPr>
          <w:rtl w:val="0"/>
        </w:rPr>
        <w:t xml:space="preserve"> himself has written about battling inconsistency before developing his habit systems. The insight: consistency isn't about trying harder, it's about making it so small you can't fail.</w:t>
      </w:r>
    </w:p>
    <w:p w:rsidR="00000000" w:rsidDel="00000000" w:rsidP="00000000" w:rsidRDefault="00000000" w:rsidRPr="00000000" w14:paraId="000000C2">
      <w:pPr>
        <w:spacing w:after="240" w:before="240" w:lineRule="auto"/>
        <w:ind w:left="600" w:right="600" w:firstLine="0"/>
        <w:rPr/>
      </w:pPr>
      <w:r w:rsidDel="00000000" w:rsidR="00000000" w:rsidRPr="00000000">
        <w:rPr>
          <w:rtl w:val="0"/>
        </w:rPr>
        <w:t xml:space="preserve">"We don't rise to the level of our goals. We fall to the level of our systems." — James Clear</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0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Sputter → Flo</w:t>
      </w:r>
    </w:p>
    <w:p w:rsidR="00000000" w:rsidDel="00000000" w:rsidP="00000000" w:rsidRDefault="00000000" w:rsidRPr="00000000" w14:paraId="000000C5">
      <w:pPr>
        <w:spacing w:after="240" w:before="240" w:lineRule="auto"/>
        <w:rPr/>
      </w:pPr>
      <w:r w:rsidDel="00000000" w:rsidR="00000000" w:rsidRPr="00000000">
        <w:rPr>
          <w:rtl w:val="0"/>
        </w:rPr>
        <w:t xml:space="preserve">Flo represents flow and consistency — not forced rigidity, but the natural rhythm that comes from sustainable systems. The path involves making commitments smaller (tiny habits), building in accountability, and focusing on showing up rather than performing.</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0C7">
      <w:pPr>
        <w:numPr>
          <w:ilvl w:val="0"/>
          <w:numId w:val="31"/>
        </w:numPr>
        <w:spacing w:after="0" w:afterAutospacing="0" w:before="240" w:lineRule="auto"/>
        <w:ind w:left="720" w:hanging="360"/>
      </w:pPr>
      <w:r w:rsidDel="00000000" w:rsidR="00000000" w:rsidRPr="00000000">
        <w:rPr>
          <w:i w:val="1"/>
          <w:iCs w:val="1"/>
          <w:rtl w:val="0"/>
        </w:rPr>
        <w:t xml:space="preserve">Atomic Habits</w:t>
      </w:r>
      <w:r w:rsidDel="00000000" w:rsidR="00000000" w:rsidRPr="00000000">
        <w:rPr>
          <w:rtl w:val="0"/>
        </w:rPr>
        <w:t xml:space="preserve"> — James Clear</w:t>
      </w:r>
    </w:p>
    <w:p w:rsidR="00000000" w:rsidDel="00000000" w:rsidP="00000000" w:rsidRDefault="00000000" w:rsidRPr="00000000" w14:paraId="000000C8">
      <w:pPr>
        <w:numPr>
          <w:ilvl w:val="0"/>
          <w:numId w:val="31"/>
        </w:numPr>
        <w:spacing w:after="0" w:afterAutospacing="0" w:before="0" w:beforeAutospacing="0" w:lineRule="auto"/>
        <w:ind w:left="720" w:hanging="360"/>
      </w:pPr>
      <w:r w:rsidDel="00000000" w:rsidR="00000000" w:rsidRPr="00000000">
        <w:rPr>
          <w:i w:val="1"/>
          <w:iCs w:val="1"/>
          <w:rtl w:val="0"/>
        </w:rPr>
        <w:t xml:space="preserve">Tiny Habits</w:t>
      </w:r>
      <w:r w:rsidDel="00000000" w:rsidR="00000000" w:rsidRPr="00000000">
        <w:rPr>
          <w:rtl w:val="0"/>
        </w:rPr>
        <w:t xml:space="preserve"> — BJ Fogg</w:t>
      </w:r>
    </w:p>
    <w:p w:rsidR="00000000" w:rsidDel="00000000" w:rsidP="00000000" w:rsidRDefault="00000000" w:rsidRPr="00000000" w14:paraId="000000C9">
      <w:pPr>
        <w:numPr>
          <w:ilvl w:val="0"/>
          <w:numId w:val="31"/>
        </w:numPr>
        <w:spacing w:after="0" w:afterAutospacing="0" w:before="0" w:beforeAutospacing="0" w:lineRule="auto"/>
        <w:ind w:left="720" w:hanging="360"/>
      </w:pPr>
      <w:r w:rsidDel="00000000" w:rsidR="00000000" w:rsidRPr="00000000">
        <w:rPr>
          <w:i w:val="1"/>
          <w:iCs w:val="1"/>
          <w:rtl w:val="0"/>
        </w:rPr>
        <w:t xml:space="preserve">The Power of Habit</w:t>
      </w:r>
      <w:r w:rsidDel="00000000" w:rsidR="00000000" w:rsidRPr="00000000">
        <w:rPr>
          <w:rtl w:val="0"/>
        </w:rPr>
        <w:t xml:space="preserve"> — Charles Duhigg</w:t>
      </w:r>
    </w:p>
    <w:p w:rsidR="00000000" w:rsidDel="00000000" w:rsidP="00000000" w:rsidRDefault="00000000" w:rsidRPr="00000000" w14:paraId="000000CA">
      <w:pPr>
        <w:numPr>
          <w:ilvl w:val="0"/>
          <w:numId w:val="31"/>
        </w:numPr>
        <w:spacing w:after="240" w:before="0" w:beforeAutospacing="0" w:lineRule="auto"/>
        <w:ind w:left="720" w:hanging="360"/>
      </w:pPr>
      <w:r w:rsidDel="00000000" w:rsidR="00000000" w:rsidRPr="00000000">
        <w:rPr>
          <w:i w:val="1"/>
          <w:iCs w:val="1"/>
          <w:rtl w:val="0"/>
        </w:rPr>
        <w:t xml:space="preserve">The Compound Effect</w:t>
      </w:r>
      <w:r w:rsidDel="00000000" w:rsidR="00000000" w:rsidRPr="00000000">
        <w:rPr>
          <w:rtl w:val="0"/>
        </w:rPr>
        <w:t xml:space="preserve"> — Darren Hardy</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98jvrl51fo2w" w:id="18"/>
      <w:bookmarkEnd w:id="18"/>
      <w:r w:rsidDel="00000000" w:rsidR="00000000" w:rsidRPr="00000000">
        <w:rPr>
          <w:b w:val="1"/>
          <w:bCs w:val="1"/>
          <w:sz w:val="34"/>
          <w:szCs w:val="34"/>
          <w:rtl w:val="0"/>
        </w:rPr>
        <w:t xml:space="preserve">ECHO</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tbvhjid03jqy" w:id="19"/>
      <w:bookmarkEnd w:id="19"/>
      <w:r w:rsidDel="00000000" w:rsidR="00000000" w:rsidRPr="00000000">
        <w:rPr>
          <w:b w:val="1"/>
          <w:bCs w:val="1"/>
          <w:color w:val="000000"/>
          <w:sz w:val="26"/>
          <w:szCs w:val="26"/>
          <w:rtl w:val="0"/>
        </w:rPr>
        <w:t xml:space="preserve">Lost Voice &amp; Imitation</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0CF">
      <w:pPr>
        <w:spacing w:after="240" w:before="240" w:lineRule="auto"/>
        <w:rPr/>
      </w:pPr>
      <w:r w:rsidDel="00000000" w:rsidR="00000000" w:rsidRPr="00000000">
        <w:rPr>
          <w:rtl w:val="0"/>
        </w:rPr>
        <w:t xml:space="preserve">Echo represents the loss of authentic voice — when you're so attuned to what others are doing, saying, and wanting that you've lost connection to your own perspective. This often stems from over-reliance on external validation or never having had your authentic voice mirrored and validated.</w:t>
      </w:r>
    </w:p>
    <w:p w:rsidR="00000000" w:rsidDel="00000000" w:rsidP="00000000" w:rsidRDefault="00000000" w:rsidRPr="00000000" w14:paraId="000000D0">
      <w:pPr>
        <w:spacing w:after="240" w:before="240" w:lineRule="auto"/>
        <w:rPr/>
      </w:pPr>
      <w:r w:rsidDel="00000000" w:rsidR="00000000" w:rsidRPr="00000000">
        <w:rPr>
          <w:rtl w:val="0"/>
        </w:rPr>
        <w:t xml:space="preserve">For entrepreneurs, this shows up as: copying competitors' messaging, not knowing what makes you different, speaking in generic "industry speak," and feeling like a fraud because you're performing rather than expressing.</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0D2">
      <w:pPr>
        <w:numPr>
          <w:ilvl w:val="0"/>
          <w:numId w:val="1"/>
        </w:numPr>
        <w:spacing w:after="0" w:afterAutospacing="0" w:before="240" w:lineRule="auto"/>
        <w:ind w:left="720" w:hanging="360"/>
      </w:pPr>
      <w:r w:rsidDel="00000000" w:rsidR="00000000" w:rsidRPr="00000000">
        <w:rPr>
          <w:b w:val="1"/>
          <w:bCs w:val="1"/>
          <w:rtl w:val="0"/>
        </w:rPr>
        <w:t xml:space="preserve">Identity Development</w:t>
      </w:r>
      <w:r w:rsidDel="00000000" w:rsidR="00000000" w:rsidRPr="00000000">
        <w:rPr>
          <w:rtl w:val="0"/>
        </w:rPr>
        <w:t xml:space="preserve"> (Erik Erikson): Erikson's stages include identity vs. role confusion — the developmental task of forming a clear sense of self. Echo represents unresolved identity development in the business context.</w:t>
        <w:br w:type="textWrapping"/>
      </w:r>
    </w:p>
    <w:p w:rsidR="00000000" w:rsidDel="00000000" w:rsidP="00000000" w:rsidRDefault="00000000" w:rsidRPr="00000000" w14:paraId="000000D3">
      <w:pPr>
        <w:numPr>
          <w:ilvl w:val="1"/>
          <w:numId w:val="1"/>
        </w:numPr>
        <w:spacing w:after="0" w:afterAutospacing="0" w:before="0" w:beforeAutospacing="0" w:lineRule="auto"/>
        <w:ind w:left="1440" w:hanging="360"/>
      </w:pPr>
      <w:r w:rsidDel="00000000" w:rsidR="00000000" w:rsidRPr="00000000">
        <w:rPr>
          <w:i w:val="1"/>
          <w:iCs w:val="1"/>
          <w:rtl w:val="0"/>
        </w:rPr>
        <w:t xml:space="preserve">Citation: Erikson, E. H. (1968). Identity: Youth and Crisis. Norton.</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b w:val="1"/>
          <w:bCs w:val="1"/>
          <w:rtl w:val="0"/>
        </w:rPr>
        <w:t xml:space="preserve">Self-Determination Theory</w:t>
      </w:r>
      <w:r w:rsidDel="00000000" w:rsidR="00000000" w:rsidRPr="00000000">
        <w:rPr>
          <w:rtl w:val="0"/>
        </w:rPr>
        <w:t xml:space="preserve"> (Deci &amp; Ryan): Authentic motivation comes from autonomy, competence, and relatedness. When we're driven by external validation (what will people think?), we lose autonomy and authentic expression.</w:t>
        <w:br w:type="textWrapping"/>
      </w:r>
    </w:p>
    <w:p w:rsidR="00000000" w:rsidDel="00000000" w:rsidP="00000000" w:rsidRDefault="00000000" w:rsidRPr="00000000" w14:paraId="000000D5">
      <w:pPr>
        <w:numPr>
          <w:ilvl w:val="1"/>
          <w:numId w:val="1"/>
        </w:numPr>
        <w:spacing w:after="0" w:afterAutospacing="0" w:before="0" w:beforeAutospacing="0" w:lineRule="auto"/>
        <w:ind w:left="1440" w:hanging="360"/>
      </w:pPr>
      <w:r w:rsidDel="00000000" w:rsidR="00000000" w:rsidRPr="00000000">
        <w:rPr>
          <w:i w:val="1"/>
          <w:iCs w:val="1"/>
          <w:rtl w:val="0"/>
        </w:rPr>
        <w:t xml:space="preserve">Citation: Ryan, R. M., &amp; Deci, E. L. (2000). Self-determination theory and the facilitation of intrinsic motivation, social development, and well-being. American Psychologist, 55(1), 68-78.</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b w:val="1"/>
          <w:bCs w:val="1"/>
          <w:rtl w:val="0"/>
        </w:rPr>
        <w:t xml:space="preserve">External vs. Internal Locus of Control</w:t>
      </w:r>
      <w:r w:rsidDel="00000000" w:rsidR="00000000" w:rsidRPr="00000000">
        <w:rPr>
          <w:rtl w:val="0"/>
        </w:rPr>
        <w:t xml:space="preserve"> (Julian Rotter): Echo often correlates with external locus — the belief that outcomes are determined by outside forces, leading to over-indexing on what others are doing rather than trusting your own path.</w:t>
        <w:br w:type="textWrapping"/>
      </w:r>
    </w:p>
    <w:p w:rsidR="00000000" w:rsidDel="00000000" w:rsidP="00000000" w:rsidRDefault="00000000" w:rsidRPr="00000000" w14:paraId="000000D7">
      <w:pPr>
        <w:numPr>
          <w:ilvl w:val="1"/>
          <w:numId w:val="1"/>
        </w:numPr>
        <w:spacing w:after="240" w:before="0" w:beforeAutospacing="0" w:lineRule="auto"/>
        <w:ind w:left="1440" w:hanging="360"/>
      </w:pPr>
      <w:r w:rsidDel="00000000" w:rsidR="00000000" w:rsidRPr="00000000">
        <w:rPr>
          <w:i w:val="1"/>
          <w:iCs w:val="1"/>
          <w:rtl w:val="0"/>
        </w:rPr>
        <w:t xml:space="preserve">Citation: Rotter, J. B. (1966). Generalized expectancies for internal versus external control of reinforcement. Psychological Monographs, 80(1), 1-28.</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0D9">
      <w:pPr>
        <w:spacing w:after="240" w:before="240" w:lineRule="auto"/>
        <w:rPr/>
      </w:pPr>
      <w:r w:rsidDel="00000000" w:rsidR="00000000" w:rsidRPr="00000000">
        <w:rPr>
          <w:rtl w:val="0"/>
        </w:rPr>
        <w:t xml:space="preserve">Elementary: copying, imitating, lost</w:t>
      </w:r>
    </w:p>
    <w:p w:rsidR="00000000" w:rsidDel="00000000" w:rsidP="00000000" w:rsidRDefault="00000000" w:rsidRPr="00000000" w14:paraId="000000DA">
      <w:pPr>
        <w:spacing w:after="240" w:before="240" w:lineRule="auto"/>
        <w:rPr/>
      </w:pPr>
      <w:r w:rsidDel="00000000" w:rsidR="00000000" w:rsidRPr="00000000">
        <w:rPr>
          <w:rtl w:val="0"/>
        </w:rPr>
        <w:t xml:space="preserve">Nuanced: derivative, mimicking, borrowed, hollow, generic, unoriginal, formulaic, templated, borrowed, muted, diluted, voiceless, blended, indistinct, conforming, parroting, replicated, homogenized, muffled, silenced</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Real-World Example:</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Many early-stage entrepreneurs</w:t>
      </w:r>
      <w:r w:rsidDel="00000000" w:rsidR="00000000" w:rsidRPr="00000000">
        <w:rPr>
          <w:rtl w:val="0"/>
        </w:rPr>
        <w:t xml:space="preserve"> describe this experience — looking at competitors' websites and writing something similar, using buzzwords because "that's what you're supposed to say," and feeling like their brand is interchangeable with a hundred others. </w:t>
      </w:r>
      <w:r w:rsidDel="00000000" w:rsidR="00000000" w:rsidRPr="00000000">
        <w:rPr>
          <w:b w:val="1"/>
          <w:bCs w:val="1"/>
          <w:rtl w:val="0"/>
        </w:rPr>
        <w:t xml:space="preserve">Brené Brown</w:t>
      </w:r>
      <w:r w:rsidDel="00000000" w:rsidR="00000000" w:rsidRPr="00000000">
        <w:rPr>
          <w:rtl w:val="0"/>
        </w:rPr>
        <w:t xml:space="preserve"> has described her early academic career as an "Echo" phase — writing what she thought academia wanted before finding her authentic research voice.</w:t>
      </w:r>
    </w:p>
    <w:p w:rsidR="00000000" w:rsidDel="00000000" w:rsidP="00000000" w:rsidRDefault="00000000" w:rsidRPr="00000000" w14:paraId="000000DD">
      <w:pPr>
        <w:spacing w:after="240" w:before="240" w:lineRule="auto"/>
        <w:ind w:left="600" w:right="600" w:firstLine="0"/>
        <w:rPr/>
      </w:pPr>
      <w:r w:rsidDel="00000000" w:rsidR="00000000" w:rsidRPr="00000000">
        <w:rPr>
          <w:rtl w:val="0"/>
        </w:rPr>
        <w:t xml:space="preserve">"I spent years writing what I thought would get published. It wasn't until I followed my own curiosity that my real work began."</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0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Echo → Resonate</w:t>
      </w:r>
    </w:p>
    <w:p w:rsidR="00000000" w:rsidDel="00000000" w:rsidP="00000000" w:rsidRDefault="00000000" w:rsidRPr="00000000" w14:paraId="000000E0">
      <w:pPr>
        <w:spacing w:after="240" w:before="240" w:lineRule="auto"/>
        <w:rPr/>
      </w:pPr>
      <w:r w:rsidDel="00000000" w:rsidR="00000000" w:rsidRPr="00000000">
        <w:rPr>
          <w:rtl w:val="0"/>
        </w:rPr>
        <w:t xml:space="preserve">Resonate represents authentic voice — bold, clear, unmistakably you. The path involves reconnecting with your own opinions, preferences, and perspectives before checking what the market is doing. It often starts with the question: "What do I actually think about this?"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0E2">
      <w:pPr>
        <w:numPr>
          <w:ilvl w:val="0"/>
          <w:numId w:val="25"/>
        </w:numPr>
        <w:spacing w:after="0" w:afterAutospacing="0" w:before="240" w:lineRule="auto"/>
        <w:ind w:left="720" w:hanging="360"/>
      </w:pPr>
      <w:r w:rsidDel="00000000" w:rsidR="00000000" w:rsidRPr="00000000">
        <w:rPr>
          <w:i w:val="1"/>
          <w:iCs w:val="1"/>
          <w:rtl w:val="0"/>
        </w:rPr>
        <w:t xml:space="preserve">Find Your Why</w:t>
      </w:r>
      <w:r w:rsidDel="00000000" w:rsidR="00000000" w:rsidRPr="00000000">
        <w:rPr>
          <w:rtl w:val="0"/>
        </w:rPr>
        <w:t xml:space="preserve"> — Simon Sinek</w:t>
      </w:r>
    </w:p>
    <w:p w:rsidR="00000000" w:rsidDel="00000000" w:rsidP="00000000" w:rsidRDefault="00000000" w:rsidRPr="00000000" w14:paraId="000000E3">
      <w:pPr>
        <w:numPr>
          <w:ilvl w:val="0"/>
          <w:numId w:val="25"/>
        </w:numPr>
        <w:spacing w:after="0" w:afterAutospacing="0" w:before="0" w:beforeAutospacing="0" w:lineRule="auto"/>
        <w:ind w:left="720" w:hanging="360"/>
      </w:pPr>
      <w:r w:rsidDel="00000000" w:rsidR="00000000" w:rsidRPr="00000000">
        <w:rPr>
          <w:i w:val="1"/>
          <w:iCs w:val="1"/>
          <w:rtl w:val="0"/>
        </w:rPr>
        <w:t xml:space="preserve">The Artist's Way</w:t>
      </w:r>
      <w:r w:rsidDel="00000000" w:rsidR="00000000" w:rsidRPr="00000000">
        <w:rPr>
          <w:rtl w:val="0"/>
        </w:rPr>
        <w:t xml:space="preserve"> — Julia Cameron</w:t>
      </w:r>
    </w:p>
    <w:p w:rsidR="00000000" w:rsidDel="00000000" w:rsidP="00000000" w:rsidRDefault="00000000" w:rsidRPr="00000000" w14:paraId="000000E4">
      <w:pPr>
        <w:numPr>
          <w:ilvl w:val="0"/>
          <w:numId w:val="25"/>
        </w:numPr>
        <w:spacing w:after="0" w:afterAutospacing="0" w:before="0" w:beforeAutospacing="0" w:lineRule="auto"/>
        <w:ind w:left="720" w:hanging="360"/>
      </w:pPr>
      <w:r w:rsidDel="00000000" w:rsidR="00000000" w:rsidRPr="00000000">
        <w:rPr>
          <w:i w:val="1"/>
          <w:iCs w:val="1"/>
          <w:rtl w:val="0"/>
        </w:rPr>
        <w:t xml:space="preserve">Big Magic</w:t>
      </w:r>
      <w:r w:rsidDel="00000000" w:rsidR="00000000" w:rsidRPr="00000000">
        <w:rPr>
          <w:rtl w:val="0"/>
        </w:rPr>
        <w:t xml:space="preserve"> — Elizabeth Gilbert</w:t>
      </w:r>
    </w:p>
    <w:p w:rsidR="00000000" w:rsidDel="00000000" w:rsidP="00000000" w:rsidRDefault="00000000" w:rsidRPr="00000000" w14:paraId="000000E5">
      <w:pPr>
        <w:numPr>
          <w:ilvl w:val="0"/>
          <w:numId w:val="25"/>
        </w:numPr>
        <w:spacing w:after="240" w:before="0" w:beforeAutospacing="0" w:lineRule="auto"/>
        <w:ind w:left="720" w:hanging="360"/>
      </w:pPr>
      <w:r w:rsidDel="00000000" w:rsidR="00000000" w:rsidRPr="00000000">
        <w:rPr>
          <w:i w:val="1"/>
          <w:iCs w:val="1"/>
          <w:rtl w:val="0"/>
        </w:rPr>
        <w:t xml:space="preserve">Steal Like an Artist</w:t>
      </w:r>
      <w:r w:rsidDel="00000000" w:rsidR="00000000" w:rsidRPr="00000000">
        <w:rPr>
          <w:rtl w:val="0"/>
        </w:rPr>
        <w:t xml:space="preserve"> — Austin Kleon (ironically, about finding your voice through influence)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iabubepdle7f" w:id="20"/>
      <w:bookmarkEnd w:id="20"/>
      <w:r w:rsidDel="00000000" w:rsidR="00000000" w:rsidRPr="00000000">
        <w:rPr>
          <w:b w:val="1"/>
          <w:bCs w:val="1"/>
          <w:sz w:val="34"/>
          <w:szCs w:val="34"/>
          <w:rtl w:val="0"/>
        </w:rPr>
        <w:t xml:space="preserve">GUESS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b9eelbbv306c" w:id="21"/>
      <w:bookmarkEnd w:id="21"/>
      <w:r w:rsidDel="00000000" w:rsidR="00000000" w:rsidRPr="00000000">
        <w:rPr>
          <w:b w:val="1"/>
          <w:bCs w:val="1"/>
          <w:color w:val="000000"/>
          <w:sz w:val="26"/>
          <w:szCs w:val="26"/>
          <w:rtl w:val="0"/>
        </w:rPr>
        <w:t xml:space="preserve">External-Based Indecision</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0EA">
      <w:pPr>
        <w:spacing w:after="240" w:before="240" w:lineRule="auto"/>
        <w:rPr/>
      </w:pPr>
      <w:r w:rsidDel="00000000" w:rsidR="00000000" w:rsidRPr="00000000">
        <w:rPr>
          <w:rtl w:val="0"/>
        </w:rPr>
        <w:t xml:space="preserve">Guess represents decision paralysis driven by over-reliance on external input. Unlike Drift (which is unfocused) or Static (which is overwhelmed), Guess is specifically about looking outside yourself for answers — polls, market research, what competitors are doing — instead of trusting internal knowing.</w:t>
      </w:r>
    </w:p>
    <w:p w:rsidR="00000000" w:rsidDel="00000000" w:rsidP="00000000" w:rsidRDefault="00000000" w:rsidRPr="00000000" w14:paraId="000000EB">
      <w:pPr>
        <w:spacing w:after="240" w:before="240" w:lineRule="auto"/>
        <w:rPr/>
      </w:pPr>
      <w:r w:rsidDel="00000000" w:rsidR="00000000" w:rsidRPr="00000000">
        <w:rPr>
          <w:rtl w:val="0"/>
        </w:rPr>
        <w:t xml:space="preserve">For entrepreneurs, this shows up as: asking everyone's opinion before making a decision, constantly researching instead of acting, waiting for certainty before moving, and second-guessing every choice.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0ED">
      <w:pPr>
        <w:numPr>
          <w:ilvl w:val="0"/>
          <w:numId w:val="4"/>
        </w:numPr>
        <w:spacing w:after="0" w:afterAutospacing="0" w:before="240" w:lineRule="auto"/>
        <w:ind w:left="720" w:hanging="360"/>
      </w:pPr>
      <w:r w:rsidDel="00000000" w:rsidR="00000000" w:rsidRPr="00000000">
        <w:rPr>
          <w:b w:val="1"/>
          <w:bCs w:val="1"/>
          <w:rtl w:val="0"/>
        </w:rPr>
        <w:t xml:space="preserve">Analysis Paralysis</w:t>
      </w:r>
      <w:r w:rsidDel="00000000" w:rsidR="00000000" w:rsidRPr="00000000">
        <w:rPr>
          <w:rtl w:val="0"/>
        </w:rPr>
        <w:t xml:space="preserve">: Research shows that too much information often leads to worse decisions, not better. At some point, more research becomes procrastination.</w:t>
        <w:br w:type="textWrapping"/>
      </w:r>
    </w:p>
    <w:p w:rsidR="00000000" w:rsidDel="00000000" w:rsidP="00000000" w:rsidRDefault="00000000" w:rsidRPr="00000000" w14:paraId="000000EE">
      <w:pPr>
        <w:numPr>
          <w:ilvl w:val="1"/>
          <w:numId w:val="4"/>
        </w:numPr>
        <w:spacing w:after="0" w:afterAutospacing="0" w:before="0" w:beforeAutospacing="0" w:lineRule="auto"/>
        <w:ind w:left="1440" w:hanging="360"/>
      </w:pPr>
      <w:r w:rsidDel="00000000" w:rsidR="00000000" w:rsidRPr="00000000">
        <w:rPr>
          <w:i w:val="1"/>
          <w:iCs w:val="1"/>
          <w:rtl w:val="0"/>
        </w:rPr>
        <w:t xml:space="preserve">Citation: Iyengar, S. S., &amp; Lepper, M. R. (2000). When choice is demotivating: Can one desire too much of a good thing? Journal of Personality and Social Psychology, 79(6), 995-1006.</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b w:val="1"/>
          <w:bCs w:val="1"/>
          <w:rtl w:val="0"/>
        </w:rPr>
        <w:t xml:space="preserve">External Locus of Control</w:t>
      </w:r>
      <w:r w:rsidDel="00000000" w:rsidR="00000000" w:rsidRPr="00000000">
        <w:rPr>
          <w:rtl w:val="0"/>
        </w:rPr>
        <w:t xml:space="preserve"> (Julian Rotter): Guess correlates with believing that the "right answer" is out there to be found, rather than made. This creates dependency on external validation.</w:t>
        <w:br w:type="textWrapping"/>
      </w:r>
    </w:p>
    <w:p w:rsidR="00000000" w:rsidDel="00000000" w:rsidP="00000000" w:rsidRDefault="00000000" w:rsidRPr="00000000" w14:paraId="000000F0">
      <w:pPr>
        <w:numPr>
          <w:ilvl w:val="1"/>
          <w:numId w:val="4"/>
        </w:numPr>
        <w:spacing w:after="0" w:afterAutospacing="0" w:before="0" w:beforeAutospacing="0" w:lineRule="auto"/>
        <w:ind w:left="1440" w:hanging="360"/>
      </w:pPr>
      <w:r w:rsidDel="00000000" w:rsidR="00000000" w:rsidRPr="00000000">
        <w:rPr>
          <w:i w:val="1"/>
          <w:iCs w:val="1"/>
          <w:rtl w:val="0"/>
        </w:rPr>
        <w:t xml:space="preserve">Citation: Rotter, J. B. (1966). Generalized expectancies for internal versus external control of reinforcement. Psychological Monographs, 80(1), 1-28.</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b w:val="1"/>
          <w:bCs w:val="1"/>
          <w:rtl w:val="0"/>
        </w:rPr>
        <w:t xml:space="preserve">Satisficing vs. Maximizing</w:t>
      </w:r>
      <w:r w:rsidDel="00000000" w:rsidR="00000000" w:rsidRPr="00000000">
        <w:rPr>
          <w:rtl w:val="0"/>
        </w:rPr>
        <w:t xml:space="preserve"> (Barry Schwartz): Maximizers (those who seek the "best" option) experience more regret and paralysis than satisficers (those who seek "good enough"). Guess is maximizing run amok.</w:t>
        <w:br w:type="textWrapping"/>
      </w:r>
    </w:p>
    <w:p w:rsidR="00000000" w:rsidDel="00000000" w:rsidP="00000000" w:rsidRDefault="00000000" w:rsidRPr="00000000" w14:paraId="000000F2">
      <w:pPr>
        <w:numPr>
          <w:ilvl w:val="1"/>
          <w:numId w:val="4"/>
        </w:numPr>
        <w:spacing w:after="240" w:before="0" w:beforeAutospacing="0" w:lineRule="auto"/>
        <w:ind w:left="1440" w:hanging="360"/>
      </w:pPr>
      <w:r w:rsidDel="00000000" w:rsidR="00000000" w:rsidRPr="00000000">
        <w:rPr>
          <w:i w:val="1"/>
          <w:iCs w:val="1"/>
          <w:rtl w:val="0"/>
        </w:rPr>
        <w:t xml:space="preserve">Citation: Schwartz, B. (2004). The Paradox of Choice: Why More Is Less. Ecco.</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0F4">
      <w:pPr>
        <w:spacing w:after="240" w:before="240" w:lineRule="auto"/>
        <w:rPr/>
      </w:pPr>
      <w:r w:rsidDel="00000000" w:rsidR="00000000" w:rsidRPr="00000000">
        <w:rPr>
          <w:rtl w:val="0"/>
        </w:rPr>
        <w:t xml:space="preserve">Elementary: indecisive, unsure, questioning</w:t>
      </w:r>
    </w:p>
    <w:p w:rsidR="00000000" w:rsidDel="00000000" w:rsidP="00000000" w:rsidRDefault="00000000" w:rsidRPr="00000000" w14:paraId="000000F5">
      <w:pPr>
        <w:spacing w:after="240" w:before="240" w:lineRule="auto"/>
        <w:rPr/>
      </w:pPr>
      <w:r w:rsidDel="00000000" w:rsidR="00000000" w:rsidRPr="00000000">
        <w:rPr>
          <w:rtl w:val="0"/>
        </w:rPr>
        <w:t xml:space="preserve">Nuanced: uncertain, hesitant, doubtful, wavering, undecided, torn, conflicted, ambivalent, vacillating, tentative, questioning, second-guessing, waffling, uncommitted, paralyzed, stalled, stuck, searching, seeking, polling</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Real-World Example: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Many first-time founders</w:t>
      </w:r>
      <w:r w:rsidDel="00000000" w:rsidR="00000000" w:rsidRPr="00000000">
        <w:rPr>
          <w:rtl w:val="0"/>
        </w:rPr>
        <w:t xml:space="preserve"> fall into Guess — spending months researching the "right" tech stack, the "best" pricing model, the "perfect" niche, instead of making a decision and learning from it. The insight is that there often is no "right" answer — there's only the answer you commit to and make right through execution.</w:t>
      </w:r>
    </w:p>
    <w:p w:rsidR="00000000" w:rsidDel="00000000" w:rsidP="00000000" w:rsidRDefault="00000000" w:rsidRPr="00000000" w14:paraId="000000F8">
      <w:pPr>
        <w:spacing w:after="240" w:before="240" w:lineRule="auto"/>
        <w:ind w:left="600" w:right="600" w:firstLine="0"/>
        <w:rPr/>
      </w:pPr>
      <w:r w:rsidDel="00000000" w:rsidR="00000000" w:rsidRPr="00000000">
        <w:rPr>
          <w:rtl w:val="0"/>
        </w:rPr>
        <w:t xml:space="preserve">"The best decision is the one you make and commit to. Most 'wrong' decisions can be corrected. Indecision can't."</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0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Guess → Ledger</w:t>
      </w:r>
    </w:p>
    <w:p w:rsidR="00000000" w:rsidDel="00000000" w:rsidP="00000000" w:rsidRDefault="00000000" w:rsidRPr="00000000" w14:paraId="000000FB">
      <w:pPr>
        <w:spacing w:after="240" w:before="240" w:lineRule="auto"/>
        <w:rPr/>
      </w:pPr>
      <w:r w:rsidDel="00000000" w:rsidR="00000000" w:rsidRPr="00000000">
        <w:rPr>
          <w:rtl w:val="0"/>
        </w:rPr>
        <w:t xml:space="preserve">Ledger represents internal knowing — trusting your own data, your own patterns, your own judgment. The path involves making smaller decisions faster, learning to trust your gut on low-stakes choices, and recognizing that you already have enough information.</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0FD">
      <w:pPr>
        <w:numPr>
          <w:ilvl w:val="0"/>
          <w:numId w:val="10"/>
        </w:numPr>
        <w:spacing w:after="0" w:afterAutospacing="0" w:before="240" w:lineRule="auto"/>
        <w:ind w:left="720" w:hanging="360"/>
      </w:pPr>
      <w:r w:rsidDel="00000000" w:rsidR="00000000" w:rsidRPr="00000000">
        <w:rPr>
          <w:i w:val="1"/>
          <w:iCs w:val="1"/>
          <w:rtl w:val="0"/>
        </w:rPr>
        <w:t xml:space="preserve">The Paradox of Choice</w:t>
      </w:r>
      <w:r w:rsidDel="00000000" w:rsidR="00000000" w:rsidRPr="00000000">
        <w:rPr>
          <w:rtl w:val="0"/>
        </w:rPr>
        <w:t xml:space="preserve"> — Barry Schwartz</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i w:val="1"/>
          <w:iCs w:val="1"/>
          <w:rtl w:val="0"/>
        </w:rPr>
        <w:t xml:space="preserve">Thinking, Fast and Slow</w:t>
      </w:r>
      <w:r w:rsidDel="00000000" w:rsidR="00000000" w:rsidRPr="00000000">
        <w:rPr>
          <w:rtl w:val="0"/>
        </w:rPr>
        <w:t xml:space="preserve"> — Daniel Kahneman</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i w:val="1"/>
          <w:iCs w:val="1"/>
          <w:rtl w:val="0"/>
        </w:rPr>
        <w:t xml:space="preserve">Blink</w:t>
      </w:r>
      <w:r w:rsidDel="00000000" w:rsidR="00000000" w:rsidRPr="00000000">
        <w:rPr>
          <w:rtl w:val="0"/>
        </w:rPr>
        <w:t xml:space="preserve"> — Malcolm Gladwell</w:t>
      </w:r>
    </w:p>
    <w:p w:rsidR="00000000" w:rsidDel="00000000" w:rsidP="00000000" w:rsidRDefault="00000000" w:rsidRPr="00000000" w14:paraId="00000100">
      <w:pPr>
        <w:numPr>
          <w:ilvl w:val="0"/>
          <w:numId w:val="10"/>
        </w:numPr>
        <w:spacing w:after="240" w:before="0" w:beforeAutospacing="0" w:lineRule="auto"/>
        <w:ind w:left="720" w:hanging="360"/>
      </w:pPr>
      <w:r w:rsidDel="00000000" w:rsidR="00000000" w:rsidRPr="00000000">
        <w:rPr>
          <w:i w:val="1"/>
          <w:iCs w:val="1"/>
          <w:rtl w:val="0"/>
        </w:rPr>
        <w:t xml:space="preserve">The Gift of Fear</w:t>
      </w:r>
      <w:r w:rsidDel="00000000" w:rsidR="00000000" w:rsidRPr="00000000">
        <w:rPr>
          <w:rtl w:val="0"/>
        </w:rPr>
        <w:t xml:space="preserve"> — Gavin de Becker (trusting intuition)</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77ugvmz2v8xu" w:id="22"/>
      <w:bookmarkEnd w:id="22"/>
      <w:r w:rsidDel="00000000" w:rsidR="00000000" w:rsidRPr="00000000">
        <w:rPr>
          <w:b w:val="1"/>
          <w:bCs w:val="1"/>
          <w:sz w:val="46"/>
          <w:szCs w:val="46"/>
          <w:rtl w:val="0"/>
        </w:rPr>
        <w:t xml:space="preserve">GROUNDED STATES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xtg2dc38z9co" w:id="23"/>
      <w:bookmarkEnd w:id="23"/>
      <w:r w:rsidDel="00000000" w:rsidR="00000000" w:rsidRPr="00000000">
        <w:rPr>
          <w:b w:val="1"/>
          <w:bCs w:val="1"/>
          <w:sz w:val="34"/>
          <w:szCs w:val="34"/>
          <w:rtl w:val="0"/>
        </w:rPr>
        <w:t xml:space="preserve">HARBOR</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n6exrswuc5ec" w:id="24"/>
      <w:bookmarkEnd w:id="24"/>
      <w:r w:rsidDel="00000000" w:rsidR="00000000" w:rsidRPr="00000000">
        <w:rPr>
          <w:b w:val="1"/>
          <w:bCs w:val="1"/>
          <w:color w:val="000000"/>
          <w:sz w:val="26"/>
          <w:szCs w:val="26"/>
          <w:rtl w:val="0"/>
        </w:rPr>
        <w:t xml:space="preserve">Tranquility &amp; Peace</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07">
      <w:pPr>
        <w:spacing w:after="240" w:before="240" w:lineRule="auto"/>
        <w:rPr/>
      </w:pPr>
      <w:r w:rsidDel="00000000" w:rsidR="00000000" w:rsidRPr="00000000">
        <w:rPr>
          <w:rtl w:val="0"/>
        </w:rPr>
        <w:t xml:space="preserve">Harbor represents a regulated nervous system — the state where you feel safe, grounded, and able to respond rather than react. In Polyvagal terms, this is the "ventral vagal" state — social engagement, connection, and calm alertness. From Harbor, you can handle challenges without being overwhelmed by them.</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109">
      <w:pPr>
        <w:numPr>
          <w:ilvl w:val="0"/>
          <w:numId w:val="3"/>
        </w:numPr>
        <w:spacing w:after="0" w:afterAutospacing="0" w:before="240" w:lineRule="auto"/>
        <w:ind w:left="720" w:hanging="360"/>
      </w:pPr>
      <w:r w:rsidDel="00000000" w:rsidR="00000000" w:rsidRPr="00000000">
        <w:rPr>
          <w:b w:val="1"/>
          <w:bCs w:val="1"/>
          <w:rtl w:val="0"/>
        </w:rPr>
        <w:t xml:space="preserve">Window of Tolerance</w:t>
      </w:r>
      <w:r w:rsidDel="00000000" w:rsidR="00000000" w:rsidRPr="00000000">
        <w:rPr>
          <w:rtl w:val="0"/>
        </w:rPr>
        <w:t xml:space="preserve"> (Dan Siegel): We all have a "window" within which we can handle stress and remain functional. Harbor is being solidly within that window — not hyperactivated (Quake) or shut down (Drift).</w:t>
        <w:br w:type="textWrapping"/>
      </w:r>
    </w:p>
    <w:p w:rsidR="00000000" w:rsidDel="00000000" w:rsidP="00000000" w:rsidRDefault="00000000" w:rsidRPr="00000000" w14:paraId="0000010A">
      <w:pPr>
        <w:numPr>
          <w:ilvl w:val="1"/>
          <w:numId w:val="3"/>
        </w:numPr>
        <w:spacing w:after="0" w:afterAutospacing="0" w:before="0" w:beforeAutospacing="0" w:lineRule="auto"/>
        <w:ind w:left="1440" w:hanging="360"/>
      </w:pPr>
      <w:r w:rsidDel="00000000" w:rsidR="00000000" w:rsidRPr="00000000">
        <w:rPr>
          <w:i w:val="1"/>
          <w:iCs w:val="1"/>
          <w:rtl w:val="0"/>
        </w:rPr>
        <w:t xml:space="preserve">Citation: Siegel, D. J. (2012). The Developing Mind: How Relationships and the Brain Interact to Shape Who We Are. Guilford Press.</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b w:val="1"/>
          <w:bCs w:val="1"/>
          <w:rtl w:val="0"/>
        </w:rPr>
        <w:t xml:space="preserve">Polyvagal Theory</w:t>
      </w:r>
      <w:r w:rsidDel="00000000" w:rsidR="00000000" w:rsidRPr="00000000">
        <w:rPr>
          <w:rtl w:val="0"/>
        </w:rPr>
        <w:t xml:space="preserve"> (Stephen Porges): The ventral vagal state — calm, connected, present — is the foundation for creative work, connection, and healthy decision-making.</w:t>
        <w:br w:type="textWrapping"/>
      </w:r>
    </w:p>
    <w:p w:rsidR="00000000" w:rsidDel="00000000" w:rsidP="00000000" w:rsidRDefault="00000000" w:rsidRPr="00000000" w14:paraId="0000010C">
      <w:pPr>
        <w:numPr>
          <w:ilvl w:val="1"/>
          <w:numId w:val="3"/>
        </w:numPr>
        <w:spacing w:after="240" w:before="0" w:beforeAutospacing="0" w:lineRule="auto"/>
        <w:ind w:left="1440" w:hanging="360"/>
      </w:pPr>
      <w:r w:rsidDel="00000000" w:rsidR="00000000" w:rsidRPr="00000000">
        <w:rPr>
          <w:i w:val="1"/>
          <w:iCs w:val="1"/>
          <w:rtl w:val="0"/>
        </w:rPr>
        <w:t xml:space="preserve">Citation: Porges, S. W. (2011). The Polyvagal Theory. Norton.</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10E">
      <w:pPr>
        <w:spacing w:after="240" w:before="240" w:lineRule="auto"/>
        <w:rPr/>
      </w:pPr>
      <w:r w:rsidDel="00000000" w:rsidR="00000000" w:rsidRPr="00000000">
        <w:rPr>
          <w:rtl w:val="0"/>
        </w:rPr>
        <w:t xml:space="preserve">Grounded, anchored, calm, peaceful, centered, regulated, present, settled, safe, tranquil, at ease, stable, clear-eyed, responsive (not reactive), steady</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110">
      <w:pPr>
        <w:spacing w:after="240" w:before="240" w:lineRule="auto"/>
        <w:rPr/>
      </w:pPr>
      <w:r w:rsidDel="00000000" w:rsidR="00000000" w:rsidRPr="00000000">
        <w:rPr>
          <w:rtl w:val="0"/>
        </w:rPr>
        <w:t xml:space="preserve">Harbor is the destination for </w:t>
      </w:r>
      <w:r w:rsidDel="00000000" w:rsidR="00000000" w:rsidRPr="00000000">
        <w:rPr>
          <w:b w:val="1"/>
          <w:bCs w:val="1"/>
          <w:rtl w:val="0"/>
        </w:rPr>
        <w:t xml:space="preserve">Quake</w:t>
      </w:r>
      <w:r w:rsidDel="00000000" w:rsidR="00000000" w:rsidRPr="00000000">
        <w:rPr>
          <w:rtl w:val="0"/>
        </w:rPr>
        <w:t xml:space="preserve">. It's not about never feeling fear — it's about having the capacity to hold fear without being hijacked by it.</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112">
      <w:pPr>
        <w:numPr>
          <w:ilvl w:val="0"/>
          <w:numId w:val="16"/>
        </w:numPr>
        <w:spacing w:after="0" w:afterAutospacing="0" w:before="240" w:lineRule="auto"/>
        <w:ind w:left="720" w:hanging="360"/>
      </w:pPr>
      <w:r w:rsidDel="00000000" w:rsidR="00000000" w:rsidRPr="00000000">
        <w:rPr>
          <w:i w:val="1"/>
          <w:iCs w:val="1"/>
          <w:rtl w:val="0"/>
        </w:rPr>
        <w:t xml:space="preserve">The Polyvagal Theory in Therapy</w:t>
      </w:r>
      <w:r w:rsidDel="00000000" w:rsidR="00000000" w:rsidRPr="00000000">
        <w:rPr>
          <w:rtl w:val="0"/>
        </w:rPr>
        <w:t xml:space="preserve"> — Deb Dana</w:t>
      </w:r>
    </w:p>
    <w:p w:rsidR="00000000" w:rsidDel="00000000" w:rsidP="00000000" w:rsidRDefault="00000000" w:rsidRPr="00000000" w14:paraId="00000113">
      <w:pPr>
        <w:numPr>
          <w:ilvl w:val="0"/>
          <w:numId w:val="16"/>
        </w:numPr>
        <w:spacing w:after="0" w:afterAutospacing="0" w:before="0" w:beforeAutospacing="0" w:lineRule="auto"/>
        <w:ind w:left="720" w:hanging="360"/>
      </w:pPr>
      <w:r w:rsidDel="00000000" w:rsidR="00000000" w:rsidRPr="00000000">
        <w:rPr>
          <w:i w:val="1"/>
          <w:iCs w:val="1"/>
          <w:rtl w:val="0"/>
        </w:rPr>
        <w:t xml:space="preserve">Anchored</w:t>
      </w:r>
      <w:r w:rsidDel="00000000" w:rsidR="00000000" w:rsidRPr="00000000">
        <w:rPr>
          <w:rtl w:val="0"/>
        </w:rPr>
        <w:t xml:space="preserve"> — Deb Dana</w:t>
      </w:r>
    </w:p>
    <w:p w:rsidR="00000000" w:rsidDel="00000000" w:rsidP="00000000" w:rsidRDefault="00000000" w:rsidRPr="00000000" w14:paraId="00000114">
      <w:pPr>
        <w:numPr>
          <w:ilvl w:val="0"/>
          <w:numId w:val="16"/>
        </w:numPr>
        <w:spacing w:after="240" w:before="0" w:beforeAutospacing="0" w:lineRule="auto"/>
        <w:ind w:left="720" w:hanging="360"/>
      </w:pPr>
      <w:r w:rsidDel="00000000" w:rsidR="00000000" w:rsidRPr="00000000">
        <w:rPr>
          <w:i w:val="1"/>
          <w:iCs w:val="1"/>
          <w:rtl w:val="0"/>
        </w:rPr>
        <w:t xml:space="preserve">The Untethered Soul</w:t>
      </w:r>
      <w:r w:rsidDel="00000000" w:rsidR="00000000" w:rsidRPr="00000000">
        <w:rPr>
          <w:rtl w:val="0"/>
        </w:rPr>
        <w:t xml:space="preserve"> — Michael Singer</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iv4z8yaf79iz" w:id="25"/>
      <w:bookmarkEnd w:id="25"/>
      <w:r w:rsidDel="00000000" w:rsidR="00000000" w:rsidRPr="00000000">
        <w:rPr>
          <w:b w:val="1"/>
          <w:bCs w:val="1"/>
          <w:sz w:val="34"/>
          <w:szCs w:val="34"/>
          <w:rtl w:val="0"/>
        </w:rPr>
        <w:t xml:space="preserve">NORTH</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yczldshrm6nn" w:id="26"/>
      <w:bookmarkEnd w:id="26"/>
      <w:r w:rsidDel="00000000" w:rsidR="00000000" w:rsidRPr="00000000">
        <w:rPr>
          <w:b w:val="1"/>
          <w:bCs w:val="1"/>
          <w:color w:val="000000"/>
          <w:sz w:val="26"/>
          <w:szCs w:val="26"/>
          <w:rtl w:val="0"/>
        </w:rPr>
        <w:t xml:space="preserve">Clarity &amp; Direction</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19">
      <w:pPr>
        <w:spacing w:after="240" w:before="240" w:lineRule="auto"/>
        <w:rPr/>
      </w:pPr>
      <w:r w:rsidDel="00000000" w:rsidR="00000000" w:rsidRPr="00000000">
        <w:rPr>
          <w:rtl w:val="0"/>
        </w:rPr>
        <w:t xml:space="preserve">North represents mental clarity — the ability to see through noise and know your direction. When the prefrontal cortex is functioning optimally (not overwhelmed, not hijacked by emotion), we can think clearly, prioritize effectively, and make aligned decisions.</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11B">
      <w:pPr>
        <w:numPr>
          <w:ilvl w:val="0"/>
          <w:numId w:val="33"/>
        </w:numPr>
        <w:spacing w:after="0" w:afterAutospacing="0" w:before="240" w:lineRule="auto"/>
        <w:ind w:left="720" w:hanging="360"/>
      </w:pPr>
      <w:r w:rsidDel="00000000" w:rsidR="00000000" w:rsidRPr="00000000">
        <w:rPr>
          <w:b w:val="1"/>
          <w:bCs w:val="1"/>
          <w:rtl w:val="0"/>
        </w:rPr>
        <w:t xml:space="preserve">Cognitive Clarity</w:t>
      </w:r>
      <w:r w:rsidDel="00000000" w:rsidR="00000000" w:rsidRPr="00000000">
        <w:rPr>
          <w:rtl w:val="0"/>
        </w:rPr>
        <w:t xml:space="preserve">: Clarity correlates with reduced cognitive load, adequate rest, and emotional regulation. When we're not overwhelmed, the brain can do what it's designed to do.</w:t>
        <w:br w:type="textWrapping"/>
      </w:r>
    </w:p>
    <w:p w:rsidR="00000000" w:rsidDel="00000000" w:rsidP="00000000" w:rsidRDefault="00000000" w:rsidRPr="00000000" w14:paraId="0000011C">
      <w:pPr>
        <w:numPr>
          <w:ilvl w:val="1"/>
          <w:numId w:val="33"/>
        </w:numPr>
        <w:spacing w:after="0" w:afterAutospacing="0" w:before="0" w:beforeAutospacing="0" w:lineRule="auto"/>
        <w:ind w:left="1440" w:hanging="360"/>
      </w:pPr>
      <w:r w:rsidDel="00000000" w:rsidR="00000000" w:rsidRPr="00000000">
        <w:rPr>
          <w:i w:val="1"/>
          <w:iCs w:val="1"/>
          <w:rtl w:val="0"/>
        </w:rPr>
        <w:t xml:space="preserve">Citation: Diamond, A. (2013). Executive functions. Annual Review of Psychology, 64, 135-168.</w:t>
      </w:r>
    </w:p>
    <w:p w:rsidR="00000000" w:rsidDel="00000000" w:rsidP="00000000" w:rsidRDefault="00000000" w:rsidRPr="00000000" w14:paraId="0000011D">
      <w:pPr>
        <w:numPr>
          <w:ilvl w:val="0"/>
          <w:numId w:val="33"/>
        </w:numPr>
        <w:spacing w:after="0" w:afterAutospacing="0" w:before="0" w:beforeAutospacing="0" w:lineRule="auto"/>
        <w:ind w:left="720" w:hanging="360"/>
      </w:pPr>
      <w:r w:rsidDel="00000000" w:rsidR="00000000" w:rsidRPr="00000000">
        <w:rPr>
          <w:b w:val="1"/>
          <w:bCs w:val="1"/>
          <w:rtl w:val="0"/>
        </w:rPr>
        <w:t xml:space="preserve">Self-Determination Theory</w:t>
      </w:r>
      <w:r w:rsidDel="00000000" w:rsidR="00000000" w:rsidRPr="00000000">
        <w:rPr>
          <w:rtl w:val="0"/>
        </w:rPr>
        <w:t xml:space="preserve">: Clarity comes when we're connected to intrinsic motivation — when our actions align with our values and autonomy.</w:t>
        <w:br w:type="textWrapping"/>
      </w:r>
    </w:p>
    <w:p w:rsidR="00000000" w:rsidDel="00000000" w:rsidP="00000000" w:rsidRDefault="00000000" w:rsidRPr="00000000" w14:paraId="0000011E">
      <w:pPr>
        <w:numPr>
          <w:ilvl w:val="1"/>
          <w:numId w:val="33"/>
        </w:numPr>
        <w:spacing w:after="240" w:before="0" w:beforeAutospacing="0" w:lineRule="auto"/>
        <w:ind w:left="1440" w:hanging="360"/>
      </w:pPr>
      <w:r w:rsidDel="00000000" w:rsidR="00000000" w:rsidRPr="00000000">
        <w:rPr>
          <w:i w:val="1"/>
          <w:iCs w:val="1"/>
          <w:rtl w:val="0"/>
        </w:rPr>
        <w:t xml:space="preserve">Citation: Ryan, R. M., &amp; Deci, E. L. (2000). Self-determination theory. American Psychologist, 55(1), 68-78.</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120">
      <w:pPr>
        <w:spacing w:after="240" w:before="240" w:lineRule="auto"/>
        <w:rPr/>
      </w:pPr>
      <w:r w:rsidDel="00000000" w:rsidR="00000000" w:rsidRPr="00000000">
        <w:rPr>
          <w:rtl w:val="0"/>
        </w:rPr>
        <w:t xml:space="preserve">Clear, directed, focused, certain, aligned, oriented, purposeful, decisive, cutting through, seeing the path, knowing the next step, uncluttered, sharp, discerning</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122">
      <w:pPr>
        <w:spacing w:after="240" w:before="240" w:lineRule="auto"/>
        <w:rPr/>
      </w:pPr>
      <w:r w:rsidDel="00000000" w:rsidR="00000000" w:rsidRPr="00000000">
        <w:rPr>
          <w:rtl w:val="0"/>
        </w:rPr>
        <w:t xml:space="preserve">North is the destination for </w:t>
      </w:r>
      <w:r w:rsidDel="00000000" w:rsidR="00000000" w:rsidRPr="00000000">
        <w:rPr>
          <w:b w:val="1"/>
          <w:bCs w:val="1"/>
          <w:rtl w:val="0"/>
        </w:rPr>
        <w:t xml:space="preserve">Static</w:t>
      </w:r>
      <w:r w:rsidDel="00000000" w:rsidR="00000000" w:rsidRPr="00000000">
        <w:rPr>
          <w:rtl w:val="0"/>
        </w:rPr>
        <w:t xml:space="preserve">. It's not about having all the answers — it's about being able to see the next step clearly.</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124">
      <w:pPr>
        <w:numPr>
          <w:ilvl w:val="0"/>
          <w:numId w:val="29"/>
        </w:numPr>
        <w:spacing w:after="0" w:afterAutospacing="0" w:before="240" w:lineRule="auto"/>
        <w:ind w:left="720" w:hanging="360"/>
      </w:pPr>
      <w:r w:rsidDel="00000000" w:rsidR="00000000" w:rsidRPr="00000000">
        <w:rPr>
          <w:i w:val="1"/>
          <w:iCs w:val="1"/>
          <w:rtl w:val="0"/>
        </w:rPr>
        <w:t xml:space="preserve">Essentialism</w:t>
      </w:r>
      <w:r w:rsidDel="00000000" w:rsidR="00000000" w:rsidRPr="00000000">
        <w:rPr>
          <w:rtl w:val="0"/>
        </w:rPr>
        <w:t xml:space="preserve"> — Greg McKeown</w:t>
      </w:r>
    </w:p>
    <w:p w:rsidR="00000000" w:rsidDel="00000000" w:rsidP="00000000" w:rsidRDefault="00000000" w:rsidRPr="00000000" w14:paraId="00000125">
      <w:pPr>
        <w:numPr>
          <w:ilvl w:val="0"/>
          <w:numId w:val="29"/>
        </w:numPr>
        <w:spacing w:after="0" w:afterAutospacing="0" w:before="0" w:beforeAutospacing="0" w:lineRule="auto"/>
        <w:ind w:left="720" w:hanging="360"/>
      </w:pPr>
      <w:r w:rsidDel="00000000" w:rsidR="00000000" w:rsidRPr="00000000">
        <w:rPr>
          <w:i w:val="1"/>
          <w:iCs w:val="1"/>
          <w:rtl w:val="0"/>
        </w:rPr>
        <w:t xml:space="preserve">The One Thing</w:t>
      </w:r>
      <w:r w:rsidDel="00000000" w:rsidR="00000000" w:rsidRPr="00000000">
        <w:rPr>
          <w:rtl w:val="0"/>
        </w:rPr>
        <w:t xml:space="preserve"> — Gary Keller</w:t>
      </w:r>
    </w:p>
    <w:p w:rsidR="00000000" w:rsidDel="00000000" w:rsidP="00000000" w:rsidRDefault="00000000" w:rsidRPr="00000000" w14:paraId="00000126">
      <w:pPr>
        <w:numPr>
          <w:ilvl w:val="0"/>
          <w:numId w:val="29"/>
        </w:numPr>
        <w:spacing w:after="240" w:before="0" w:beforeAutospacing="0" w:lineRule="auto"/>
        <w:ind w:left="720" w:hanging="360"/>
      </w:pPr>
      <w:r w:rsidDel="00000000" w:rsidR="00000000" w:rsidRPr="00000000">
        <w:rPr>
          <w:i w:val="1"/>
          <w:iCs w:val="1"/>
          <w:rtl w:val="0"/>
        </w:rPr>
        <w:t xml:space="preserve">Clarity</w:t>
      </w:r>
      <w:r w:rsidDel="00000000" w:rsidR="00000000" w:rsidRPr="00000000">
        <w:rPr>
          <w:rtl w:val="0"/>
        </w:rPr>
        <w:t xml:space="preserve"> — Jamie Smart</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ol7txpug6m6x" w:id="27"/>
      <w:bookmarkEnd w:id="27"/>
      <w:r w:rsidDel="00000000" w:rsidR="00000000" w:rsidRPr="00000000">
        <w:rPr>
          <w:b w:val="1"/>
          <w:bCs w:val="1"/>
          <w:sz w:val="34"/>
          <w:szCs w:val="34"/>
          <w:rtl w:val="0"/>
        </w:rPr>
        <w:t xml:space="preserve">PLENTY</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uxwx3i9pluss" w:id="28"/>
      <w:bookmarkEnd w:id="28"/>
      <w:r w:rsidDel="00000000" w:rsidR="00000000" w:rsidRPr="00000000">
        <w:rPr>
          <w:b w:val="1"/>
          <w:bCs w:val="1"/>
          <w:color w:val="000000"/>
          <w:sz w:val="26"/>
          <w:szCs w:val="26"/>
          <w:rtl w:val="0"/>
        </w:rPr>
        <w:t xml:space="preserve">Abundance &amp; Resourcefulness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2B">
      <w:pPr>
        <w:spacing w:after="240" w:before="240" w:lineRule="auto"/>
        <w:rPr/>
      </w:pPr>
      <w:r w:rsidDel="00000000" w:rsidR="00000000" w:rsidRPr="00000000">
        <w:rPr>
          <w:rtl w:val="0"/>
        </w:rPr>
        <w:t xml:space="preserve">Plenty represents an abundance mindset — the genuine recognition that there's enough and you're resourceful enough to create more. This isn't toxic positivity or denial of real constraints. It's the psychological flexibility to see resources, opportunities, and possibilities even in challenging circumstances.</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12D">
      <w:pPr>
        <w:numPr>
          <w:ilvl w:val="0"/>
          <w:numId w:val="21"/>
        </w:numPr>
        <w:spacing w:after="0" w:afterAutospacing="0" w:before="240" w:lineRule="auto"/>
        <w:ind w:left="720" w:hanging="360"/>
      </w:pPr>
      <w:r w:rsidDel="00000000" w:rsidR="00000000" w:rsidRPr="00000000">
        <w:rPr>
          <w:b w:val="1"/>
          <w:bCs w:val="1"/>
          <w:rtl w:val="0"/>
        </w:rPr>
        <w:t xml:space="preserve">Abundance vs. Scarcity Mindset</w:t>
      </w:r>
      <w:r w:rsidDel="00000000" w:rsidR="00000000" w:rsidRPr="00000000">
        <w:rPr>
          <w:rtl w:val="0"/>
        </w:rPr>
        <w:t xml:space="preserve">: Research shows that the belief in abundance correlates with greater creativity, generosity, and risk-taking — all essential for entrepreneurship.</w:t>
        <w:br w:type="textWrapping"/>
      </w:r>
    </w:p>
    <w:p w:rsidR="00000000" w:rsidDel="00000000" w:rsidP="00000000" w:rsidRDefault="00000000" w:rsidRPr="00000000" w14:paraId="0000012E">
      <w:pPr>
        <w:numPr>
          <w:ilvl w:val="1"/>
          <w:numId w:val="21"/>
        </w:numPr>
        <w:spacing w:after="0" w:afterAutospacing="0" w:before="0" w:beforeAutospacing="0" w:lineRule="auto"/>
        <w:ind w:left="1440" w:hanging="360"/>
      </w:pPr>
      <w:r w:rsidDel="00000000" w:rsidR="00000000" w:rsidRPr="00000000">
        <w:rPr>
          <w:i w:val="1"/>
          <w:iCs w:val="1"/>
          <w:rtl w:val="0"/>
        </w:rPr>
        <w:t xml:space="preserve">Citation: Mullainathan, S., &amp; Shafir, E. (2013). Scarcity. Times Books.</w:t>
      </w:r>
    </w:p>
    <w:p w:rsidR="00000000" w:rsidDel="00000000" w:rsidP="00000000" w:rsidRDefault="00000000" w:rsidRPr="00000000" w14:paraId="0000012F">
      <w:pPr>
        <w:numPr>
          <w:ilvl w:val="0"/>
          <w:numId w:val="21"/>
        </w:numPr>
        <w:spacing w:after="0" w:afterAutospacing="0" w:before="0" w:beforeAutospacing="0" w:lineRule="auto"/>
        <w:ind w:left="720" w:hanging="360"/>
      </w:pPr>
      <w:r w:rsidDel="00000000" w:rsidR="00000000" w:rsidRPr="00000000">
        <w:rPr>
          <w:b w:val="1"/>
          <w:bCs w:val="1"/>
          <w:rtl w:val="0"/>
        </w:rPr>
        <w:t xml:space="preserve">Growth Mindset</w:t>
      </w:r>
      <w:r w:rsidDel="00000000" w:rsidR="00000000" w:rsidRPr="00000000">
        <w:rPr>
          <w:rtl w:val="0"/>
        </w:rPr>
        <w:t xml:space="preserve"> (Carol Dweck): Plenty correlates with growth mindset — the belief that abilities and resources can be developed through effort and learning.</w:t>
        <w:br w:type="textWrapping"/>
      </w:r>
    </w:p>
    <w:p w:rsidR="00000000" w:rsidDel="00000000" w:rsidP="00000000" w:rsidRDefault="00000000" w:rsidRPr="00000000" w14:paraId="00000130">
      <w:pPr>
        <w:numPr>
          <w:ilvl w:val="1"/>
          <w:numId w:val="21"/>
        </w:numPr>
        <w:spacing w:after="240" w:before="0" w:beforeAutospacing="0" w:lineRule="auto"/>
        <w:ind w:left="1440" w:hanging="360"/>
      </w:pPr>
      <w:r w:rsidDel="00000000" w:rsidR="00000000" w:rsidRPr="00000000">
        <w:rPr>
          <w:i w:val="1"/>
          <w:iCs w:val="1"/>
          <w:rtl w:val="0"/>
        </w:rPr>
        <w:t xml:space="preserve">Citation: Dweck, C. S. (2006). Mindset. Random House.</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132">
      <w:pPr>
        <w:spacing w:after="240" w:before="240" w:lineRule="auto"/>
        <w:rPr/>
      </w:pPr>
      <w:r w:rsidDel="00000000" w:rsidR="00000000" w:rsidRPr="00000000">
        <w:rPr>
          <w:rtl w:val="0"/>
        </w:rPr>
        <w:t xml:space="preserve">Abundant, resourceful, generous, grateful, trusting, open, expansive, seeing opportunity, enough-ness, wealth of options, giving freely, confident in resources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134">
      <w:pPr>
        <w:spacing w:after="240" w:before="240" w:lineRule="auto"/>
        <w:rPr/>
      </w:pPr>
      <w:r w:rsidDel="00000000" w:rsidR="00000000" w:rsidRPr="00000000">
        <w:rPr>
          <w:rtl w:val="0"/>
        </w:rPr>
        <w:t xml:space="preserve">Plenty is the destination for </w:t>
      </w:r>
      <w:r w:rsidDel="00000000" w:rsidR="00000000" w:rsidRPr="00000000">
        <w:rPr>
          <w:b w:val="1"/>
          <w:bCs w:val="1"/>
          <w:rtl w:val="0"/>
        </w:rPr>
        <w:t xml:space="preserve">Pinch</w:t>
      </w:r>
      <w:r w:rsidDel="00000000" w:rsidR="00000000" w:rsidRPr="00000000">
        <w:rPr>
          <w:rtl w:val="0"/>
        </w:rPr>
        <w:t xml:space="preserve">. The fastest path is often generosity — giving something away proves to your nervous system that there's more than enough.</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136">
      <w:pPr>
        <w:numPr>
          <w:ilvl w:val="0"/>
          <w:numId w:val="9"/>
        </w:numPr>
        <w:spacing w:after="0" w:afterAutospacing="0" w:before="240" w:lineRule="auto"/>
        <w:ind w:left="720" w:hanging="360"/>
      </w:pPr>
      <w:r w:rsidDel="00000000" w:rsidR="00000000" w:rsidRPr="00000000">
        <w:rPr>
          <w:i w:val="1"/>
          <w:iCs w:val="1"/>
          <w:rtl w:val="0"/>
        </w:rPr>
        <w:t xml:space="preserve">The Soul of Money</w:t>
      </w:r>
      <w:r w:rsidDel="00000000" w:rsidR="00000000" w:rsidRPr="00000000">
        <w:rPr>
          <w:rtl w:val="0"/>
        </w:rPr>
        <w:t xml:space="preserve"> — Lynne Twist</w:t>
      </w:r>
    </w:p>
    <w:p w:rsidR="00000000" w:rsidDel="00000000" w:rsidP="00000000" w:rsidRDefault="00000000" w:rsidRPr="00000000" w14:paraId="00000137">
      <w:pPr>
        <w:numPr>
          <w:ilvl w:val="0"/>
          <w:numId w:val="9"/>
        </w:numPr>
        <w:spacing w:after="0" w:afterAutospacing="0" w:before="0" w:beforeAutospacing="0" w:lineRule="auto"/>
        <w:ind w:left="720" w:hanging="360"/>
      </w:pPr>
      <w:r w:rsidDel="00000000" w:rsidR="00000000" w:rsidRPr="00000000">
        <w:rPr>
          <w:i w:val="1"/>
          <w:iCs w:val="1"/>
          <w:rtl w:val="0"/>
        </w:rPr>
        <w:t xml:space="preserve">Mindset</w:t>
      </w:r>
      <w:r w:rsidDel="00000000" w:rsidR="00000000" w:rsidRPr="00000000">
        <w:rPr>
          <w:rtl w:val="0"/>
        </w:rPr>
        <w:t xml:space="preserve"> — Carol Dweck</w:t>
      </w:r>
    </w:p>
    <w:p w:rsidR="00000000" w:rsidDel="00000000" w:rsidP="00000000" w:rsidRDefault="00000000" w:rsidRPr="00000000" w14:paraId="00000138">
      <w:pPr>
        <w:numPr>
          <w:ilvl w:val="0"/>
          <w:numId w:val="9"/>
        </w:numPr>
        <w:spacing w:after="240" w:before="0" w:beforeAutospacing="0" w:lineRule="auto"/>
        <w:ind w:left="720" w:hanging="360"/>
      </w:pPr>
      <w:r w:rsidDel="00000000" w:rsidR="00000000" w:rsidRPr="00000000">
        <w:rPr>
          <w:i w:val="1"/>
          <w:iCs w:val="1"/>
          <w:rtl w:val="0"/>
        </w:rPr>
        <w:t xml:space="preserve">The Abundance Book</w:t>
      </w:r>
      <w:r w:rsidDel="00000000" w:rsidR="00000000" w:rsidRPr="00000000">
        <w:rPr>
          <w:rtl w:val="0"/>
        </w:rPr>
        <w:t xml:space="preserve"> — John Randolph Price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bv3vasml2drx" w:id="29"/>
      <w:bookmarkEnd w:id="29"/>
      <w:r w:rsidDel="00000000" w:rsidR="00000000" w:rsidRPr="00000000">
        <w:rPr>
          <w:b w:val="1"/>
          <w:bCs w:val="1"/>
          <w:sz w:val="34"/>
          <w:szCs w:val="34"/>
          <w:rtl w:val="0"/>
        </w:rPr>
        <w:t xml:space="preserve">PILOT</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65qg9s57sdk2" w:id="30"/>
      <w:bookmarkEnd w:id="30"/>
      <w:r w:rsidDel="00000000" w:rsidR="00000000" w:rsidRPr="00000000">
        <w:rPr>
          <w:b w:val="1"/>
          <w:bCs w:val="1"/>
          <w:color w:val="000000"/>
          <w:sz w:val="26"/>
          <w:szCs w:val="26"/>
          <w:rtl w:val="0"/>
        </w:rPr>
        <w:t xml:space="preserve">Adventure &amp; Innovation</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3D">
      <w:pPr>
        <w:spacing w:after="240" w:before="240" w:lineRule="auto"/>
        <w:rPr/>
      </w:pPr>
      <w:r w:rsidDel="00000000" w:rsidR="00000000" w:rsidRPr="00000000">
        <w:rPr>
          <w:rtl w:val="0"/>
        </w:rPr>
        <w:t xml:space="preserve">Pilot represents the willingness to experiment, explore, and try new things without needing guaranteed outcomes. This is the growth mindset in action — seeing challenges as opportunities to learn rather than threats to defend against.</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13F">
      <w:pPr>
        <w:numPr>
          <w:ilvl w:val="0"/>
          <w:numId w:val="37"/>
        </w:numPr>
        <w:spacing w:after="0" w:afterAutospacing="0" w:before="240" w:lineRule="auto"/>
        <w:ind w:left="720" w:hanging="360"/>
      </w:pPr>
      <w:r w:rsidDel="00000000" w:rsidR="00000000" w:rsidRPr="00000000">
        <w:rPr>
          <w:b w:val="1"/>
          <w:bCs w:val="1"/>
          <w:rtl w:val="0"/>
        </w:rPr>
        <w:t xml:space="preserve">Growth Mindset</w:t>
      </w:r>
      <w:r w:rsidDel="00000000" w:rsidR="00000000" w:rsidRPr="00000000">
        <w:rPr>
          <w:rtl w:val="0"/>
        </w:rPr>
        <w:t xml:space="preserve"> (Carol Dweck): Pilot embodies the belief that abilities are developed through effort — which makes experimentation safe because "failure" is just data.</w:t>
        <w:br w:type="textWrapping"/>
      </w:r>
    </w:p>
    <w:p w:rsidR="00000000" w:rsidDel="00000000" w:rsidP="00000000" w:rsidRDefault="00000000" w:rsidRPr="00000000" w14:paraId="00000140">
      <w:pPr>
        <w:numPr>
          <w:ilvl w:val="1"/>
          <w:numId w:val="37"/>
        </w:numPr>
        <w:spacing w:after="0" w:afterAutospacing="0" w:before="0" w:beforeAutospacing="0" w:lineRule="auto"/>
        <w:ind w:left="1440" w:hanging="360"/>
      </w:pPr>
      <w:r w:rsidDel="00000000" w:rsidR="00000000" w:rsidRPr="00000000">
        <w:rPr>
          <w:i w:val="1"/>
          <w:iCs w:val="1"/>
          <w:rtl w:val="0"/>
        </w:rPr>
        <w:t xml:space="preserve">Citation: Dweck, C. S. (2006). Mindset. Random House.</w:t>
      </w:r>
    </w:p>
    <w:p w:rsidR="00000000" w:rsidDel="00000000" w:rsidP="00000000" w:rsidRDefault="00000000" w:rsidRPr="00000000" w14:paraId="00000141">
      <w:pPr>
        <w:numPr>
          <w:ilvl w:val="0"/>
          <w:numId w:val="37"/>
        </w:numPr>
        <w:spacing w:after="0" w:afterAutospacing="0" w:before="0" w:beforeAutospacing="0" w:lineRule="auto"/>
        <w:ind w:left="720" w:hanging="360"/>
      </w:pPr>
      <w:r w:rsidDel="00000000" w:rsidR="00000000" w:rsidRPr="00000000">
        <w:rPr>
          <w:b w:val="1"/>
          <w:bCs w:val="1"/>
          <w:rtl w:val="0"/>
        </w:rPr>
        <w:t xml:space="preserve">Curiosity Research</w:t>
      </w:r>
      <w:r w:rsidDel="00000000" w:rsidR="00000000" w:rsidRPr="00000000">
        <w:rPr>
          <w:rtl w:val="0"/>
        </w:rPr>
        <w:t xml:space="preserve"> (Todd Kashdan): Curiosity correlates with psychological well-being, creativity, and resilience. Pilot is curiosity in action.</w:t>
        <w:br w:type="textWrapping"/>
      </w:r>
    </w:p>
    <w:p w:rsidR="00000000" w:rsidDel="00000000" w:rsidP="00000000" w:rsidRDefault="00000000" w:rsidRPr="00000000" w14:paraId="00000142">
      <w:pPr>
        <w:numPr>
          <w:ilvl w:val="1"/>
          <w:numId w:val="37"/>
        </w:numPr>
        <w:spacing w:after="240" w:before="0" w:beforeAutospacing="0" w:lineRule="auto"/>
        <w:ind w:left="1440" w:hanging="360"/>
      </w:pPr>
      <w:r w:rsidDel="00000000" w:rsidR="00000000" w:rsidRPr="00000000">
        <w:rPr>
          <w:i w:val="1"/>
          <w:iCs w:val="1"/>
          <w:rtl w:val="0"/>
        </w:rPr>
        <w:t xml:space="preserve">Citation: Kashdan, T. B. (2009). Curious? Discover the Missing Ingredient to a Fulfilling Life. William Morrow.</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144">
      <w:pPr>
        <w:spacing w:after="240" w:before="240" w:lineRule="auto"/>
        <w:rPr/>
      </w:pPr>
      <w:r w:rsidDel="00000000" w:rsidR="00000000" w:rsidRPr="00000000">
        <w:rPr>
          <w:rtl w:val="0"/>
        </w:rPr>
        <w:t xml:space="preserve">Adventurous, exploring, experimenting, curious, playful, willing to try, fearless (in the sense of "acting despite fear"), open to failure, learning-oriented, innovative, pioneering</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146">
      <w:pPr>
        <w:spacing w:after="240" w:before="240" w:lineRule="auto"/>
        <w:rPr/>
      </w:pPr>
      <w:r w:rsidDel="00000000" w:rsidR="00000000" w:rsidRPr="00000000">
        <w:rPr>
          <w:rtl w:val="0"/>
        </w:rPr>
        <w:t xml:space="preserve">Pilot is the destination for </w:t>
      </w:r>
      <w:r w:rsidDel="00000000" w:rsidR="00000000" w:rsidRPr="00000000">
        <w:rPr>
          <w:b w:val="1"/>
          <w:bCs w:val="1"/>
          <w:rtl w:val="0"/>
        </w:rPr>
        <w:t xml:space="preserve">Polish</w:t>
      </w:r>
      <w:r w:rsidDel="00000000" w:rsidR="00000000" w:rsidRPr="00000000">
        <w:rPr>
          <w:rtl w:val="0"/>
        </w:rPr>
        <w:t xml:space="preserve">. The antidote to perfectionism is experimentation — shipping imperfect things and learning from feedback.</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148">
      <w:pPr>
        <w:numPr>
          <w:ilvl w:val="0"/>
          <w:numId w:val="5"/>
        </w:numPr>
        <w:spacing w:after="0" w:afterAutospacing="0" w:before="240" w:lineRule="auto"/>
        <w:ind w:left="720" w:hanging="360"/>
      </w:pPr>
      <w:r w:rsidDel="00000000" w:rsidR="00000000" w:rsidRPr="00000000">
        <w:rPr>
          <w:i w:val="1"/>
          <w:iCs w:val="1"/>
          <w:rtl w:val="0"/>
        </w:rPr>
        <w:t xml:space="preserve">Mindset</w:t>
      </w:r>
      <w:r w:rsidDel="00000000" w:rsidR="00000000" w:rsidRPr="00000000">
        <w:rPr>
          <w:rtl w:val="0"/>
        </w:rPr>
        <w:t xml:space="preserve"> — Carol Dweck</w:t>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i w:val="1"/>
          <w:iCs w:val="1"/>
          <w:rtl w:val="0"/>
        </w:rPr>
        <w:t xml:space="preserve">Curious?</w:t>
      </w:r>
      <w:r w:rsidDel="00000000" w:rsidR="00000000" w:rsidRPr="00000000">
        <w:rPr>
          <w:rtl w:val="0"/>
        </w:rPr>
        <w:t xml:space="preserve"> — Todd Kashdan</w:t>
      </w:r>
    </w:p>
    <w:p w:rsidR="00000000" w:rsidDel="00000000" w:rsidP="00000000" w:rsidRDefault="00000000" w:rsidRPr="00000000" w14:paraId="0000014A">
      <w:pPr>
        <w:numPr>
          <w:ilvl w:val="0"/>
          <w:numId w:val="5"/>
        </w:numPr>
        <w:spacing w:after="240" w:before="0" w:beforeAutospacing="0" w:lineRule="auto"/>
        <w:ind w:left="720" w:hanging="360"/>
      </w:pPr>
      <w:r w:rsidDel="00000000" w:rsidR="00000000" w:rsidRPr="00000000">
        <w:rPr>
          <w:i w:val="1"/>
          <w:iCs w:val="1"/>
          <w:rtl w:val="0"/>
        </w:rPr>
        <w:t xml:space="preserve">Creative Confidence</w:t>
      </w:r>
      <w:r w:rsidDel="00000000" w:rsidR="00000000" w:rsidRPr="00000000">
        <w:rPr>
          <w:rtl w:val="0"/>
        </w:rPr>
        <w:t xml:space="preserve"> — Tom Kelley &amp; David Kelley</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ym8g1ccufvf1" w:id="31"/>
      <w:bookmarkEnd w:id="31"/>
      <w:r w:rsidDel="00000000" w:rsidR="00000000" w:rsidRPr="00000000">
        <w:rPr>
          <w:b w:val="1"/>
          <w:bCs w:val="1"/>
          <w:sz w:val="34"/>
          <w:szCs w:val="34"/>
          <w:rtl w:val="0"/>
        </w:rPr>
        <w:t xml:space="preserve">FLO</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2x6e67rzcdq" w:id="32"/>
      <w:bookmarkEnd w:id="32"/>
      <w:r w:rsidDel="00000000" w:rsidR="00000000" w:rsidRPr="00000000">
        <w:rPr>
          <w:b w:val="1"/>
          <w:bCs w:val="1"/>
          <w:color w:val="000000"/>
          <w:sz w:val="26"/>
          <w:szCs w:val="26"/>
          <w:rtl w:val="0"/>
        </w:rPr>
        <w:t xml:space="preserve">Flow &amp; Adaptability</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4F">
      <w:pPr>
        <w:spacing w:after="240" w:before="240" w:lineRule="auto"/>
        <w:rPr/>
      </w:pPr>
      <w:r w:rsidDel="00000000" w:rsidR="00000000" w:rsidRPr="00000000">
        <w:rPr>
          <w:rtl w:val="0"/>
        </w:rPr>
        <w:t xml:space="preserve">Flo represents the flow state — that optimal experience where you're fully absorbed, action and awareness merge, and time seems to disappear. Beyond peak performance, Flo also represents sustainable rhythm — the ability to adapt to changes while maintaining forward motion.</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151">
      <w:pPr>
        <w:numPr>
          <w:ilvl w:val="0"/>
          <w:numId w:val="11"/>
        </w:numPr>
        <w:spacing w:after="0" w:afterAutospacing="0" w:before="240" w:lineRule="auto"/>
        <w:ind w:left="720" w:hanging="360"/>
      </w:pPr>
      <w:r w:rsidDel="00000000" w:rsidR="00000000" w:rsidRPr="00000000">
        <w:rPr>
          <w:b w:val="1"/>
          <w:bCs w:val="1"/>
          <w:rtl w:val="0"/>
        </w:rPr>
        <w:t xml:space="preserve">Flow</w:t>
      </w:r>
      <w:r w:rsidDel="00000000" w:rsidR="00000000" w:rsidRPr="00000000">
        <w:rPr>
          <w:rtl w:val="0"/>
        </w:rPr>
        <w:t xml:space="preserve"> (Mihaly Csikszentmihalyi): Flow occurs when skill level matches challenge level, with clear goals and immediate feedback. It's the optimal state for creative and productive work.</w:t>
        <w:br w:type="textWrapping"/>
      </w:r>
    </w:p>
    <w:p w:rsidR="00000000" w:rsidDel="00000000" w:rsidP="00000000" w:rsidRDefault="00000000" w:rsidRPr="00000000" w14:paraId="00000152">
      <w:pPr>
        <w:numPr>
          <w:ilvl w:val="1"/>
          <w:numId w:val="11"/>
        </w:numPr>
        <w:spacing w:after="0" w:afterAutospacing="0" w:before="0" w:beforeAutospacing="0" w:lineRule="auto"/>
        <w:ind w:left="1440" w:hanging="360"/>
      </w:pPr>
      <w:r w:rsidDel="00000000" w:rsidR="00000000" w:rsidRPr="00000000">
        <w:rPr>
          <w:i w:val="1"/>
          <w:iCs w:val="1"/>
          <w:rtl w:val="0"/>
        </w:rPr>
        <w:t xml:space="preserve">Citation: Csikszentmihalyi, M. (1990). Flow: The Psychology of Optimal Experience. Harper &amp; Row.</w:t>
      </w:r>
    </w:p>
    <w:p w:rsidR="00000000" w:rsidDel="00000000" w:rsidP="00000000" w:rsidRDefault="00000000" w:rsidRPr="00000000" w14:paraId="00000153">
      <w:pPr>
        <w:numPr>
          <w:ilvl w:val="0"/>
          <w:numId w:val="11"/>
        </w:numPr>
        <w:spacing w:after="0" w:afterAutospacing="0" w:before="0" w:beforeAutospacing="0" w:lineRule="auto"/>
        <w:ind w:left="720" w:hanging="360"/>
      </w:pPr>
      <w:r w:rsidDel="00000000" w:rsidR="00000000" w:rsidRPr="00000000">
        <w:rPr>
          <w:b w:val="1"/>
          <w:bCs w:val="1"/>
          <w:rtl w:val="0"/>
        </w:rPr>
        <w:t xml:space="preserve">Resilience Research</w:t>
      </w:r>
      <w:r w:rsidDel="00000000" w:rsidR="00000000" w:rsidRPr="00000000">
        <w:rPr>
          <w:rtl w:val="0"/>
        </w:rPr>
        <w:t xml:space="preserve">: Adaptability — the ability to adjust to changing circumstances without losing yourself — is a core component of psychological resilience.</w:t>
        <w:br w:type="textWrapping"/>
      </w:r>
    </w:p>
    <w:p w:rsidR="00000000" w:rsidDel="00000000" w:rsidP="00000000" w:rsidRDefault="00000000" w:rsidRPr="00000000" w14:paraId="00000154">
      <w:pPr>
        <w:numPr>
          <w:ilvl w:val="1"/>
          <w:numId w:val="11"/>
        </w:numPr>
        <w:spacing w:after="240" w:before="0" w:beforeAutospacing="0" w:lineRule="auto"/>
        <w:ind w:left="1440" w:hanging="360"/>
      </w:pPr>
      <w:r w:rsidDel="00000000" w:rsidR="00000000" w:rsidRPr="00000000">
        <w:rPr>
          <w:i w:val="1"/>
          <w:iCs w:val="1"/>
          <w:rtl w:val="0"/>
        </w:rPr>
        <w:t xml:space="preserve">Citation: Southwick, S. M., &amp; Charney, D. S. (2012). Resilience: The Science of Mastering Life's Greatest Challenges. Cambridge University Press.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156">
      <w:pPr>
        <w:spacing w:after="240" w:before="240" w:lineRule="auto"/>
        <w:rPr/>
      </w:pPr>
      <w:r w:rsidDel="00000000" w:rsidR="00000000" w:rsidRPr="00000000">
        <w:rPr>
          <w:rtl w:val="0"/>
        </w:rPr>
        <w:t xml:space="preserve">Flowing, in rhythm, adaptable, graceful, flexible, consistent without rigidity, moving with change, resilient, in the groove, natural momentum, sustainable pace, dancing with change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158">
      <w:pPr>
        <w:spacing w:after="240" w:before="240" w:lineRule="auto"/>
        <w:rPr/>
      </w:pPr>
      <w:r w:rsidDel="00000000" w:rsidR="00000000" w:rsidRPr="00000000">
        <w:rPr>
          <w:rtl w:val="0"/>
        </w:rPr>
        <w:t xml:space="preserve">Flo is the destination for </w:t>
      </w:r>
      <w:r w:rsidDel="00000000" w:rsidR="00000000" w:rsidRPr="00000000">
        <w:rPr>
          <w:b w:val="1"/>
          <w:bCs w:val="1"/>
          <w:rtl w:val="0"/>
        </w:rPr>
        <w:t xml:space="preserve">Sputter</w:t>
      </w:r>
      <w:r w:rsidDel="00000000" w:rsidR="00000000" w:rsidRPr="00000000">
        <w:rPr>
          <w:rtl w:val="0"/>
        </w:rPr>
        <w:t xml:space="preserve">. The path is building sustainable systems that create rhythm without requiring constant motivation.</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15A">
      <w:pPr>
        <w:numPr>
          <w:ilvl w:val="0"/>
          <w:numId w:val="18"/>
        </w:numPr>
        <w:spacing w:after="0" w:afterAutospacing="0" w:before="240" w:lineRule="auto"/>
        <w:ind w:left="720" w:hanging="360"/>
      </w:pPr>
      <w:r w:rsidDel="00000000" w:rsidR="00000000" w:rsidRPr="00000000">
        <w:rPr>
          <w:i w:val="1"/>
          <w:iCs w:val="1"/>
          <w:rtl w:val="0"/>
        </w:rPr>
        <w:t xml:space="preserve">Flow</w:t>
      </w:r>
      <w:r w:rsidDel="00000000" w:rsidR="00000000" w:rsidRPr="00000000">
        <w:rPr>
          <w:rtl w:val="0"/>
        </w:rPr>
        <w:t xml:space="preserve"> — Mihaly Csikszentmihalyi</w:t>
      </w:r>
    </w:p>
    <w:p w:rsidR="00000000" w:rsidDel="00000000" w:rsidP="00000000" w:rsidRDefault="00000000" w:rsidRPr="00000000" w14:paraId="0000015B">
      <w:pPr>
        <w:numPr>
          <w:ilvl w:val="0"/>
          <w:numId w:val="18"/>
        </w:numPr>
        <w:spacing w:after="0" w:afterAutospacing="0" w:before="0" w:beforeAutospacing="0" w:lineRule="auto"/>
        <w:ind w:left="720" w:hanging="360"/>
      </w:pPr>
      <w:r w:rsidDel="00000000" w:rsidR="00000000" w:rsidRPr="00000000">
        <w:rPr>
          <w:i w:val="1"/>
          <w:iCs w:val="1"/>
          <w:rtl w:val="0"/>
        </w:rPr>
        <w:t xml:space="preserve">The Rise of Superman</w:t>
      </w:r>
      <w:r w:rsidDel="00000000" w:rsidR="00000000" w:rsidRPr="00000000">
        <w:rPr>
          <w:rtl w:val="0"/>
        </w:rPr>
        <w:t xml:space="preserve"> — Steven Kotler</w:t>
      </w:r>
    </w:p>
    <w:p w:rsidR="00000000" w:rsidDel="00000000" w:rsidP="00000000" w:rsidRDefault="00000000" w:rsidRPr="00000000" w14:paraId="0000015C">
      <w:pPr>
        <w:numPr>
          <w:ilvl w:val="0"/>
          <w:numId w:val="18"/>
        </w:numPr>
        <w:spacing w:after="240" w:before="0" w:beforeAutospacing="0" w:lineRule="auto"/>
        <w:ind w:left="720" w:hanging="360"/>
      </w:pPr>
      <w:r w:rsidDel="00000000" w:rsidR="00000000" w:rsidRPr="00000000">
        <w:rPr>
          <w:i w:val="1"/>
          <w:iCs w:val="1"/>
          <w:rtl w:val="0"/>
        </w:rPr>
        <w:t xml:space="preserve">Resilience</w:t>
      </w:r>
      <w:r w:rsidDel="00000000" w:rsidR="00000000" w:rsidRPr="00000000">
        <w:rPr>
          <w:rtl w:val="0"/>
        </w:rPr>
        <w:t xml:space="preserve"> — Eric Greitens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uscvxmxy8osh" w:id="33"/>
      <w:bookmarkEnd w:id="33"/>
      <w:r w:rsidDel="00000000" w:rsidR="00000000" w:rsidRPr="00000000">
        <w:rPr>
          <w:b w:val="1"/>
          <w:bCs w:val="1"/>
          <w:sz w:val="34"/>
          <w:szCs w:val="34"/>
          <w:rtl w:val="0"/>
        </w:rPr>
        <w:t xml:space="preserve">SIGNAL</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rvpdy2t3opnv" w:id="34"/>
      <w:bookmarkEnd w:id="34"/>
      <w:r w:rsidDel="00000000" w:rsidR="00000000" w:rsidRPr="00000000">
        <w:rPr>
          <w:b w:val="1"/>
          <w:bCs w:val="1"/>
          <w:color w:val="000000"/>
          <w:sz w:val="26"/>
          <w:szCs w:val="26"/>
          <w:rtl w:val="0"/>
        </w:rPr>
        <w:t xml:space="preserve">Communication &amp; Visibility</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61">
      <w:pPr>
        <w:spacing w:after="240" w:before="240" w:lineRule="auto"/>
        <w:rPr/>
      </w:pPr>
      <w:r w:rsidDel="00000000" w:rsidR="00000000" w:rsidRPr="00000000">
        <w:rPr>
          <w:rtl w:val="0"/>
        </w:rPr>
        <w:t xml:space="preserve">Signal represents healthy visibility — the ability to communicate openly, share your work, and be seen without fear running the show. This isn't about being loud or performative. It's about the willingness to be present, to take up space, and to share your authentic expression.</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163">
      <w:pPr>
        <w:numPr>
          <w:ilvl w:val="0"/>
          <w:numId w:val="30"/>
        </w:numPr>
        <w:spacing w:after="0" w:afterAutospacing="0" w:before="240" w:lineRule="auto"/>
        <w:ind w:left="720" w:hanging="360"/>
      </w:pPr>
      <w:r w:rsidDel="00000000" w:rsidR="00000000" w:rsidRPr="00000000">
        <w:rPr>
          <w:b w:val="1"/>
          <w:bCs w:val="1"/>
          <w:rtl w:val="0"/>
        </w:rPr>
        <w:t xml:space="preserve">Vulnerability Research</w:t>
      </w:r>
      <w:r w:rsidDel="00000000" w:rsidR="00000000" w:rsidRPr="00000000">
        <w:rPr>
          <w:rtl w:val="0"/>
        </w:rPr>
        <w:t xml:space="preserve"> (Brené Brown): True visibility requires vulnerability — the willingness to be seen without guarantee of acceptance. Brown's research shows this is foundational to connection and belonging.</w:t>
        <w:br w:type="textWrapping"/>
      </w:r>
    </w:p>
    <w:p w:rsidR="00000000" w:rsidDel="00000000" w:rsidP="00000000" w:rsidRDefault="00000000" w:rsidRPr="00000000" w14:paraId="00000164">
      <w:pPr>
        <w:numPr>
          <w:ilvl w:val="1"/>
          <w:numId w:val="30"/>
        </w:numPr>
        <w:spacing w:after="0" w:afterAutospacing="0" w:before="0" w:beforeAutospacing="0" w:lineRule="auto"/>
        <w:ind w:left="1440" w:hanging="360"/>
      </w:pPr>
      <w:r w:rsidDel="00000000" w:rsidR="00000000" w:rsidRPr="00000000">
        <w:rPr>
          <w:i w:val="1"/>
          <w:iCs w:val="1"/>
          <w:rtl w:val="0"/>
        </w:rPr>
        <w:t xml:space="preserve">Citation: Brown, B. (2012). Daring Greatly. Gotham Books.</w:t>
      </w:r>
    </w:p>
    <w:p w:rsidR="00000000" w:rsidDel="00000000" w:rsidP="00000000" w:rsidRDefault="00000000" w:rsidRPr="00000000" w14:paraId="00000165">
      <w:pPr>
        <w:numPr>
          <w:ilvl w:val="0"/>
          <w:numId w:val="30"/>
        </w:numPr>
        <w:spacing w:after="0" w:afterAutospacing="0" w:before="0" w:beforeAutospacing="0" w:lineRule="auto"/>
        <w:ind w:left="720" w:hanging="360"/>
      </w:pPr>
      <w:r w:rsidDel="00000000" w:rsidR="00000000" w:rsidRPr="00000000">
        <w:rPr>
          <w:b w:val="1"/>
          <w:bCs w:val="1"/>
          <w:rtl w:val="0"/>
        </w:rPr>
        <w:t xml:space="preserve">Self-Expression and Well-Being</w:t>
      </w:r>
      <w:r w:rsidDel="00000000" w:rsidR="00000000" w:rsidRPr="00000000">
        <w:rPr>
          <w:rtl w:val="0"/>
        </w:rPr>
        <w:t xml:space="preserve">: Research shows that self-expression — sharing our authentic thoughts, creativity, and perspective — correlates with psychological well-being.</w:t>
        <w:br w:type="textWrapping"/>
      </w:r>
    </w:p>
    <w:p w:rsidR="00000000" w:rsidDel="00000000" w:rsidP="00000000" w:rsidRDefault="00000000" w:rsidRPr="00000000" w14:paraId="00000166">
      <w:pPr>
        <w:numPr>
          <w:ilvl w:val="1"/>
          <w:numId w:val="30"/>
        </w:numPr>
        <w:spacing w:after="240" w:before="0" w:beforeAutospacing="0" w:lineRule="auto"/>
        <w:ind w:left="1440" w:hanging="360"/>
      </w:pPr>
      <w:r w:rsidDel="00000000" w:rsidR="00000000" w:rsidRPr="00000000">
        <w:rPr>
          <w:i w:val="1"/>
          <w:iCs w:val="1"/>
          <w:rtl w:val="0"/>
        </w:rPr>
        <w:t xml:space="preserve">Citation: King, L. A., &amp; Pennebaker, J. W. (1998). What's so great about feeling good? Psychological Inquiry, 9(1), 53-56.</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168">
      <w:pPr>
        <w:spacing w:after="240" w:before="240" w:lineRule="auto"/>
        <w:rPr/>
      </w:pPr>
      <w:r w:rsidDel="00000000" w:rsidR="00000000" w:rsidRPr="00000000">
        <w:rPr>
          <w:rtl w:val="0"/>
        </w:rPr>
        <w:t xml:space="preserve">Visible, communicating, broadcasting, sharing openly, present, taking up space, expressing, signaling, clear transmission, amplifying, unmuted, showing up fully, seen and heard</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16A">
      <w:pPr>
        <w:spacing w:after="240" w:before="240" w:lineRule="auto"/>
        <w:rPr/>
      </w:pPr>
      <w:r w:rsidDel="00000000" w:rsidR="00000000" w:rsidRPr="00000000">
        <w:rPr>
          <w:rtl w:val="0"/>
        </w:rPr>
        <w:t xml:space="preserve">Signal is the destination for </w:t>
      </w:r>
      <w:r w:rsidDel="00000000" w:rsidR="00000000" w:rsidRPr="00000000">
        <w:rPr>
          <w:b w:val="1"/>
          <w:bCs w:val="1"/>
          <w:rtl w:val="0"/>
        </w:rPr>
        <w:t xml:space="preserve">Shade</w:t>
      </w:r>
      <w:r w:rsidDel="00000000" w:rsidR="00000000" w:rsidRPr="00000000">
        <w:rPr>
          <w:rtl w:val="0"/>
        </w:rPr>
        <w:t xml:space="preserve">. The path is small visibility, repeated — showing up in tiny ways until it becomes natural.</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16C">
      <w:pPr>
        <w:numPr>
          <w:ilvl w:val="0"/>
          <w:numId w:val="2"/>
        </w:numPr>
        <w:spacing w:after="0" w:afterAutospacing="0" w:before="240" w:lineRule="auto"/>
        <w:ind w:left="720" w:hanging="360"/>
      </w:pPr>
      <w:r w:rsidDel="00000000" w:rsidR="00000000" w:rsidRPr="00000000">
        <w:rPr>
          <w:i w:val="1"/>
          <w:iCs w:val="1"/>
          <w:rtl w:val="0"/>
        </w:rPr>
        <w:t xml:space="preserve">Daring Greatly</w:t>
      </w:r>
      <w:r w:rsidDel="00000000" w:rsidR="00000000" w:rsidRPr="00000000">
        <w:rPr>
          <w:rtl w:val="0"/>
        </w:rPr>
        <w:t xml:space="preserve"> — Brené Brown</w:t>
      </w:r>
    </w:p>
    <w:p w:rsidR="00000000" w:rsidDel="00000000" w:rsidP="00000000" w:rsidRDefault="00000000" w:rsidRPr="00000000" w14:paraId="0000016D">
      <w:pPr>
        <w:numPr>
          <w:ilvl w:val="0"/>
          <w:numId w:val="2"/>
        </w:numPr>
        <w:spacing w:after="0" w:afterAutospacing="0" w:before="0" w:beforeAutospacing="0" w:lineRule="auto"/>
        <w:ind w:left="720" w:hanging="360"/>
      </w:pPr>
      <w:r w:rsidDel="00000000" w:rsidR="00000000" w:rsidRPr="00000000">
        <w:rPr>
          <w:i w:val="1"/>
          <w:iCs w:val="1"/>
          <w:rtl w:val="0"/>
        </w:rPr>
        <w:t xml:space="preserve">Presence</w:t>
      </w:r>
      <w:r w:rsidDel="00000000" w:rsidR="00000000" w:rsidRPr="00000000">
        <w:rPr>
          <w:rtl w:val="0"/>
        </w:rPr>
        <w:t xml:space="preserve"> — Amy Cuddy</w:t>
      </w:r>
    </w:p>
    <w:p w:rsidR="00000000" w:rsidDel="00000000" w:rsidP="00000000" w:rsidRDefault="00000000" w:rsidRPr="00000000" w14:paraId="0000016E">
      <w:pPr>
        <w:numPr>
          <w:ilvl w:val="0"/>
          <w:numId w:val="2"/>
        </w:numPr>
        <w:spacing w:after="240" w:before="0" w:beforeAutospacing="0" w:lineRule="auto"/>
        <w:ind w:left="720" w:hanging="360"/>
      </w:pPr>
      <w:r w:rsidDel="00000000" w:rsidR="00000000" w:rsidRPr="00000000">
        <w:rPr>
          <w:i w:val="1"/>
          <w:iCs w:val="1"/>
          <w:rtl w:val="0"/>
        </w:rPr>
        <w:t xml:space="preserve">Playing Big</w:t>
      </w:r>
      <w:r w:rsidDel="00000000" w:rsidR="00000000" w:rsidRPr="00000000">
        <w:rPr>
          <w:rtl w:val="0"/>
        </w:rPr>
        <w:t xml:space="preserve"> — Tara Mohr</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h2fqd9x00w4s" w:id="35"/>
      <w:bookmarkEnd w:id="35"/>
      <w:r w:rsidDel="00000000" w:rsidR="00000000" w:rsidRPr="00000000">
        <w:rPr>
          <w:b w:val="1"/>
          <w:bCs w:val="1"/>
          <w:sz w:val="34"/>
          <w:szCs w:val="34"/>
          <w:rtl w:val="0"/>
        </w:rPr>
        <w:t xml:space="preserve">RESONATE</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lmjn7a6tnyo2" w:id="36"/>
      <w:bookmarkEnd w:id="36"/>
      <w:r w:rsidDel="00000000" w:rsidR="00000000" w:rsidRPr="00000000">
        <w:rPr>
          <w:b w:val="1"/>
          <w:bCs w:val="1"/>
          <w:color w:val="000000"/>
          <w:sz w:val="26"/>
          <w:szCs w:val="26"/>
          <w:rtl w:val="0"/>
        </w:rPr>
        <w:t xml:space="preserve">Authentic Voice &amp; Expression</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73">
      <w:pPr>
        <w:spacing w:after="240" w:before="240" w:lineRule="auto"/>
        <w:rPr/>
      </w:pPr>
      <w:r w:rsidDel="00000000" w:rsidR="00000000" w:rsidRPr="00000000">
        <w:rPr>
          <w:rtl w:val="0"/>
        </w:rPr>
        <w:t xml:space="preserve">Resonate represents authentic expression — your voice, your perspective, your unique take. This is what happens when you stop performing what you think people want and start expressing what's genuinely true for you. Resonance happens when your authentic voice meets ears that need to hear it.</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175">
      <w:pPr>
        <w:numPr>
          <w:ilvl w:val="0"/>
          <w:numId w:val="7"/>
        </w:numPr>
        <w:spacing w:after="0" w:afterAutospacing="0" w:before="240" w:lineRule="auto"/>
        <w:ind w:left="720" w:hanging="360"/>
      </w:pPr>
      <w:r w:rsidDel="00000000" w:rsidR="00000000" w:rsidRPr="00000000">
        <w:rPr>
          <w:b w:val="1"/>
          <w:bCs w:val="1"/>
          <w:rtl w:val="0"/>
        </w:rPr>
        <w:t xml:space="preserve">Self-Determination Theory</w:t>
      </w:r>
      <w:r w:rsidDel="00000000" w:rsidR="00000000" w:rsidRPr="00000000">
        <w:rPr>
          <w:rtl w:val="0"/>
        </w:rPr>
        <w:t xml:space="preserve">: Authentic expression comes from autonomy — the sense that your actions are self-directed rather than controlled by external pressures.</w:t>
        <w:br w:type="textWrapping"/>
      </w:r>
    </w:p>
    <w:p w:rsidR="00000000" w:rsidDel="00000000" w:rsidP="00000000" w:rsidRDefault="00000000" w:rsidRPr="00000000" w14:paraId="00000176">
      <w:pPr>
        <w:numPr>
          <w:ilvl w:val="1"/>
          <w:numId w:val="7"/>
        </w:numPr>
        <w:spacing w:after="0" w:afterAutospacing="0" w:before="0" w:beforeAutospacing="0" w:lineRule="auto"/>
        <w:ind w:left="1440" w:hanging="360"/>
      </w:pPr>
      <w:r w:rsidDel="00000000" w:rsidR="00000000" w:rsidRPr="00000000">
        <w:rPr>
          <w:i w:val="1"/>
          <w:iCs w:val="1"/>
          <w:rtl w:val="0"/>
        </w:rPr>
        <w:t xml:space="preserve">Citation: Ryan, R. M., &amp; Deci, E. L. (2000). Self-determination theory. American Psychologist, 55(1), 68-78.</w:t>
      </w:r>
    </w:p>
    <w:p w:rsidR="00000000" w:rsidDel="00000000" w:rsidP="00000000" w:rsidRDefault="00000000" w:rsidRPr="00000000" w14:paraId="00000177">
      <w:pPr>
        <w:numPr>
          <w:ilvl w:val="0"/>
          <w:numId w:val="7"/>
        </w:numPr>
        <w:spacing w:after="0" w:afterAutospacing="0" w:before="0" w:beforeAutospacing="0" w:lineRule="auto"/>
        <w:ind w:left="720" w:hanging="360"/>
      </w:pPr>
      <w:r w:rsidDel="00000000" w:rsidR="00000000" w:rsidRPr="00000000">
        <w:rPr>
          <w:b w:val="1"/>
          <w:bCs w:val="1"/>
          <w:rtl w:val="0"/>
        </w:rPr>
        <w:t xml:space="preserve">Authenticity Research</w:t>
      </w:r>
      <w:r w:rsidDel="00000000" w:rsidR="00000000" w:rsidRPr="00000000">
        <w:rPr>
          <w:rtl w:val="0"/>
        </w:rPr>
        <w:t xml:space="preserve">: Studies show that behaving authentically — in alignment with your values and true self — correlates with greater well-being and deeper relationships.</w:t>
        <w:br w:type="textWrapping"/>
      </w:r>
    </w:p>
    <w:p w:rsidR="00000000" w:rsidDel="00000000" w:rsidP="00000000" w:rsidRDefault="00000000" w:rsidRPr="00000000" w14:paraId="00000178">
      <w:pPr>
        <w:numPr>
          <w:ilvl w:val="1"/>
          <w:numId w:val="7"/>
        </w:numPr>
        <w:spacing w:after="240" w:before="0" w:beforeAutospacing="0" w:lineRule="auto"/>
        <w:ind w:left="1440" w:hanging="360"/>
      </w:pPr>
      <w:r w:rsidDel="00000000" w:rsidR="00000000" w:rsidRPr="00000000">
        <w:rPr>
          <w:i w:val="1"/>
          <w:iCs w:val="1"/>
          <w:rtl w:val="0"/>
        </w:rPr>
        <w:t xml:space="preserve">Citation: Wood, A. M., et al. (2008). The authentic personality: A theoretical and empirical conceptualization and the development of the Authenticity Scale. Journal of Counseling Psychology, 55(3), 385-399.</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17A">
      <w:pPr>
        <w:spacing w:after="240" w:before="240" w:lineRule="auto"/>
        <w:rPr/>
      </w:pPr>
      <w:r w:rsidDel="00000000" w:rsidR="00000000" w:rsidRPr="00000000">
        <w:rPr>
          <w:rtl w:val="0"/>
        </w:rPr>
        <w:t xml:space="preserve">Authentic, resonant, true voice, unmistakably you, bold expression, unique perspective, standing in your truth, original, undiluted, unapologetic, your frequency, distinct, ringing true</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17C">
      <w:pPr>
        <w:spacing w:after="240" w:before="240" w:lineRule="auto"/>
        <w:rPr/>
      </w:pPr>
      <w:r w:rsidDel="00000000" w:rsidR="00000000" w:rsidRPr="00000000">
        <w:rPr>
          <w:rtl w:val="0"/>
        </w:rPr>
        <w:t xml:space="preserve">Resonate is the destination for </w:t>
      </w:r>
      <w:r w:rsidDel="00000000" w:rsidR="00000000" w:rsidRPr="00000000">
        <w:rPr>
          <w:b w:val="1"/>
          <w:bCs w:val="1"/>
          <w:rtl w:val="0"/>
        </w:rPr>
        <w:t xml:space="preserve">Echo</w:t>
      </w:r>
      <w:r w:rsidDel="00000000" w:rsidR="00000000" w:rsidRPr="00000000">
        <w:rPr>
          <w:rtl w:val="0"/>
        </w:rPr>
        <w:t xml:space="preserve">. The path is reconnecting with your own opinions before checking what others think.</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17E">
      <w:pPr>
        <w:numPr>
          <w:ilvl w:val="0"/>
          <w:numId w:val="6"/>
        </w:numPr>
        <w:spacing w:after="0" w:afterAutospacing="0" w:before="240" w:lineRule="auto"/>
        <w:ind w:left="720" w:hanging="360"/>
      </w:pPr>
      <w:r w:rsidDel="00000000" w:rsidR="00000000" w:rsidRPr="00000000">
        <w:rPr>
          <w:i w:val="1"/>
          <w:iCs w:val="1"/>
          <w:rtl w:val="0"/>
        </w:rPr>
        <w:t xml:space="preserve">Find Your Why</w:t>
      </w:r>
      <w:r w:rsidDel="00000000" w:rsidR="00000000" w:rsidRPr="00000000">
        <w:rPr>
          <w:rtl w:val="0"/>
        </w:rPr>
        <w:t xml:space="preserve"> — Simon Sinek</w:t>
      </w:r>
    </w:p>
    <w:p w:rsidR="00000000" w:rsidDel="00000000" w:rsidP="00000000" w:rsidRDefault="00000000" w:rsidRPr="00000000" w14:paraId="0000017F">
      <w:pPr>
        <w:numPr>
          <w:ilvl w:val="0"/>
          <w:numId w:val="6"/>
        </w:numPr>
        <w:spacing w:after="0" w:afterAutospacing="0" w:before="0" w:beforeAutospacing="0" w:lineRule="auto"/>
        <w:ind w:left="720" w:hanging="360"/>
      </w:pPr>
      <w:r w:rsidDel="00000000" w:rsidR="00000000" w:rsidRPr="00000000">
        <w:rPr>
          <w:i w:val="1"/>
          <w:iCs w:val="1"/>
          <w:rtl w:val="0"/>
        </w:rPr>
        <w:t xml:space="preserve">Big Magic</w:t>
      </w:r>
      <w:r w:rsidDel="00000000" w:rsidR="00000000" w:rsidRPr="00000000">
        <w:rPr>
          <w:rtl w:val="0"/>
        </w:rPr>
        <w:t xml:space="preserve"> — Elizabeth Gilbert</w:t>
      </w:r>
    </w:p>
    <w:p w:rsidR="00000000" w:rsidDel="00000000" w:rsidP="00000000" w:rsidRDefault="00000000" w:rsidRPr="00000000" w14:paraId="00000180">
      <w:pPr>
        <w:numPr>
          <w:ilvl w:val="0"/>
          <w:numId w:val="6"/>
        </w:numPr>
        <w:spacing w:after="240" w:before="0" w:beforeAutospacing="0" w:lineRule="auto"/>
        <w:ind w:left="720" w:hanging="360"/>
      </w:pPr>
      <w:r w:rsidDel="00000000" w:rsidR="00000000" w:rsidRPr="00000000">
        <w:rPr>
          <w:i w:val="1"/>
          <w:iCs w:val="1"/>
          <w:rtl w:val="0"/>
        </w:rPr>
        <w:t xml:space="preserve">The Artist's Way</w:t>
      </w:r>
      <w:r w:rsidDel="00000000" w:rsidR="00000000" w:rsidRPr="00000000">
        <w:rPr>
          <w:rtl w:val="0"/>
        </w:rPr>
        <w:t xml:space="preserve"> — Julia Cameron</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p26xfxs36h6o" w:id="37"/>
      <w:bookmarkEnd w:id="37"/>
      <w:r w:rsidDel="00000000" w:rsidR="00000000" w:rsidRPr="00000000">
        <w:rPr>
          <w:b w:val="1"/>
          <w:bCs w:val="1"/>
          <w:sz w:val="34"/>
          <w:szCs w:val="34"/>
          <w:rtl w:val="0"/>
        </w:rPr>
        <w:t xml:space="preserve">LEDGER</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6944fc3cnfnf" w:id="38"/>
      <w:bookmarkEnd w:id="38"/>
      <w:r w:rsidDel="00000000" w:rsidR="00000000" w:rsidRPr="00000000">
        <w:rPr>
          <w:b w:val="1"/>
          <w:bCs w:val="1"/>
          <w:color w:val="000000"/>
          <w:sz w:val="26"/>
          <w:szCs w:val="26"/>
          <w:rtl w:val="0"/>
        </w:rPr>
        <w:t xml:space="preserve">Data &amp; Internal Knowing</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85">
      <w:pPr>
        <w:spacing w:after="240" w:before="240" w:lineRule="auto"/>
        <w:rPr/>
      </w:pPr>
      <w:r w:rsidDel="00000000" w:rsidR="00000000" w:rsidRPr="00000000">
        <w:rPr>
          <w:rtl w:val="0"/>
        </w:rPr>
        <w:t xml:space="preserve">Ledger represents internal locus of control — trusting your own data, your own patterns, your own judgment. This is the opposite of endlessly seeking external validation or answers. Ledger knows that you've been tracking your own life for years, and that data is valuable.</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187">
      <w:pPr>
        <w:numPr>
          <w:ilvl w:val="0"/>
          <w:numId w:val="13"/>
        </w:numPr>
        <w:spacing w:after="0" w:afterAutospacing="0" w:before="240" w:lineRule="auto"/>
        <w:ind w:left="720" w:hanging="360"/>
      </w:pPr>
      <w:r w:rsidDel="00000000" w:rsidR="00000000" w:rsidRPr="00000000">
        <w:rPr>
          <w:b w:val="1"/>
          <w:bCs w:val="1"/>
          <w:rtl w:val="0"/>
        </w:rPr>
        <w:t xml:space="preserve">Internal Locus of Control</w:t>
      </w:r>
      <w:r w:rsidDel="00000000" w:rsidR="00000000" w:rsidRPr="00000000">
        <w:rPr>
          <w:rtl w:val="0"/>
        </w:rPr>
        <w:t xml:space="preserve"> (Julian Rotter): Research shows that internal locus — the belief that you control your outcomes — correlates with greater motivation, persistence, and success.</w:t>
        <w:br w:type="textWrapping"/>
      </w:r>
    </w:p>
    <w:p w:rsidR="00000000" w:rsidDel="00000000" w:rsidP="00000000" w:rsidRDefault="00000000" w:rsidRPr="00000000" w14:paraId="00000188">
      <w:pPr>
        <w:numPr>
          <w:ilvl w:val="1"/>
          <w:numId w:val="13"/>
        </w:numPr>
        <w:spacing w:after="0" w:afterAutospacing="0" w:before="0" w:beforeAutospacing="0" w:lineRule="auto"/>
        <w:ind w:left="1440" w:hanging="360"/>
      </w:pPr>
      <w:r w:rsidDel="00000000" w:rsidR="00000000" w:rsidRPr="00000000">
        <w:rPr>
          <w:i w:val="1"/>
          <w:iCs w:val="1"/>
          <w:rtl w:val="0"/>
        </w:rPr>
        <w:t xml:space="preserve">Citation: Rotter, J. B. (1966). Generalized expectancies for internal versus external control of reinforcement. Psychological Monographs, 80(1), 1-28.</w:t>
      </w:r>
    </w:p>
    <w:p w:rsidR="00000000" w:rsidDel="00000000" w:rsidP="00000000" w:rsidRDefault="00000000" w:rsidRPr="00000000" w14:paraId="00000189">
      <w:pPr>
        <w:numPr>
          <w:ilvl w:val="0"/>
          <w:numId w:val="13"/>
        </w:numPr>
        <w:spacing w:after="0" w:afterAutospacing="0" w:before="0" w:beforeAutospacing="0" w:lineRule="auto"/>
        <w:ind w:left="720" w:hanging="360"/>
      </w:pPr>
      <w:r w:rsidDel="00000000" w:rsidR="00000000" w:rsidRPr="00000000">
        <w:rPr>
          <w:b w:val="1"/>
          <w:bCs w:val="1"/>
          <w:rtl w:val="0"/>
        </w:rPr>
        <w:t xml:space="preserve">Intuition Research</w:t>
      </w:r>
      <w:r w:rsidDel="00000000" w:rsidR="00000000" w:rsidRPr="00000000">
        <w:rPr>
          <w:rtl w:val="0"/>
        </w:rPr>
        <w:t xml:space="preserve">: Studies show that intuition — pattern recognition based on accumulated experience — is often more accurate than deliberate analysis for complex decisions.</w:t>
        <w:br w:type="textWrapping"/>
      </w:r>
    </w:p>
    <w:p w:rsidR="00000000" w:rsidDel="00000000" w:rsidP="00000000" w:rsidRDefault="00000000" w:rsidRPr="00000000" w14:paraId="0000018A">
      <w:pPr>
        <w:numPr>
          <w:ilvl w:val="1"/>
          <w:numId w:val="13"/>
        </w:numPr>
        <w:spacing w:after="240" w:before="0" w:beforeAutospacing="0" w:lineRule="auto"/>
        <w:ind w:left="1440" w:hanging="360"/>
      </w:pPr>
      <w:r w:rsidDel="00000000" w:rsidR="00000000" w:rsidRPr="00000000">
        <w:rPr>
          <w:i w:val="1"/>
          <w:iCs w:val="1"/>
          <w:rtl w:val="0"/>
        </w:rPr>
        <w:t xml:space="preserve">Citation: Gigerenzer, G. (2007). Gut Feelings: The Intelligence of the Unconscious. Viking.</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18C">
      <w:pPr>
        <w:spacing w:after="240" w:before="240" w:lineRule="auto"/>
        <w:rPr/>
      </w:pPr>
      <w:r w:rsidDel="00000000" w:rsidR="00000000" w:rsidRPr="00000000">
        <w:rPr>
          <w:rtl w:val="0"/>
        </w:rPr>
        <w:t xml:space="preserve">Trusting myself, internal knowing, gut sense, self-referencing, tracking my own patterns, evidence-based (my evidence), self-trusting, decisive from within, knowing the score, my own data, clear-eyed, grounded in my experience</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18E">
      <w:pPr>
        <w:spacing w:after="240" w:before="240" w:lineRule="auto"/>
        <w:rPr/>
      </w:pPr>
      <w:r w:rsidDel="00000000" w:rsidR="00000000" w:rsidRPr="00000000">
        <w:rPr>
          <w:rtl w:val="0"/>
        </w:rPr>
        <w:t xml:space="preserve">Ledger is the destination for </w:t>
      </w:r>
      <w:r w:rsidDel="00000000" w:rsidR="00000000" w:rsidRPr="00000000">
        <w:rPr>
          <w:b w:val="1"/>
          <w:bCs w:val="1"/>
          <w:rtl w:val="0"/>
        </w:rPr>
        <w:t xml:space="preserve">Guess</w:t>
      </w:r>
      <w:r w:rsidDel="00000000" w:rsidR="00000000" w:rsidRPr="00000000">
        <w:rPr>
          <w:rtl w:val="0"/>
        </w:rPr>
        <w:t xml:space="preserve">. The path is making decisions from the inside out — checking your own sense before polling others.</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190">
      <w:pPr>
        <w:numPr>
          <w:ilvl w:val="0"/>
          <w:numId w:val="12"/>
        </w:numPr>
        <w:spacing w:after="0" w:afterAutospacing="0" w:before="240" w:lineRule="auto"/>
        <w:ind w:left="720" w:hanging="360"/>
      </w:pPr>
      <w:r w:rsidDel="00000000" w:rsidR="00000000" w:rsidRPr="00000000">
        <w:rPr>
          <w:i w:val="1"/>
          <w:iCs w:val="1"/>
          <w:rtl w:val="0"/>
        </w:rPr>
        <w:t xml:space="preserve">Blink</w:t>
      </w:r>
      <w:r w:rsidDel="00000000" w:rsidR="00000000" w:rsidRPr="00000000">
        <w:rPr>
          <w:rtl w:val="0"/>
        </w:rPr>
        <w:t xml:space="preserve"> — Malcolm Gladwell</w:t>
      </w:r>
    </w:p>
    <w:p w:rsidR="00000000" w:rsidDel="00000000" w:rsidP="00000000" w:rsidRDefault="00000000" w:rsidRPr="00000000" w14:paraId="00000191">
      <w:pPr>
        <w:numPr>
          <w:ilvl w:val="0"/>
          <w:numId w:val="12"/>
        </w:numPr>
        <w:spacing w:after="0" w:afterAutospacing="0" w:before="0" w:beforeAutospacing="0" w:lineRule="auto"/>
        <w:ind w:left="720" w:hanging="360"/>
      </w:pPr>
      <w:r w:rsidDel="00000000" w:rsidR="00000000" w:rsidRPr="00000000">
        <w:rPr>
          <w:i w:val="1"/>
          <w:iCs w:val="1"/>
          <w:rtl w:val="0"/>
        </w:rPr>
        <w:t xml:space="preserve">Gut Feelings</w:t>
      </w:r>
      <w:r w:rsidDel="00000000" w:rsidR="00000000" w:rsidRPr="00000000">
        <w:rPr>
          <w:rtl w:val="0"/>
        </w:rPr>
        <w:t xml:space="preserve"> — Gerd Gigerenzer</w:t>
      </w:r>
    </w:p>
    <w:p w:rsidR="00000000" w:rsidDel="00000000" w:rsidP="00000000" w:rsidRDefault="00000000" w:rsidRPr="00000000" w14:paraId="00000192">
      <w:pPr>
        <w:numPr>
          <w:ilvl w:val="0"/>
          <w:numId w:val="12"/>
        </w:numPr>
        <w:spacing w:after="240" w:before="0" w:beforeAutospacing="0" w:lineRule="auto"/>
        <w:ind w:left="720" w:hanging="360"/>
      </w:pPr>
      <w:r w:rsidDel="00000000" w:rsidR="00000000" w:rsidRPr="00000000">
        <w:rPr>
          <w:i w:val="1"/>
          <w:iCs w:val="1"/>
          <w:rtl w:val="0"/>
        </w:rPr>
        <w:t xml:space="preserve">The Gift of Fear</w:t>
      </w:r>
      <w:r w:rsidDel="00000000" w:rsidR="00000000" w:rsidRPr="00000000">
        <w:rPr>
          <w:rtl w:val="0"/>
        </w:rPr>
        <w:t xml:space="preserve"> — Gavin de Becker</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6mblmoctcxdw" w:id="39"/>
      <w:bookmarkEnd w:id="39"/>
      <w:r w:rsidDel="00000000" w:rsidR="00000000" w:rsidRPr="00000000">
        <w:rPr>
          <w:b w:val="1"/>
          <w:bCs w:val="1"/>
          <w:sz w:val="34"/>
          <w:szCs w:val="34"/>
          <w:rtl w:val="0"/>
        </w:rPr>
        <w:t xml:space="preserve">FRAME</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qncm14y990mi" w:id="40"/>
      <w:bookmarkEnd w:id="40"/>
      <w:r w:rsidDel="00000000" w:rsidR="00000000" w:rsidRPr="00000000">
        <w:rPr>
          <w:b w:val="1"/>
          <w:bCs w:val="1"/>
          <w:color w:val="000000"/>
          <w:sz w:val="26"/>
          <w:szCs w:val="26"/>
          <w:rtl w:val="0"/>
        </w:rPr>
        <w:t xml:space="preserve">Structure &amp; Compartmentalization</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97">
      <w:pPr>
        <w:spacing w:after="240" w:before="240" w:lineRule="auto"/>
        <w:rPr/>
      </w:pPr>
      <w:r w:rsidDel="00000000" w:rsidR="00000000" w:rsidRPr="00000000">
        <w:rPr>
          <w:rtl w:val="0"/>
        </w:rPr>
        <w:t xml:space="preserve">Frame represents healthy structure — the ability to organize, prioritize, and compartmentalize in ways that support rather than constrict. This is executive function working well — clear boundaries, systems that hold, and the ability to put things in their proper place.</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The Research:</w:t>
      </w:r>
    </w:p>
    <w:p w:rsidR="00000000" w:rsidDel="00000000" w:rsidP="00000000" w:rsidRDefault="00000000" w:rsidRPr="00000000" w14:paraId="00000199">
      <w:pPr>
        <w:numPr>
          <w:ilvl w:val="0"/>
          <w:numId w:val="27"/>
        </w:numPr>
        <w:spacing w:after="0" w:afterAutospacing="0" w:before="240" w:lineRule="auto"/>
        <w:ind w:left="720" w:hanging="360"/>
      </w:pPr>
      <w:r w:rsidDel="00000000" w:rsidR="00000000" w:rsidRPr="00000000">
        <w:rPr>
          <w:b w:val="1"/>
          <w:bCs w:val="1"/>
          <w:rtl w:val="0"/>
        </w:rPr>
        <w:t xml:space="preserve">Executive Function</w:t>
      </w:r>
      <w:r w:rsidDel="00000000" w:rsidR="00000000" w:rsidRPr="00000000">
        <w:rPr>
          <w:rtl w:val="0"/>
        </w:rPr>
        <w:t xml:space="preserve">: Frame represents optimal prefrontal cortex function — the ability to plan, organize, and regulate behavior toward goals.</w:t>
        <w:br w:type="textWrapping"/>
      </w:r>
    </w:p>
    <w:p w:rsidR="00000000" w:rsidDel="00000000" w:rsidP="00000000" w:rsidRDefault="00000000" w:rsidRPr="00000000" w14:paraId="0000019A">
      <w:pPr>
        <w:numPr>
          <w:ilvl w:val="1"/>
          <w:numId w:val="27"/>
        </w:numPr>
        <w:spacing w:after="0" w:afterAutospacing="0" w:before="0" w:beforeAutospacing="0" w:lineRule="auto"/>
        <w:ind w:left="1440" w:hanging="360"/>
      </w:pPr>
      <w:r w:rsidDel="00000000" w:rsidR="00000000" w:rsidRPr="00000000">
        <w:rPr>
          <w:i w:val="1"/>
          <w:iCs w:val="1"/>
          <w:rtl w:val="0"/>
        </w:rPr>
        <w:t xml:space="preserve">Citation: Diamond, A. (2013). Executive functions. Annual Review of Psychology, 64, 135-168.</w:t>
      </w:r>
    </w:p>
    <w:p w:rsidR="00000000" w:rsidDel="00000000" w:rsidP="00000000" w:rsidRDefault="00000000" w:rsidRPr="00000000" w14:paraId="0000019B">
      <w:pPr>
        <w:numPr>
          <w:ilvl w:val="0"/>
          <w:numId w:val="27"/>
        </w:numPr>
        <w:spacing w:after="0" w:afterAutospacing="0" w:before="0" w:beforeAutospacing="0" w:lineRule="auto"/>
        <w:ind w:left="720" w:hanging="360"/>
      </w:pPr>
      <w:r w:rsidDel="00000000" w:rsidR="00000000" w:rsidRPr="00000000">
        <w:rPr>
          <w:b w:val="1"/>
          <w:bCs w:val="1"/>
          <w:rtl w:val="0"/>
        </w:rPr>
        <w:t xml:space="preserve">Boundaries and Well-Being</w:t>
      </w:r>
      <w:r w:rsidDel="00000000" w:rsidR="00000000" w:rsidRPr="00000000">
        <w:rPr>
          <w:rtl w:val="0"/>
        </w:rPr>
        <w:t xml:space="preserve">: Research shows that healthy boundaries — knowing where you end and others begin, what's yours to carry and what isn't — correlates with psychological health.</w:t>
        <w:br w:type="textWrapping"/>
      </w:r>
    </w:p>
    <w:p w:rsidR="00000000" w:rsidDel="00000000" w:rsidP="00000000" w:rsidRDefault="00000000" w:rsidRPr="00000000" w14:paraId="0000019C">
      <w:pPr>
        <w:numPr>
          <w:ilvl w:val="1"/>
          <w:numId w:val="27"/>
        </w:numPr>
        <w:spacing w:after="240" w:before="0" w:beforeAutospacing="0" w:lineRule="auto"/>
        <w:ind w:left="1440" w:hanging="360"/>
      </w:pPr>
      <w:r w:rsidDel="00000000" w:rsidR="00000000" w:rsidRPr="00000000">
        <w:rPr>
          <w:i w:val="1"/>
          <w:iCs w:val="1"/>
          <w:rtl w:val="0"/>
        </w:rPr>
        <w:t xml:space="preserve">Citation: Henry, C. S., et al. (2015). Boundaries and family functioning. Journal of Family Issues, 36(14), 1929-1953.</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19E">
      <w:pPr>
        <w:spacing w:after="240" w:before="240" w:lineRule="auto"/>
        <w:rPr/>
      </w:pPr>
      <w:r w:rsidDel="00000000" w:rsidR="00000000" w:rsidRPr="00000000">
        <w:rPr>
          <w:rtl w:val="0"/>
        </w:rPr>
        <w:t xml:space="preserve">Structured, organized, boundaried, compartmentalized, systematic, ordered, clear containers, everything in its place, methodical, reliable systems, scaffolded, held by structure</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The Path:</w:t>
      </w:r>
    </w:p>
    <w:p w:rsidR="00000000" w:rsidDel="00000000" w:rsidP="00000000" w:rsidRDefault="00000000" w:rsidRPr="00000000" w14:paraId="000001A0">
      <w:pPr>
        <w:spacing w:after="240" w:before="240" w:lineRule="auto"/>
        <w:rPr/>
      </w:pPr>
      <w:r w:rsidDel="00000000" w:rsidR="00000000" w:rsidRPr="00000000">
        <w:rPr>
          <w:rtl w:val="0"/>
        </w:rPr>
        <w:t xml:space="preserve">Frame is the destination for </w:t>
      </w:r>
      <w:r w:rsidDel="00000000" w:rsidR="00000000" w:rsidRPr="00000000">
        <w:rPr>
          <w:b w:val="1"/>
          <w:bCs w:val="1"/>
          <w:rtl w:val="0"/>
        </w:rPr>
        <w:t xml:space="preserve">Drift</w:t>
      </w:r>
      <w:r w:rsidDel="00000000" w:rsidR="00000000" w:rsidRPr="00000000">
        <w:rPr>
          <w:rtl w:val="0"/>
        </w:rPr>
        <w:t xml:space="preserve">. The path is external structure first (routines, systems, accountability) until internal structure develops.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Further Reading:</w:t>
      </w:r>
    </w:p>
    <w:p w:rsidR="00000000" w:rsidDel="00000000" w:rsidP="00000000" w:rsidRDefault="00000000" w:rsidRPr="00000000" w14:paraId="000001A2">
      <w:pPr>
        <w:numPr>
          <w:ilvl w:val="0"/>
          <w:numId w:val="26"/>
        </w:numPr>
        <w:spacing w:after="0" w:afterAutospacing="0" w:before="240" w:lineRule="auto"/>
        <w:ind w:left="720" w:hanging="360"/>
      </w:pPr>
      <w:r w:rsidDel="00000000" w:rsidR="00000000" w:rsidRPr="00000000">
        <w:rPr>
          <w:i w:val="1"/>
          <w:iCs w:val="1"/>
          <w:rtl w:val="0"/>
        </w:rPr>
        <w:t xml:space="preserve">Getting Things Done</w:t>
      </w:r>
      <w:r w:rsidDel="00000000" w:rsidR="00000000" w:rsidRPr="00000000">
        <w:rPr>
          <w:rtl w:val="0"/>
        </w:rPr>
        <w:t xml:space="preserve"> — David Allen</w:t>
      </w:r>
    </w:p>
    <w:p w:rsidR="00000000" w:rsidDel="00000000" w:rsidP="00000000" w:rsidRDefault="00000000" w:rsidRPr="00000000" w14:paraId="000001A3">
      <w:pPr>
        <w:numPr>
          <w:ilvl w:val="0"/>
          <w:numId w:val="26"/>
        </w:numPr>
        <w:spacing w:after="0" w:afterAutospacing="0" w:before="0" w:beforeAutospacing="0" w:lineRule="auto"/>
        <w:ind w:left="720" w:hanging="360"/>
      </w:pPr>
      <w:r w:rsidDel="00000000" w:rsidR="00000000" w:rsidRPr="00000000">
        <w:rPr>
          <w:i w:val="1"/>
          <w:iCs w:val="1"/>
          <w:rtl w:val="0"/>
        </w:rPr>
        <w:t xml:space="preserve">Atomic Habits</w:t>
      </w:r>
      <w:r w:rsidDel="00000000" w:rsidR="00000000" w:rsidRPr="00000000">
        <w:rPr>
          <w:rtl w:val="0"/>
        </w:rPr>
        <w:t xml:space="preserve"> — James Clear</w:t>
      </w:r>
    </w:p>
    <w:p w:rsidR="00000000" w:rsidDel="00000000" w:rsidP="00000000" w:rsidRDefault="00000000" w:rsidRPr="00000000" w14:paraId="000001A4">
      <w:pPr>
        <w:numPr>
          <w:ilvl w:val="0"/>
          <w:numId w:val="26"/>
        </w:numPr>
        <w:spacing w:after="240" w:before="0" w:beforeAutospacing="0" w:lineRule="auto"/>
        <w:ind w:left="720" w:hanging="360"/>
      </w:pPr>
      <w:r w:rsidDel="00000000" w:rsidR="00000000" w:rsidRPr="00000000">
        <w:rPr>
          <w:i w:val="1"/>
          <w:iCs w:val="1"/>
          <w:rtl w:val="0"/>
        </w:rPr>
        <w:t xml:space="preserve">Set Boundaries, Find Peace</w:t>
      </w:r>
      <w:r w:rsidDel="00000000" w:rsidR="00000000" w:rsidRPr="00000000">
        <w:rPr>
          <w:rtl w:val="0"/>
        </w:rPr>
        <w:t xml:space="preserve"> — Nedra Glover Tawwab</w:t>
      </w:r>
    </w:p>
    <w:p w:rsidR="00000000" w:rsidDel="00000000" w:rsidP="00000000" w:rsidRDefault="00000000" w:rsidRPr="00000000" w14:paraId="000001A5">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